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28" w:type="dxa"/>
          <w:right w:w="28" w:type="dxa"/>
        </w:tblCellMar>
        <w:tblLook w:val="0000" w:firstRow="0" w:lastRow="0" w:firstColumn="0" w:lastColumn="0" w:noHBand="0" w:noVBand="0"/>
      </w:tblPr>
      <w:tblGrid>
        <w:gridCol w:w="9728"/>
      </w:tblGrid>
      <w:tr w:rsidR="006C138D" w:rsidRPr="001563C3" w:rsidTr="00820F07">
        <w:tc>
          <w:tcPr>
            <w:tcW w:w="9728" w:type="dxa"/>
            <w:tcBorders>
              <w:top w:val="thickThinSmallGap" w:sz="24" w:space="0" w:color="auto"/>
              <w:left w:val="thickThinSmallGap" w:sz="24" w:space="0" w:color="auto"/>
              <w:bottom w:val="thinThickSmallGap" w:sz="24" w:space="0" w:color="auto"/>
              <w:right w:val="thinThickSmallGap" w:sz="24" w:space="0" w:color="auto"/>
            </w:tcBorders>
          </w:tcPr>
          <w:p w:rsidR="006C138D" w:rsidRPr="001563C3" w:rsidRDefault="006919D9" w:rsidP="001563C3">
            <w:pPr>
              <w:spacing w:line="500" w:lineRule="exact"/>
              <w:rPr>
                <w:rFonts w:eastAsia="標楷體"/>
              </w:rPr>
            </w:pPr>
            <w:bookmarkStart w:id="0" w:name="_GoBack"/>
            <w:bookmarkEnd w:id="0"/>
            <w:r w:rsidRPr="001563C3">
              <w:br w:type="page"/>
            </w:r>
            <w:r w:rsidRPr="001563C3">
              <w:rPr>
                <w:rFonts w:eastAsia="標楷體"/>
                <w:color w:val="000000"/>
                <w:sz w:val="28"/>
                <w:szCs w:val="28"/>
              </w:rPr>
              <w:br w:type="page"/>
            </w:r>
            <w:r w:rsidRPr="001563C3">
              <w:rPr>
                <w:rFonts w:eastAsia="標楷體"/>
                <w:color w:val="000000"/>
                <w:sz w:val="28"/>
                <w:szCs w:val="28"/>
              </w:rPr>
              <w:br w:type="page"/>
            </w:r>
            <w:r w:rsidR="00820F07" w:rsidRPr="001563C3">
              <w:rPr>
                <w:rFonts w:eastAsia="標楷體"/>
                <w:color w:val="000000"/>
                <w:sz w:val="28"/>
                <w:szCs w:val="28"/>
              </w:rPr>
              <w:br w:type="page"/>
            </w:r>
            <w:r w:rsidR="00820F07" w:rsidRPr="001563C3">
              <w:rPr>
                <w:rFonts w:eastAsia="標楷體"/>
                <w:color w:val="000000"/>
                <w:sz w:val="28"/>
                <w:szCs w:val="28"/>
              </w:rPr>
              <w:br w:type="page"/>
            </w:r>
          </w:p>
          <w:p w:rsidR="006C138D" w:rsidRPr="001563C3" w:rsidRDefault="006C138D" w:rsidP="001563C3">
            <w:pPr>
              <w:spacing w:line="500" w:lineRule="exact"/>
              <w:rPr>
                <w:rFonts w:eastAsia="標楷體"/>
              </w:rPr>
            </w:pPr>
          </w:p>
          <w:p w:rsidR="006C138D" w:rsidRPr="001563C3" w:rsidRDefault="006C138D" w:rsidP="001563C3">
            <w:pPr>
              <w:spacing w:line="500" w:lineRule="exact"/>
              <w:rPr>
                <w:rFonts w:eastAsia="標楷體"/>
              </w:rPr>
            </w:pPr>
          </w:p>
          <w:p w:rsidR="006C138D" w:rsidRPr="001563C3" w:rsidRDefault="006C138D" w:rsidP="001563C3">
            <w:pPr>
              <w:spacing w:line="500" w:lineRule="exact"/>
              <w:rPr>
                <w:rFonts w:eastAsia="標楷體"/>
              </w:rPr>
            </w:pPr>
          </w:p>
          <w:p w:rsidR="006C138D" w:rsidRPr="001563C3" w:rsidRDefault="006C138D" w:rsidP="001563C3">
            <w:pPr>
              <w:spacing w:line="500" w:lineRule="exact"/>
              <w:rPr>
                <w:rFonts w:eastAsia="標楷體"/>
              </w:rPr>
            </w:pPr>
          </w:p>
          <w:p w:rsidR="006C138D" w:rsidRPr="001563C3" w:rsidRDefault="006C138D" w:rsidP="001563C3">
            <w:pPr>
              <w:spacing w:line="500" w:lineRule="exact"/>
              <w:jc w:val="center"/>
              <w:rPr>
                <w:rFonts w:eastAsia="標楷體"/>
                <w:b/>
                <w:bCs/>
                <w:sz w:val="56"/>
              </w:rPr>
            </w:pPr>
            <w:r w:rsidRPr="001563C3">
              <w:rPr>
                <w:rFonts w:eastAsia="標楷體"/>
                <w:b/>
                <w:bCs/>
                <w:sz w:val="56"/>
              </w:rPr>
              <w:t>高雄市立</w:t>
            </w:r>
            <w:r w:rsidR="0098303F">
              <w:rPr>
                <w:rFonts w:eastAsia="標楷體"/>
                <w:b/>
                <w:bCs/>
                <w:sz w:val="56"/>
              </w:rPr>
              <w:t>茂林</w:t>
            </w:r>
            <w:r w:rsidR="00D26870" w:rsidRPr="00CA3D94">
              <w:rPr>
                <w:rFonts w:eastAsia="標楷體" w:hint="eastAsia"/>
                <w:b/>
                <w:bCs/>
                <w:sz w:val="56"/>
              </w:rPr>
              <w:t>國民</w:t>
            </w:r>
            <w:r w:rsidRPr="00CA3D94">
              <w:rPr>
                <w:rFonts w:eastAsia="標楷體"/>
                <w:b/>
                <w:bCs/>
                <w:sz w:val="56"/>
              </w:rPr>
              <w:t>中學</w:t>
            </w:r>
            <w:r w:rsidR="006919D9" w:rsidRPr="00CA3D94">
              <w:rPr>
                <w:rFonts w:eastAsia="標楷體"/>
                <w:b/>
                <w:bCs/>
                <w:sz w:val="56"/>
              </w:rPr>
              <w:br/>
            </w:r>
          </w:p>
          <w:p w:rsidR="006C138D" w:rsidRPr="001563C3" w:rsidRDefault="006C138D" w:rsidP="001563C3">
            <w:pPr>
              <w:spacing w:line="500" w:lineRule="exact"/>
              <w:rPr>
                <w:rFonts w:eastAsia="標楷體"/>
                <w:b/>
                <w:bCs/>
                <w:sz w:val="56"/>
              </w:rPr>
            </w:pPr>
            <w:r w:rsidRPr="001563C3">
              <w:rPr>
                <w:rFonts w:eastAsia="標楷體"/>
                <w:b/>
                <w:bCs/>
                <w:sz w:val="56"/>
              </w:rPr>
              <w:t xml:space="preserve">         </w:t>
            </w:r>
            <w:r w:rsidR="006919D9" w:rsidRPr="001563C3">
              <w:rPr>
                <w:rFonts w:eastAsia="標楷體"/>
                <w:b/>
                <w:bCs/>
                <w:sz w:val="56"/>
              </w:rPr>
              <w:t xml:space="preserve">  </w:t>
            </w:r>
          </w:p>
          <w:p w:rsidR="006C138D" w:rsidRPr="001563C3" w:rsidRDefault="006C138D" w:rsidP="001563C3">
            <w:pPr>
              <w:spacing w:line="500" w:lineRule="exact"/>
              <w:rPr>
                <w:rFonts w:eastAsia="標楷體"/>
                <w:sz w:val="44"/>
              </w:rPr>
            </w:pPr>
          </w:p>
          <w:p w:rsidR="006C138D" w:rsidRPr="001563C3" w:rsidRDefault="006C138D" w:rsidP="001563C3">
            <w:pPr>
              <w:spacing w:line="500" w:lineRule="exact"/>
              <w:rPr>
                <w:rFonts w:eastAsia="標楷體"/>
                <w:sz w:val="44"/>
              </w:rPr>
            </w:pPr>
          </w:p>
          <w:p w:rsidR="006C138D" w:rsidRPr="001563C3" w:rsidRDefault="006C138D" w:rsidP="001563C3">
            <w:pPr>
              <w:spacing w:line="500" w:lineRule="exact"/>
              <w:rPr>
                <w:rFonts w:eastAsia="標楷體"/>
                <w:sz w:val="44"/>
              </w:rPr>
            </w:pPr>
          </w:p>
          <w:p w:rsidR="006C138D" w:rsidRPr="001563C3" w:rsidRDefault="006C138D" w:rsidP="001563C3">
            <w:pPr>
              <w:spacing w:line="500" w:lineRule="exact"/>
              <w:rPr>
                <w:rFonts w:eastAsia="標楷體"/>
                <w:sz w:val="44"/>
              </w:rPr>
            </w:pPr>
          </w:p>
          <w:p w:rsidR="006C138D" w:rsidRPr="001563C3" w:rsidRDefault="006C138D" w:rsidP="001563C3">
            <w:pPr>
              <w:spacing w:line="500" w:lineRule="exact"/>
              <w:rPr>
                <w:rFonts w:eastAsia="標楷體"/>
                <w:sz w:val="52"/>
                <w:szCs w:val="52"/>
              </w:rPr>
            </w:pPr>
          </w:p>
          <w:p w:rsidR="006C138D" w:rsidRPr="001563C3" w:rsidRDefault="006919D9" w:rsidP="001563C3">
            <w:pPr>
              <w:spacing w:line="500" w:lineRule="exact"/>
              <w:jc w:val="center"/>
              <w:rPr>
                <w:rFonts w:eastAsia="標楷體"/>
                <w:b/>
                <w:bCs/>
                <w:sz w:val="56"/>
                <w:szCs w:val="52"/>
              </w:rPr>
            </w:pPr>
            <w:r w:rsidRPr="001563C3">
              <w:rPr>
                <w:rFonts w:eastAsia="標楷體"/>
                <w:b/>
                <w:bCs/>
                <w:sz w:val="56"/>
                <w:szCs w:val="52"/>
              </w:rPr>
              <w:t>111</w:t>
            </w:r>
            <w:r w:rsidRPr="001563C3">
              <w:rPr>
                <w:rFonts w:eastAsia="標楷體"/>
                <w:b/>
                <w:bCs/>
                <w:sz w:val="56"/>
                <w:szCs w:val="52"/>
              </w:rPr>
              <w:t>年至</w:t>
            </w:r>
            <w:r w:rsidRPr="001563C3">
              <w:rPr>
                <w:rFonts w:eastAsia="標楷體"/>
                <w:b/>
                <w:bCs/>
                <w:sz w:val="56"/>
                <w:szCs w:val="52"/>
              </w:rPr>
              <w:t>114</w:t>
            </w:r>
            <w:r w:rsidRPr="001563C3">
              <w:rPr>
                <w:rFonts w:eastAsia="標楷體"/>
                <w:b/>
                <w:bCs/>
                <w:sz w:val="56"/>
                <w:szCs w:val="52"/>
              </w:rPr>
              <w:t>年</w:t>
            </w:r>
            <w:r w:rsidR="006C138D" w:rsidRPr="001563C3">
              <w:rPr>
                <w:rFonts w:eastAsia="標楷體"/>
                <w:b/>
                <w:bCs/>
                <w:sz w:val="56"/>
                <w:szCs w:val="52"/>
              </w:rPr>
              <w:t>中長程教育發展計畫</w:t>
            </w:r>
          </w:p>
          <w:p w:rsidR="006C138D" w:rsidRPr="001563C3" w:rsidRDefault="006C138D" w:rsidP="001563C3">
            <w:pPr>
              <w:spacing w:line="500" w:lineRule="exact"/>
              <w:jc w:val="center"/>
              <w:rPr>
                <w:rFonts w:eastAsia="標楷體"/>
                <w:b/>
                <w:bCs/>
                <w:sz w:val="52"/>
                <w:szCs w:val="52"/>
              </w:rPr>
            </w:pPr>
          </w:p>
          <w:p w:rsidR="006C138D" w:rsidRPr="001563C3" w:rsidRDefault="006C138D" w:rsidP="001563C3">
            <w:pPr>
              <w:spacing w:line="500" w:lineRule="exact"/>
              <w:jc w:val="center"/>
              <w:rPr>
                <w:rFonts w:eastAsia="標楷體"/>
                <w:b/>
                <w:bCs/>
                <w:sz w:val="52"/>
                <w:szCs w:val="52"/>
              </w:rPr>
            </w:pPr>
          </w:p>
          <w:p w:rsidR="006C138D" w:rsidRPr="001563C3" w:rsidRDefault="006C138D" w:rsidP="001563C3">
            <w:pPr>
              <w:spacing w:line="500" w:lineRule="exact"/>
              <w:ind w:firstLineChars="400" w:firstLine="1760"/>
              <w:rPr>
                <w:rFonts w:eastAsia="標楷體"/>
                <w:sz w:val="44"/>
              </w:rPr>
            </w:pPr>
          </w:p>
          <w:p w:rsidR="006C138D" w:rsidRPr="001563C3" w:rsidRDefault="006C138D" w:rsidP="001563C3">
            <w:pPr>
              <w:spacing w:line="500" w:lineRule="exact"/>
              <w:ind w:firstLineChars="400" w:firstLine="1760"/>
              <w:rPr>
                <w:rFonts w:eastAsia="標楷體"/>
                <w:sz w:val="44"/>
              </w:rPr>
            </w:pPr>
          </w:p>
          <w:p w:rsidR="006C138D" w:rsidRPr="001563C3" w:rsidRDefault="006C138D" w:rsidP="001563C3">
            <w:pPr>
              <w:spacing w:line="500" w:lineRule="exact"/>
              <w:ind w:firstLineChars="400" w:firstLine="1760"/>
              <w:rPr>
                <w:rFonts w:eastAsia="標楷體"/>
                <w:sz w:val="44"/>
              </w:rPr>
            </w:pPr>
          </w:p>
          <w:p w:rsidR="006C138D" w:rsidRPr="001563C3" w:rsidRDefault="006C138D" w:rsidP="001563C3">
            <w:pPr>
              <w:spacing w:line="500" w:lineRule="exact"/>
              <w:jc w:val="center"/>
              <w:rPr>
                <w:rFonts w:eastAsia="標楷體"/>
                <w:b/>
                <w:bCs/>
                <w:sz w:val="32"/>
              </w:rPr>
            </w:pPr>
          </w:p>
          <w:p w:rsidR="006C138D" w:rsidRPr="001563C3" w:rsidRDefault="006C138D" w:rsidP="001563C3">
            <w:pPr>
              <w:spacing w:line="500" w:lineRule="exact"/>
              <w:rPr>
                <w:rFonts w:eastAsia="標楷體"/>
              </w:rPr>
            </w:pPr>
          </w:p>
          <w:p w:rsidR="006C138D" w:rsidRPr="001563C3" w:rsidRDefault="006C138D" w:rsidP="001563C3">
            <w:pPr>
              <w:spacing w:line="500" w:lineRule="exact"/>
              <w:rPr>
                <w:rFonts w:eastAsia="標楷體"/>
              </w:rPr>
            </w:pPr>
          </w:p>
          <w:p w:rsidR="006919D9" w:rsidRPr="001563C3" w:rsidRDefault="006919D9" w:rsidP="001563C3">
            <w:pPr>
              <w:spacing w:line="500" w:lineRule="exact"/>
              <w:rPr>
                <w:rFonts w:eastAsia="標楷體"/>
              </w:rPr>
            </w:pPr>
          </w:p>
          <w:p w:rsidR="006919D9" w:rsidRPr="001563C3" w:rsidRDefault="006919D9" w:rsidP="001563C3">
            <w:pPr>
              <w:spacing w:line="500" w:lineRule="exact"/>
              <w:rPr>
                <w:rFonts w:eastAsia="標楷體"/>
              </w:rPr>
            </w:pPr>
          </w:p>
          <w:p w:rsidR="006919D9" w:rsidRPr="001563C3" w:rsidRDefault="006919D9" w:rsidP="001563C3">
            <w:pPr>
              <w:spacing w:line="500" w:lineRule="exact"/>
              <w:rPr>
                <w:rFonts w:eastAsia="標楷體"/>
              </w:rPr>
            </w:pPr>
          </w:p>
          <w:p w:rsidR="006C138D" w:rsidRPr="001563C3" w:rsidRDefault="006C138D" w:rsidP="001563C3">
            <w:pPr>
              <w:spacing w:line="500" w:lineRule="exact"/>
              <w:rPr>
                <w:rFonts w:eastAsia="標楷體"/>
              </w:rPr>
            </w:pPr>
          </w:p>
          <w:p w:rsidR="006919D9" w:rsidRPr="001563C3" w:rsidRDefault="006919D9" w:rsidP="001563C3">
            <w:pPr>
              <w:spacing w:line="500" w:lineRule="exact"/>
              <w:jc w:val="center"/>
              <w:rPr>
                <w:rFonts w:eastAsia="標楷體"/>
                <w:b/>
                <w:bCs/>
                <w:sz w:val="56"/>
                <w:szCs w:val="52"/>
              </w:rPr>
            </w:pPr>
            <w:r w:rsidRPr="001563C3">
              <w:rPr>
                <w:rFonts w:eastAsia="標楷體"/>
                <w:b/>
                <w:bCs/>
                <w:sz w:val="56"/>
                <w:szCs w:val="52"/>
              </w:rPr>
              <w:t>中華民國</w:t>
            </w:r>
            <w:r w:rsidRPr="001563C3">
              <w:rPr>
                <w:rFonts w:eastAsia="標楷體"/>
                <w:b/>
                <w:bCs/>
                <w:sz w:val="56"/>
                <w:szCs w:val="52"/>
              </w:rPr>
              <w:t>110</w:t>
            </w:r>
            <w:r w:rsidRPr="001563C3">
              <w:rPr>
                <w:rFonts w:eastAsia="標楷體"/>
                <w:b/>
                <w:bCs/>
                <w:sz w:val="56"/>
                <w:szCs w:val="52"/>
              </w:rPr>
              <w:t>年</w:t>
            </w:r>
            <w:r w:rsidRPr="001563C3">
              <w:rPr>
                <w:rFonts w:eastAsia="標楷體"/>
                <w:b/>
                <w:bCs/>
                <w:sz w:val="56"/>
                <w:szCs w:val="52"/>
              </w:rPr>
              <w:t>3</w:t>
            </w:r>
            <w:r w:rsidRPr="001563C3">
              <w:rPr>
                <w:rFonts w:eastAsia="標楷體"/>
                <w:b/>
                <w:bCs/>
                <w:sz w:val="56"/>
                <w:szCs w:val="52"/>
              </w:rPr>
              <w:t>月</w:t>
            </w:r>
          </w:p>
          <w:p w:rsidR="006C138D" w:rsidRPr="001563C3" w:rsidRDefault="006C138D" w:rsidP="001563C3">
            <w:pPr>
              <w:spacing w:line="500" w:lineRule="exact"/>
              <w:rPr>
                <w:rFonts w:eastAsia="標楷體"/>
              </w:rPr>
            </w:pPr>
          </w:p>
        </w:tc>
      </w:tr>
    </w:tbl>
    <w:p w:rsidR="009F01A7" w:rsidRDefault="009F01A7" w:rsidP="001563C3">
      <w:pPr>
        <w:spacing w:line="500" w:lineRule="exact"/>
        <w:jc w:val="center"/>
        <w:rPr>
          <w:rFonts w:ascii="標楷體" w:eastAsia="標楷體" w:hAnsi="標楷體"/>
          <w:sz w:val="40"/>
          <w:u w:val="single"/>
        </w:rPr>
      </w:pPr>
    </w:p>
    <w:p w:rsidR="009F01A7" w:rsidRDefault="009F01A7" w:rsidP="009F01A7">
      <w:r>
        <w:br w:type="page"/>
      </w:r>
    </w:p>
    <w:p w:rsidR="00C06155" w:rsidRDefault="007700A6">
      <w:pPr>
        <w:widowControl/>
        <w:rPr>
          <w:rFonts w:eastAsia="標楷體"/>
          <w:sz w:val="28"/>
        </w:rPr>
      </w:pPr>
      <w:r>
        <w:rPr>
          <w:rFonts w:eastAsia="標楷體"/>
          <w:noProof/>
          <w:sz w:val="28"/>
        </w:rPr>
        <w:lastRenderedPageBreak/>
        <w:drawing>
          <wp:inline distT="0" distB="0" distL="0" distR="0">
            <wp:extent cx="6606540" cy="9342120"/>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9-1027核章掃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06540" cy="9342120"/>
                    </a:xfrm>
                    <a:prstGeom prst="rect">
                      <a:avLst/>
                    </a:prstGeom>
                  </pic:spPr>
                </pic:pic>
              </a:graphicData>
            </a:graphic>
          </wp:inline>
        </w:drawing>
      </w:r>
    </w:p>
    <w:p w:rsidR="00C06155" w:rsidRDefault="00C06155">
      <w:pPr>
        <w:widowControl/>
        <w:rPr>
          <w:rFonts w:eastAsia="標楷體"/>
          <w:b/>
          <w:sz w:val="40"/>
          <w:u w:val="single"/>
        </w:rPr>
      </w:pPr>
    </w:p>
    <w:p w:rsidR="00E25866" w:rsidRDefault="00BF1186" w:rsidP="00E25866">
      <w:pPr>
        <w:spacing w:line="500" w:lineRule="exact"/>
        <w:ind w:leftChars="-150" w:rightChars="-64" w:right="-154" w:hangingChars="90" w:hanging="360"/>
        <w:jc w:val="center"/>
        <w:rPr>
          <w:rFonts w:eastAsia="標楷體"/>
          <w:b/>
          <w:sz w:val="40"/>
          <w:szCs w:val="36"/>
          <w:lang w:val="sq-AL"/>
        </w:rPr>
      </w:pPr>
      <w:r w:rsidRPr="005659B6">
        <w:rPr>
          <w:rFonts w:eastAsia="標楷體" w:hint="eastAsia"/>
          <w:b/>
          <w:sz w:val="40"/>
          <w:u w:val="single"/>
        </w:rPr>
        <w:lastRenderedPageBreak/>
        <w:t>高雄市立茂林國民中學</w:t>
      </w:r>
      <w:r w:rsidR="00333080" w:rsidRPr="001563C3">
        <w:rPr>
          <w:rFonts w:eastAsia="標楷體"/>
          <w:b/>
          <w:sz w:val="40"/>
          <w:szCs w:val="36"/>
        </w:rPr>
        <w:t>111</w:t>
      </w:r>
      <w:r w:rsidR="006C138D" w:rsidRPr="001563C3">
        <w:rPr>
          <w:rFonts w:eastAsia="標楷體"/>
          <w:b/>
          <w:sz w:val="40"/>
          <w:szCs w:val="36"/>
        </w:rPr>
        <w:t>-1</w:t>
      </w:r>
      <w:r w:rsidR="00333080" w:rsidRPr="001563C3">
        <w:rPr>
          <w:rFonts w:eastAsia="標楷體"/>
          <w:b/>
          <w:sz w:val="40"/>
          <w:szCs w:val="36"/>
        </w:rPr>
        <w:t>14</w:t>
      </w:r>
      <w:r w:rsidR="006C138D" w:rsidRPr="001563C3">
        <w:rPr>
          <w:rFonts w:eastAsia="標楷體"/>
          <w:b/>
          <w:sz w:val="40"/>
          <w:szCs w:val="36"/>
        </w:rPr>
        <w:t>年度中長程教育發展計畫</w:t>
      </w:r>
      <w:r w:rsidR="006C138D" w:rsidRPr="001563C3">
        <w:rPr>
          <w:rFonts w:eastAsia="標楷體"/>
          <w:b/>
          <w:sz w:val="40"/>
          <w:szCs w:val="36"/>
          <w:lang w:val="sq-AL"/>
        </w:rPr>
        <w:t>目錄</w:t>
      </w:r>
    </w:p>
    <w:sdt>
      <w:sdtPr>
        <w:id w:val="-1362198972"/>
        <w:docPartObj>
          <w:docPartGallery w:val="Table of Contents"/>
          <w:docPartUnique/>
        </w:docPartObj>
      </w:sdtPr>
      <w:sdtEndPr/>
      <w:sdtContent>
        <w:p w:rsidR="00075B76" w:rsidRDefault="00E457DD">
          <w:pPr>
            <w:pStyle w:val="16"/>
            <w:rPr>
              <w:rFonts w:asciiTheme="minorHAnsi" w:eastAsiaTheme="minorEastAsia" w:hAnsiTheme="minorHAnsi" w:cstheme="minorBidi"/>
              <w:b w:val="0"/>
              <w:noProof/>
              <w:sz w:val="24"/>
              <w:szCs w:val="22"/>
              <w:lang w:val="en-US"/>
            </w:rPr>
          </w:pPr>
          <w:r>
            <w:fldChar w:fldCharType="begin"/>
          </w:r>
          <w:r>
            <w:instrText xml:space="preserve"> TOC \o "1-3" \h \z \u </w:instrText>
          </w:r>
          <w:r>
            <w:fldChar w:fldCharType="separate"/>
          </w:r>
          <w:hyperlink w:anchor="_Toc61037754" w:history="1">
            <w:r w:rsidR="00075B76" w:rsidRPr="0039208F">
              <w:rPr>
                <w:rStyle w:val="ab"/>
                <w:rFonts w:ascii="標楷體" w:hAnsi="標楷體"/>
                <w:noProof/>
              </w:rPr>
              <w:t>111-114</w:t>
            </w:r>
            <w:r w:rsidR="00075B76" w:rsidRPr="0039208F">
              <w:rPr>
                <w:rStyle w:val="ab"/>
                <w:rFonts w:ascii="標楷體" w:hAnsi="標楷體" w:hint="eastAsia"/>
                <w:noProof/>
              </w:rPr>
              <w:t>年度中長程教育發展</w:t>
            </w:r>
            <w:r w:rsidR="00075B76" w:rsidRPr="0039208F">
              <w:rPr>
                <w:rStyle w:val="ab"/>
                <w:rFonts w:ascii="標楷體" w:hAnsi="標楷體" w:hint="eastAsia"/>
                <w:noProof/>
                <w:lang w:val="sq-AL"/>
              </w:rPr>
              <w:t>計畫摘要表</w:t>
            </w:r>
            <w:r w:rsidR="00075B76">
              <w:rPr>
                <w:noProof/>
                <w:webHidden/>
              </w:rPr>
              <w:tab/>
            </w:r>
            <w:r w:rsidR="00075B76">
              <w:rPr>
                <w:noProof/>
                <w:webHidden/>
              </w:rPr>
              <w:fldChar w:fldCharType="begin"/>
            </w:r>
            <w:r w:rsidR="00075B76">
              <w:rPr>
                <w:noProof/>
                <w:webHidden/>
              </w:rPr>
              <w:instrText xml:space="preserve"> PAGEREF _Toc61037754 \h </w:instrText>
            </w:r>
            <w:r w:rsidR="00075B76">
              <w:rPr>
                <w:noProof/>
                <w:webHidden/>
              </w:rPr>
            </w:r>
            <w:r w:rsidR="00075B76">
              <w:rPr>
                <w:noProof/>
                <w:webHidden/>
              </w:rPr>
              <w:fldChar w:fldCharType="separate"/>
            </w:r>
            <w:r w:rsidR="00FA4491">
              <w:rPr>
                <w:noProof/>
                <w:webHidden/>
              </w:rPr>
              <w:t>4</w:t>
            </w:r>
            <w:r w:rsidR="00075B76">
              <w:rPr>
                <w:noProof/>
                <w:webHidden/>
              </w:rPr>
              <w:fldChar w:fldCharType="end"/>
            </w:r>
          </w:hyperlink>
        </w:p>
        <w:p w:rsidR="00075B76" w:rsidRDefault="009D11E7">
          <w:pPr>
            <w:pStyle w:val="16"/>
            <w:rPr>
              <w:rFonts w:asciiTheme="minorHAnsi" w:eastAsiaTheme="minorEastAsia" w:hAnsiTheme="minorHAnsi" w:cstheme="minorBidi"/>
              <w:b w:val="0"/>
              <w:noProof/>
              <w:sz w:val="24"/>
              <w:szCs w:val="22"/>
              <w:lang w:val="en-US"/>
            </w:rPr>
          </w:pPr>
          <w:hyperlink w:anchor="_Toc61037755" w:history="1">
            <w:r w:rsidR="00075B76" w:rsidRPr="0039208F">
              <w:rPr>
                <w:rStyle w:val="ab"/>
                <w:rFonts w:ascii="標楷體" w:hAnsi="標楷體" w:hint="eastAsia"/>
                <w:noProof/>
              </w:rPr>
              <w:t>壹、計畫緣起</w:t>
            </w:r>
            <w:r w:rsidR="00075B76">
              <w:rPr>
                <w:noProof/>
                <w:webHidden/>
              </w:rPr>
              <w:tab/>
            </w:r>
            <w:r w:rsidR="00075B76">
              <w:rPr>
                <w:noProof/>
                <w:webHidden/>
              </w:rPr>
              <w:fldChar w:fldCharType="begin"/>
            </w:r>
            <w:r w:rsidR="00075B76">
              <w:rPr>
                <w:noProof/>
                <w:webHidden/>
              </w:rPr>
              <w:instrText xml:space="preserve"> PAGEREF _Toc61037755 \h </w:instrText>
            </w:r>
            <w:r w:rsidR="00075B76">
              <w:rPr>
                <w:noProof/>
                <w:webHidden/>
              </w:rPr>
            </w:r>
            <w:r w:rsidR="00075B76">
              <w:rPr>
                <w:noProof/>
                <w:webHidden/>
              </w:rPr>
              <w:fldChar w:fldCharType="separate"/>
            </w:r>
            <w:r w:rsidR="00FA4491">
              <w:rPr>
                <w:noProof/>
                <w:webHidden/>
              </w:rPr>
              <w:t>5</w:t>
            </w:r>
            <w:r w:rsidR="00075B76">
              <w:rPr>
                <w:noProof/>
                <w:webHidden/>
              </w:rPr>
              <w:fldChar w:fldCharType="end"/>
            </w:r>
          </w:hyperlink>
        </w:p>
        <w:p w:rsidR="00075B76" w:rsidRDefault="009D11E7">
          <w:pPr>
            <w:pStyle w:val="23"/>
            <w:rPr>
              <w:rFonts w:eastAsiaTheme="minorEastAsia"/>
              <w:sz w:val="24"/>
            </w:rPr>
          </w:pPr>
          <w:hyperlink w:anchor="_Toc61037756" w:history="1">
            <w:r w:rsidR="00075B76" w:rsidRPr="0039208F">
              <w:rPr>
                <w:rStyle w:val="ab"/>
                <w:rFonts w:ascii="Times New Roman" w:hAnsi="Times New Roman" w:hint="eastAsia"/>
              </w:rPr>
              <w:t>一、</w:t>
            </w:r>
            <w:r w:rsidR="00075B76">
              <w:rPr>
                <w:rFonts w:eastAsiaTheme="minorEastAsia"/>
                <w:sz w:val="24"/>
              </w:rPr>
              <w:tab/>
            </w:r>
            <w:r w:rsidR="00075B76" w:rsidRPr="0039208F">
              <w:rPr>
                <w:rStyle w:val="ab"/>
                <w:rFonts w:ascii="Times New Roman" w:hAnsi="Times New Roman" w:hint="eastAsia"/>
              </w:rPr>
              <w:t>依據</w:t>
            </w:r>
            <w:r w:rsidR="00075B76">
              <w:rPr>
                <w:webHidden/>
              </w:rPr>
              <w:tab/>
            </w:r>
            <w:r w:rsidR="00075B76">
              <w:rPr>
                <w:webHidden/>
              </w:rPr>
              <w:fldChar w:fldCharType="begin"/>
            </w:r>
            <w:r w:rsidR="00075B76">
              <w:rPr>
                <w:webHidden/>
              </w:rPr>
              <w:instrText xml:space="preserve"> PAGEREF _Toc61037756 \h </w:instrText>
            </w:r>
            <w:r w:rsidR="00075B76">
              <w:rPr>
                <w:webHidden/>
              </w:rPr>
            </w:r>
            <w:r w:rsidR="00075B76">
              <w:rPr>
                <w:webHidden/>
              </w:rPr>
              <w:fldChar w:fldCharType="separate"/>
            </w:r>
            <w:r w:rsidR="00FA4491">
              <w:rPr>
                <w:webHidden/>
              </w:rPr>
              <w:t>5</w:t>
            </w:r>
            <w:r w:rsidR="00075B76">
              <w:rPr>
                <w:webHidden/>
              </w:rPr>
              <w:fldChar w:fldCharType="end"/>
            </w:r>
          </w:hyperlink>
        </w:p>
        <w:p w:rsidR="00075B76" w:rsidRDefault="009D11E7">
          <w:pPr>
            <w:pStyle w:val="23"/>
            <w:rPr>
              <w:rFonts w:eastAsiaTheme="minorEastAsia"/>
              <w:sz w:val="24"/>
            </w:rPr>
          </w:pPr>
          <w:hyperlink w:anchor="_Toc61037757" w:history="1">
            <w:r w:rsidR="00075B76" w:rsidRPr="0039208F">
              <w:rPr>
                <w:rStyle w:val="ab"/>
                <w:rFonts w:ascii="Times New Roman" w:hAnsi="Times New Roman" w:hint="eastAsia"/>
              </w:rPr>
              <w:t>二、</w:t>
            </w:r>
            <w:r w:rsidR="00075B76">
              <w:rPr>
                <w:rFonts w:eastAsiaTheme="minorEastAsia"/>
                <w:sz w:val="24"/>
              </w:rPr>
              <w:tab/>
            </w:r>
            <w:r w:rsidR="00075B76" w:rsidRPr="0039208F">
              <w:rPr>
                <w:rStyle w:val="ab"/>
                <w:rFonts w:ascii="Times New Roman" w:hAnsi="Times New Roman" w:hint="eastAsia"/>
              </w:rPr>
              <w:t>未來環境預測</w:t>
            </w:r>
            <w:r w:rsidR="00075B76">
              <w:rPr>
                <w:webHidden/>
              </w:rPr>
              <w:tab/>
            </w:r>
            <w:r w:rsidR="00075B76">
              <w:rPr>
                <w:webHidden/>
              </w:rPr>
              <w:fldChar w:fldCharType="begin"/>
            </w:r>
            <w:r w:rsidR="00075B76">
              <w:rPr>
                <w:webHidden/>
              </w:rPr>
              <w:instrText xml:space="preserve"> PAGEREF _Toc61037757 \h </w:instrText>
            </w:r>
            <w:r w:rsidR="00075B76">
              <w:rPr>
                <w:webHidden/>
              </w:rPr>
            </w:r>
            <w:r w:rsidR="00075B76">
              <w:rPr>
                <w:webHidden/>
              </w:rPr>
              <w:fldChar w:fldCharType="separate"/>
            </w:r>
            <w:r w:rsidR="00FA4491">
              <w:rPr>
                <w:webHidden/>
              </w:rPr>
              <w:t>5</w:t>
            </w:r>
            <w:r w:rsidR="00075B76">
              <w:rPr>
                <w:webHidden/>
              </w:rPr>
              <w:fldChar w:fldCharType="end"/>
            </w:r>
          </w:hyperlink>
        </w:p>
        <w:p w:rsidR="00075B76" w:rsidRDefault="009D11E7">
          <w:pPr>
            <w:pStyle w:val="16"/>
            <w:rPr>
              <w:rFonts w:asciiTheme="minorHAnsi" w:eastAsiaTheme="minorEastAsia" w:hAnsiTheme="minorHAnsi" w:cstheme="minorBidi"/>
              <w:b w:val="0"/>
              <w:noProof/>
              <w:sz w:val="24"/>
              <w:szCs w:val="22"/>
              <w:lang w:val="en-US"/>
            </w:rPr>
          </w:pPr>
          <w:hyperlink w:anchor="_Toc61037758" w:history="1">
            <w:r w:rsidR="00075B76" w:rsidRPr="0039208F">
              <w:rPr>
                <w:rStyle w:val="ab"/>
                <w:rFonts w:hint="eastAsia"/>
                <w:noProof/>
              </w:rPr>
              <w:t>貳、學校背景與分析</w:t>
            </w:r>
            <w:r w:rsidR="00075B76">
              <w:rPr>
                <w:noProof/>
                <w:webHidden/>
              </w:rPr>
              <w:tab/>
            </w:r>
            <w:r w:rsidR="00075B76">
              <w:rPr>
                <w:noProof/>
                <w:webHidden/>
              </w:rPr>
              <w:fldChar w:fldCharType="begin"/>
            </w:r>
            <w:r w:rsidR="00075B76">
              <w:rPr>
                <w:noProof/>
                <w:webHidden/>
              </w:rPr>
              <w:instrText xml:space="preserve"> PAGEREF _Toc61037758 \h </w:instrText>
            </w:r>
            <w:r w:rsidR="00075B76">
              <w:rPr>
                <w:noProof/>
                <w:webHidden/>
              </w:rPr>
            </w:r>
            <w:r w:rsidR="00075B76">
              <w:rPr>
                <w:noProof/>
                <w:webHidden/>
              </w:rPr>
              <w:fldChar w:fldCharType="separate"/>
            </w:r>
            <w:r w:rsidR="00FA4491">
              <w:rPr>
                <w:noProof/>
                <w:webHidden/>
              </w:rPr>
              <w:t>5</w:t>
            </w:r>
            <w:r w:rsidR="00075B76">
              <w:rPr>
                <w:noProof/>
                <w:webHidden/>
              </w:rPr>
              <w:fldChar w:fldCharType="end"/>
            </w:r>
          </w:hyperlink>
        </w:p>
        <w:p w:rsidR="00075B76" w:rsidRDefault="009D11E7">
          <w:pPr>
            <w:pStyle w:val="23"/>
            <w:rPr>
              <w:rFonts w:eastAsiaTheme="minorEastAsia"/>
              <w:sz w:val="24"/>
            </w:rPr>
          </w:pPr>
          <w:hyperlink w:anchor="_Toc61037759" w:history="1">
            <w:r w:rsidR="00075B76" w:rsidRPr="0039208F">
              <w:rPr>
                <w:rStyle w:val="ab"/>
                <w:rFonts w:ascii="Times New Roman" w:hAnsi="Times New Roman" w:hint="eastAsia"/>
              </w:rPr>
              <w:t>一、</w:t>
            </w:r>
            <w:r w:rsidR="00075B76">
              <w:rPr>
                <w:rFonts w:eastAsiaTheme="minorEastAsia"/>
                <w:sz w:val="24"/>
              </w:rPr>
              <w:tab/>
            </w:r>
            <w:r w:rsidR="00075B76" w:rsidRPr="0039208F">
              <w:rPr>
                <w:rStyle w:val="ab"/>
                <w:rFonts w:ascii="Times New Roman" w:hAnsi="Times New Roman" w:hint="eastAsia"/>
              </w:rPr>
              <w:t>學校基本資料</w:t>
            </w:r>
            <w:r w:rsidR="00075B76">
              <w:rPr>
                <w:webHidden/>
              </w:rPr>
              <w:tab/>
            </w:r>
            <w:r w:rsidR="00075B76">
              <w:rPr>
                <w:webHidden/>
              </w:rPr>
              <w:fldChar w:fldCharType="begin"/>
            </w:r>
            <w:r w:rsidR="00075B76">
              <w:rPr>
                <w:webHidden/>
              </w:rPr>
              <w:instrText xml:space="preserve"> PAGEREF _Toc61037759 \h </w:instrText>
            </w:r>
            <w:r w:rsidR="00075B76">
              <w:rPr>
                <w:webHidden/>
              </w:rPr>
            </w:r>
            <w:r w:rsidR="00075B76">
              <w:rPr>
                <w:webHidden/>
              </w:rPr>
              <w:fldChar w:fldCharType="separate"/>
            </w:r>
            <w:r w:rsidR="00FA4491">
              <w:rPr>
                <w:webHidden/>
              </w:rPr>
              <w:t>5</w:t>
            </w:r>
            <w:r w:rsidR="00075B76">
              <w:rPr>
                <w:webHidden/>
              </w:rPr>
              <w:fldChar w:fldCharType="end"/>
            </w:r>
          </w:hyperlink>
        </w:p>
        <w:p w:rsidR="00075B76" w:rsidRDefault="009D11E7">
          <w:pPr>
            <w:pStyle w:val="23"/>
            <w:rPr>
              <w:rFonts w:eastAsiaTheme="minorEastAsia"/>
              <w:sz w:val="24"/>
            </w:rPr>
          </w:pPr>
          <w:hyperlink w:anchor="_Toc61037760" w:history="1">
            <w:r w:rsidR="00075B76" w:rsidRPr="0039208F">
              <w:rPr>
                <w:rStyle w:val="ab"/>
                <w:rFonts w:ascii="Times New Roman" w:hAnsi="Times New Roman" w:hint="eastAsia"/>
              </w:rPr>
              <w:t>二、</w:t>
            </w:r>
            <w:r w:rsidR="00075B76">
              <w:rPr>
                <w:rFonts w:eastAsiaTheme="minorEastAsia"/>
                <w:sz w:val="24"/>
              </w:rPr>
              <w:tab/>
            </w:r>
            <w:r w:rsidR="00075B76" w:rsidRPr="0039208F">
              <w:rPr>
                <w:rStyle w:val="ab"/>
                <w:rFonts w:ascii="Times New Roman" w:hAnsi="Times New Roman" w:hint="eastAsia"/>
              </w:rPr>
              <w:t>學校願景</w:t>
            </w:r>
            <w:r w:rsidR="00075B76">
              <w:rPr>
                <w:webHidden/>
              </w:rPr>
              <w:tab/>
            </w:r>
            <w:r w:rsidR="00075B76">
              <w:rPr>
                <w:webHidden/>
              </w:rPr>
              <w:fldChar w:fldCharType="begin"/>
            </w:r>
            <w:r w:rsidR="00075B76">
              <w:rPr>
                <w:webHidden/>
              </w:rPr>
              <w:instrText xml:space="preserve"> PAGEREF _Toc61037760 \h </w:instrText>
            </w:r>
            <w:r w:rsidR="00075B76">
              <w:rPr>
                <w:webHidden/>
              </w:rPr>
            </w:r>
            <w:r w:rsidR="00075B76">
              <w:rPr>
                <w:webHidden/>
              </w:rPr>
              <w:fldChar w:fldCharType="separate"/>
            </w:r>
            <w:r w:rsidR="00FA4491">
              <w:rPr>
                <w:webHidden/>
              </w:rPr>
              <w:t>8</w:t>
            </w:r>
            <w:r w:rsidR="00075B76">
              <w:rPr>
                <w:webHidden/>
              </w:rPr>
              <w:fldChar w:fldCharType="end"/>
            </w:r>
          </w:hyperlink>
        </w:p>
        <w:p w:rsidR="00075B76" w:rsidRDefault="009D11E7">
          <w:pPr>
            <w:pStyle w:val="23"/>
            <w:rPr>
              <w:rFonts w:eastAsiaTheme="minorEastAsia"/>
              <w:sz w:val="24"/>
            </w:rPr>
          </w:pPr>
          <w:hyperlink w:anchor="_Toc61037761" w:history="1">
            <w:r w:rsidR="00075B76" w:rsidRPr="0039208F">
              <w:rPr>
                <w:rStyle w:val="ab"/>
                <w:rFonts w:ascii="Times New Roman" w:hAnsi="Times New Roman" w:hint="eastAsia"/>
              </w:rPr>
              <w:t>三、</w:t>
            </w:r>
            <w:r w:rsidR="00075B76">
              <w:rPr>
                <w:rFonts w:eastAsiaTheme="minorEastAsia"/>
                <w:sz w:val="24"/>
              </w:rPr>
              <w:tab/>
            </w:r>
            <w:r w:rsidR="00075B76" w:rsidRPr="0039208F">
              <w:rPr>
                <w:rStyle w:val="ab"/>
                <w:rFonts w:ascii="Times New Roman" w:hAnsi="Times New Roman" w:hint="eastAsia"/>
              </w:rPr>
              <w:t>學校</w:t>
            </w:r>
            <w:r w:rsidR="00075B76" w:rsidRPr="0039208F">
              <w:rPr>
                <w:rStyle w:val="ab"/>
                <w:rFonts w:ascii="Times New Roman" w:hAnsi="Times New Roman"/>
              </w:rPr>
              <w:t>SWOT</w:t>
            </w:r>
            <w:r w:rsidR="00075B76" w:rsidRPr="0039208F">
              <w:rPr>
                <w:rStyle w:val="ab"/>
                <w:rFonts w:ascii="Times New Roman" w:hAnsi="Times New Roman" w:hint="eastAsia"/>
              </w:rPr>
              <w:t>分析</w:t>
            </w:r>
            <w:r w:rsidR="00075B76">
              <w:rPr>
                <w:webHidden/>
              </w:rPr>
              <w:tab/>
            </w:r>
            <w:r w:rsidR="00075B76">
              <w:rPr>
                <w:webHidden/>
              </w:rPr>
              <w:fldChar w:fldCharType="begin"/>
            </w:r>
            <w:r w:rsidR="00075B76">
              <w:rPr>
                <w:webHidden/>
              </w:rPr>
              <w:instrText xml:space="preserve"> PAGEREF _Toc61037761 \h </w:instrText>
            </w:r>
            <w:r w:rsidR="00075B76">
              <w:rPr>
                <w:webHidden/>
              </w:rPr>
            </w:r>
            <w:r w:rsidR="00075B76">
              <w:rPr>
                <w:webHidden/>
              </w:rPr>
              <w:fldChar w:fldCharType="separate"/>
            </w:r>
            <w:r w:rsidR="00FA4491">
              <w:rPr>
                <w:webHidden/>
              </w:rPr>
              <w:t>8</w:t>
            </w:r>
            <w:r w:rsidR="00075B76">
              <w:rPr>
                <w:webHidden/>
              </w:rPr>
              <w:fldChar w:fldCharType="end"/>
            </w:r>
          </w:hyperlink>
        </w:p>
        <w:p w:rsidR="00075B76" w:rsidRDefault="009D11E7">
          <w:pPr>
            <w:pStyle w:val="23"/>
            <w:rPr>
              <w:rFonts w:eastAsiaTheme="minorEastAsia"/>
              <w:sz w:val="24"/>
            </w:rPr>
          </w:pPr>
          <w:hyperlink w:anchor="_Toc61037762" w:history="1">
            <w:r w:rsidR="00075B76" w:rsidRPr="0039208F">
              <w:rPr>
                <w:rStyle w:val="ab"/>
                <w:rFonts w:ascii="Times New Roman" w:hAnsi="Times New Roman" w:hint="eastAsia"/>
              </w:rPr>
              <w:t>四、</w:t>
            </w:r>
            <w:r w:rsidR="00075B76">
              <w:rPr>
                <w:rFonts w:eastAsiaTheme="minorEastAsia"/>
                <w:sz w:val="24"/>
              </w:rPr>
              <w:tab/>
            </w:r>
            <w:r w:rsidR="00075B76" w:rsidRPr="0039208F">
              <w:rPr>
                <w:rStyle w:val="ab"/>
                <w:rFonts w:ascii="Times New Roman" w:hAnsi="Times New Roman" w:hint="eastAsia"/>
              </w:rPr>
              <w:t>學校特色</w:t>
            </w:r>
            <w:r w:rsidR="00075B76">
              <w:rPr>
                <w:webHidden/>
              </w:rPr>
              <w:tab/>
            </w:r>
            <w:r w:rsidR="00075B76">
              <w:rPr>
                <w:webHidden/>
              </w:rPr>
              <w:fldChar w:fldCharType="begin"/>
            </w:r>
            <w:r w:rsidR="00075B76">
              <w:rPr>
                <w:webHidden/>
              </w:rPr>
              <w:instrText xml:space="preserve"> PAGEREF _Toc61037762 \h </w:instrText>
            </w:r>
            <w:r w:rsidR="00075B76">
              <w:rPr>
                <w:webHidden/>
              </w:rPr>
            </w:r>
            <w:r w:rsidR="00075B76">
              <w:rPr>
                <w:webHidden/>
              </w:rPr>
              <w:fldChar w:fldCharType="separate"/>
            </w:r>
            <w:r w:rsidR="00FA4491">
              <w:rPr>
                <w:webHidden/>
              </w:rPr>
              <w:t>13</w:t>
            </w:r>
            <w:r w:rsidR="00075B76">
              <w:rPr>
                <w:webHidden/>
              </w:rPr>
              <w:fldChar w:fldCharType="end"/>
            </w:r>
          </w:hyperlink>
        </w:p>
        <w:p w:rsidR="00075B76" w:rsidRDefault="009D11E7">
          <w:pPr>
            <w:pStyle w:val="23"/>
            <w:rPr>
              <w:rFonts w:eastAsiaTheme="minorEastAsia"/>
              <w:sz w:val="24"/>
            </w:rPr>
          </w:pPr>
          <w:hyperlink w:anchor="_Toc61037763" w:history="1">
            <w:r w:rsidR="00075B76" w:rsidRPr="0039208F">
              <w:rPr>
                <w:rStyle w:val="ab"/>
                <w:rFonts w:ascii="Times New Roman" w:hAnsi="Times New Roman" w:hint="eastAsia"/>
              </w:rPr>
              <w:t>五、</w:t>
            </w:r>
            <w:r w:rsidR="00075B76">
              <w:rPr>
                <w:rFonts w:eastAsiaTheme="minorEastAsia"/>
                <w:sz w:val="24"/>
              </w:rPr>
              <w:tab/>
            </w:r>
            <w:r w:rsidR="00075B76" w:rsidRPr="0039208F">
              <w:rPr>
                <w:rStyle w:val="ab"/>
                <w:rFonts w:ascii="Times New Roman" w:hAnsi="Times New Roman" w:hint="eastAsia"/>
              </w:rPr>
              <w:t>前次中長程教育發展計畫執行成效</w:t>
            </w:r>
            <w:r w:rsidR="00075B76">
              <w:rPr>
                <w:webHidden/>
              </w:rPr>
              <w:tab/>
            </w:r>
            <w:r w:rsidR="00075B76">
              <w:rPr>
                <w:webHidden/>
              </w:rPr>
              <w:fldChar w:fldCharType="begin"/>
            </w:r>
            <w:r w:rsidR="00075B76">
              <w:rPr>
                <w:webHidden/>
              </w:rPr>
              <w:instrText xml:space="preserve"> PAGEREF _Toc61037763 \h </w:instrText>
            </w:r>
            <w:r w:rsidR="00075B76">
              <w:rPr>
                <w:webHidden/>
              </w:rPr>
            </w:r>
            <w:r w:rsidR="00075B76">
              <w:rPr>
                <w:webHidden/>
              </w:rPr>
              <w:fldChar w:fldCharType="separate"/>
            </w:r>
            <w:r w:rsidR="00FA4491">
              <w:rPr>
                <w:webHidden/>
              </w:rPr>
              <w:t>17</w:t>
            </w:r>
            <w:r w:rsidR="00075B76">
              <w:rPr>
                <w:webHidden/>
              </w:rPr>
              <w:fldChar w:fldCharType="end"/>
            </w:r>
          </w:hyperlink>
        </w:p>
        <w:p w:rsidR="00075B76" w:rsidRDefault="009D11E7">
          <w:pPr>
            <w:pStyle w:val="16"/>
            <w:rPr>
              <w:rFonts w:asciiTheme="minorHAnsi" w:eastAsiaTheme="minorEastAsia" w:hAnsiTheme="minorHAnsi" w:cstheme="minorBidi"/>
              <w:b w:val="0"/>
              <w:noProof/>
              <w:sz w:val="24"/>
              <w:szCs w:val="22"/>
              <w:lang w:val="en-US"/>
            </w:rPr>
          </w:pPr>
          <w:hyperlink w:anchor="_Toc61037764" w:history="1">
            <w:r w:rsidR="00075B76" w:rsidRPr="0039208F">
              <w:rPr>
                <w:rStyle w:val="ab"/>
                <w:rFonts w:hint="eastAsia"/>
                <w:noProof/>
              </w:rPr>
              <w:t>參、</w:t>
            </w:r>
            <w:r w:rsidR="00075B76" w:rsidRPr="0039208F">
              <w:rPr>
                <w:rStyle w:val="ab"/>
                <w:rFonts w:hint="eastAsia"/>
                <w:noProof/>
                <w:lang w:val="sq-AL"/>
              </w:rPr>
              <w:t>計畫發展與執行</w:t>
            </w:r>
            <w:r w:rsidR="00075B76">
              <w:rPr>
                <w:noProof/>
                <w:webHidden/>
              </w:rPr>
              <w:tab/>
            </w:r>
            <w:r w:rsidR="00075B76">
              <w:rPr>
                <w:noProof/>
                <w:webHidden/>
              </w:rPr>
              <w:fldChar w:fldCharType="begin"/>
            </w:r>
            <w:r w:rsidR="00075B76">
              <w:rPr>
                <w:noProof/>
                <w:webHidden/>
              </w:rPr>
              <w:instrText xml:space="preserve"> PAGEREF _Toc61037764 \h </w:instrText>
            </w:r>
            <w:r w:rsidR="00075B76">
              <w:rPr>
                <w:noProof/>
                <w:webHidden/>
              </w:rPr>
            </w:r>
            <w:r w:rsidR="00075B76">
              <w:rPr>
                <w:noProof/>
                <w:webHidden/>
              </w:rPr>
              <w:fldChar w:fldCharType="separate"/>
            </w:r>
            <w:r w:rsidR="00FA4491">
              <w:rPr>
                <w:noProof/>
                <w:webHidden/>
              </w:rPr>
              <w:t>21</w:t>
            </w:r>
            <w:r w:rsidR="00075B76">
              <w:rPr>
                <w:noProof/>
                <w:webHidden/>
              </w:rPr>
              <w:fldChar w:fldCharType="end"/>
            </w:r>
          </w:hyperlink>
        </w:p>
        <w:p w:rsidR="00075B76" w:rsidRDefault="009D11E7">
          <w:pPr>
            <w:pStyle w:val="23"/>
            <w:rPr>
              <w:rFonts w:eastAsiaTheme="minorEastAsia"/>
              <w:sz w:val="24"/>
            </w:rPr>
          </w:pPr>
          <w:hyperlink w:anchor="_Toc61037765" w:history="1">
            <w:r w:rsidR="00075B76" w:rsidRPr="0039208F">
              <w:rPr>
                <w:rStyle w:val="ab"/>
                <w:rFonts w:ascii="Times New Roman" w:hAnsi="Times New Roman" w:hint="eastAsia"/>
              </w:rPr>
              <w:t>一、</w:t>
            </w:r>
            <w:r w:rsidR="00075B76">
              <w:rPr>
                <w:rFonts w:eastAsiaTheme="minorEastAsia"/>
                <w:sz w:val="24"/>
              </w:rPr>
              <w:tab/>
            </w:r>
            <w:r w:rsidR="00075B76" w:rsidRPr="0039208F">
              <w:rPr>
                <w:rStyle w:val="ab"/>
                <w:rFonts w:ascii="Times New Roman" w:hAnsi="Times New Roman" w:hint="eastAsia"/>
              </w:rPr>
              <w:t>計畫目標</w:t>
            </w:r>
            <w:r w:rsidR="00075B76">
              <w:rPr>
                <w:webHidden/>
              </w:rPr>
              <w:tab/>
            </w:r>
            <w:r w:rsidR="00075B76">
              <w:rPr>
                <w:webHidden/>
              </w:rPr>
              <w:fldChar w:fldCharType="begin"/>
            </w:r>
            <w:r w:rsidR="00075B76">
              <w:rPr>
                <w:webHidden/>
              </w:rPr>
              <w:instrText xml:space="preserve"> PAGEREF _Toc61037765 \h </w:instrText>
            </w:r>
            <w:r w:rsidR="00075B76">
              <w:rPr>
                <w:webHidden/>
              </w:rPr>
            </w:r>
            <w:r w:rsidR="00075B76">
              <w:rPr>
                <w:webHidden/>
              </w:rPr>
              <w:fldChar w:fldCharType="separate"/>
            </w:r>
            <w:r w:rsidR="00FA4491">
              <w:rPr>
                <w:webHidden/>
              </w:rPr>
              <w:t>21</w:t>
            </w:r>
            <w:r w:rsidR="00075B76">
              <w:rPr>
                <w:webHidden/>
              </w:rPr>
              <w:fldChar w:fldCharType="end"/>
            </w:r>
          </w:hyperlink>
        </w:p>
        <w:p w:rsidR="00075B76" w:rsidRDefault="009D11E7">
          <w:pPr>
            <w:pStyle w:val="23"/>
            <w:rPr>
              <w:rFonts w:eastAsiaTheme="minorEastAsia"/>
              <w:sz w:val="24"/>
            </w:rPr>
          </w:pPr>
          <w:hyperlink w:anchor="_Toc61037766" w:history="1">
            <w:r w:rsidR="00075B76" w:rsidRPr="0039208F">
              <w:rPr>
                <w:rStyle w:val="ab"/>
                <w:rFonts w:ascii="Times New Roman" w:hAnsi="Times New Roman" w:hint="eastAsia"/>
              </w:rPr>
              <w:t>二、</w:t>
            </w:r>
            <w:r w:rsidR="00075B76">
              <w:rPr>
                <w:rFonts w:eastAsiaTheme="minorEastAsia"/>
                <w:sz w:val="24"/>
              </w:rPr>
              <w:tab/>
            </w:r>
            <w:r w:rsidR="00075B76" w:rsidRPr="0039208F">
              <w:rPr>
                <w:rStyle w:val="ab"/>
                <w:rFonts w:ascii="Times New Roman" w:hAnsi="Times New Roman" w:hint="eastAsia"/>
              </w:rPr>
              <w:t>執行策略與內容</w:t>
            </w:r>
            <w:r w:rsidR="00075B76">
              <w:rPr>
                <w:webHidden/>
              </w:rPr>
              <w:tab/>
            </w:r>
            <w:r w:rsidR="00075B76">
              <w:rPr>
                <w:webHidden/>
              </w:rPr>
              <w:fldChar w:fldCharType="begin"/>
            </w:r>
            <w:r w:rsidR="00075B76">
              <w:rPr>
                <w:webHidden/>
              </w:rPr>
              <w:instrText xml:space="preserve"> PAGEREF _Toc61037766 \h </w:instrText>
            </w:r>
            <w:r w:rsidR="00075B76">
              <w:rPr>
                <w:webHidden/>
              </w:rPr>
            </w:r>
            <w:r w:rsidR="00075B76">
              <w:rPr>
                <w:webHidden/>
              </w:rPr>
              <w:fldChar w:fldCharType="separate"/>
            </w:r>
            <w:r w:rsidR="00FA4491">
              <w:rPr>
                <w:webHidden/>
              </w:rPr>
              <w:t>21</w:t>
            </w:r>
            <w:r w:rsidR="00075B76">
              <w:rPr>
                <w:webHidden/>
              </w:rPr>
              <w:fldChar w:fldCharType="end"/>
            </w:r>
          </w:hyperlink>
        </w:p>
        <w:p w:rsidR="00075B76" w:rsidRDefault="009D11E7">
          <w:pPr>
            <w:pStyle w:val="23"/>
            <w:rPr>
              <w:rFonts w:eastAsiaTheme="minorEastAsia"/>
              <w:sz w:val="24"/>
            </w:rPr>
          </w:pPr>
          <w:hyperlink w:anchor="_Toc61037767" w:history="1">
            <w:r w:rsidR="00075B76" w:rsidRPr="0039208F">
              <w:rPr>
                <w:rStyle w:val="ab"/>
                <w:rFonts w:ascii="Times New Roman" w:hAnsi="Times New Roman" w:hint="eastAsia"/>
              </w:rPr>
              <w:t>三、</w:t>
            </w:r>
            <w:r w:rsidR="00075B76">
              <w:rPr>
                <w:rFonts w:eastAsiaTheme="minorEastAsia"/>
                <w:sz w:val="24"/>
              </w:rPr>
              <w:tab/>
            </w:r>
            <w:r w:rsidR="00075B76" w:rsidRPr="0039208F">
              <w:rPr>
                <w:rStyle w:val="ab"/>
                <w:rFonts w:ascii="Times New Roman" w:hAnsi="Times New Roman" w:hint="eastAsia"/>
              </w:rPr>
              <w:t>預期效益</w:t>
            </w:r>
            <w:r w:rsidR="00075B76">
              <w:rPr>
                <w:webHidden/>
              </w:rPr>
              <w:tab/>
            </w:r>
            <w:r w:rsidR="00075B76">
              <w:rPr>
                <w:webHidden/>
              </w:rPr>
              <w:fldChar w:fldCharType="begin"/>
            </w:r>
            <w:r w:rsidR="00075B76">
              <w:rPr>
                <w:webHidden/>
              </w:rPr>
              <w:instrText xml:space="preserve"> PAGEREF _Toc61037767 \h </w:instrText>
            </w:r>
            <w:r w:rsidR="00075B76">
              <w:rPr>
                <w:webHidden/>
              </w:rPr>
            </w:r>
            <w:r w:rsidR="00075B76">
              <w:rPr>
                <w:webHidden/>
              </w:rPr>
              <w:fldChar w:fldCharType="separate"/>
            </w:r>
            <w:r w:rsidR="00FA4491">
              <w:rPr>
                <w:webHidden/>
              </w:rPr>
              <w:t>31</w:t>
            </w:r>
            <w:r w:rsidR="00075B76">
              <w:rPr>
                <w:webHidden/>
              </w:rPr>
              <w:fldChar w:fldCharType="end"/>
            </w:r>
          </w:hyperlink>
        </w:p>
        <w:p w:rsidR="00075B76" w:rsidRDefault="009D11E7">
          <w:pPr>
            <w:pStyle w:val="16"/>
            <w:rPr>
              <w:rFonts w:asciiTheme="minorHAnsi" w:eastAsiaTheme="minorEastAsia" w:hAnsiTheme="minorHAnsi" w:cstheme="minorBidi"/>
              <w:b w:val="0"/>
              <w:noProof/>
              <w:sz w:val="24"/>
              <w:szCs w:val="22"/>
              <w:lang w:val="en-US"/>
            </w:rPr>
          </w:pPr>
          <w:hyperlink w:anchor="_Toc61037768" w:history="1">
            <w:r w:rsidR="00075B76" w:rsidRPr="0039208F">
              <w:rPr>
                <w:rStyle w:val="ab"/>
                <w:rFonts w:hint="eastAsia"/>
                <w:noProof/>
              </w:rPr>
              <w:t>肆、經費需求</w:t>
            </w:r>
            <w:r w:rsidR="00075B76">
              <w:rPr>
                <w:noProof/>
                <w:webHidden/>
              </w:rPr>
              <w:tab/>
            </w:r>
            <w:r w:rsidR="00075B76">
              <w:rPr>
                <w:noProof/>
                <w:webHidden/>
              </w:rPr>
              <w:fldChar w:fldCharType="begin"/>
            </w:r>
            <w:r w:rsidR="00075B76">
              <w:rPr>
                <w:noProof/>
                <w:webHidden/>
              </w:rPr>
              <w:instrText xml:space="preserve"> PAGEREF _Toc61037768 \h </w:instrText>
            </w:r>
            <w:r w:rsidR="00075B76">
              <w:rPr>
                <w:noProof/>
                <w:webHidden/>
              </w:rPr>
            </w:r>
            <w:r w:rsidR="00075B76">
              <w:rPr>
                <w:noProof/>
                <w:webHidden/>
              </w:rPr>
              <w:fldChar w:fldCharType="separate"/>
            </w:r>
            <w:r w:rsidR="00FA4491">
              <w:rPr>
                <w:noProof/>
                <w:webHidden/>
              </w:rPr>
              <w:t>36</w:t>
            </w:r>
            <w:r w:rsidR="00075B76">
              <w:rPr>
                <w:noProof/>
                <w:webHidden/>
              </w:rPr>
              <w:fldChar w:fldCharType="end"/>
            </w:r>
          </w:hyperlink>
        </w:p>
        <w:p w:rsidR="00075B76" w:rsidRDefault="009D11E7">
          <w:pPr>
            <w:pStyle w:val="23"/>
            <w:rPr>
              <w:rFonts w:eastAsiaTheme="minorEastAsia"/>
              <w:sz w:val="24"/>
            </w:rPr>
          </w:pPr>
          <w:hyperlink w:anchor="_Toc61037769" w:history="1">
            <w:r w:rsidR="00075B76" w:rsidRPr="0039208F">
              <w:rPr>
                <w:rStyle w:val="ab"/>
                <w:rFonts w:ascii="Times New Roman" w:hAnsi="Times New Roman" w:hint="eastAsia"/>
              </w:rPr>
              <w:t>一、資本門經費需求</w:t>
            </w:r>
            <w:r w:rsidR="00075B76">
              <w:rPr>
                <w:webHidden/>
              </w:rPr>
              <w:tab/>
            </w:r>
            <w:r w:rsidR="00075B76">
              <w:rPr>
                <w:webHidden/>
              </w:rPr>
              <w:fldChar w:fldCharType="begin"/>
            </w:r>
            <w:r w:rsidR="00075B76">
              <w:rPr>
                <w:webHidden/>
              </w:rPr>
              <w:instrText xml:space="preserve"> PAGEREF _Toc61037769 \h </w:instrText>
            </w:r>
            <w:r w:rsidR="00075B76">
              <w:rPr>
                <w:webHidden/>
              </w:rPr>
            </w:r>
            <w:r w:rsidR="00075B76">
              <w:rPr>
                <w:webHidden/>
              </w:rPr>
              <w:fldChar w:fldCharType="separate"/>
            </w:r>
            <w:r w:rsidR="00FA4491">
              <w:rPr>
                <w:webHidden/>
              </w:rPr>
              <w:t>36</w:t>
            </w:r>
            <w:r w:rsidR="00075B76">
              <w:rPr>
                <w:webHidden/>
              </w:rPr>
              <w:fldChar w:fldCharType="end"/>
            </w:r>
          </w:hyperlink>
        </w:p>
        <w:p w:rsidR="00075B76" w:rsidRDefault="009D11E7">
          <w:pPr>
            <w:pStyle w:val="23"/>
            <w:rPr>
              <w:rFonts w:eastAsiaTheme="minorEastAsia"/>
              <w:sz w:val="24"/>
            </w:rPr>
          </w:pPr>
          <w:hyperlink w:anchor="_Toc61037770" w:history="1">
            <w:r w:rsidR="00075B76" w:rsidRPr="0039208F">
              <w:rPr>
                <w:rStyle w:val="ab"/>
                <w:rFonts w:ascii="Times New Roman" w:hAnsi="Times New Roman" w:hint="eastAsia"/>
              </w:rPr>
              <w:t>二、經常門經費需求</w:t>
            </w:r>
            <w:r w:rsidR="00075B76">
              <w:rPr>
                <w:webHidden/>
              </w:rPr>
              <w:tab/>
            </w:r>
            <w:r w:rsidR="00075B76">
              <w:rPr>
                <w:webHidden/>
              </w:rPr>
              <w:fldChar w:fldCharType="begin"/>
            </w:r>
            <w:r w:rsidR="00075B76">
              <w:rPr>
                <w:webHidden/>
              </w:rPr>
              <w:instrText xml:space="preserve"> PAGEREF _Toc61037770 \h </w:instrText>
            </w:r>
            <w:r w:rsidR="00075B76">
              <w:rPr>
                <w:webHidden/>
              </w:rPr>
            </w:r>
            <w:r w:rsidR="00075B76">
              <w:rPr>
                <w:webHidden/>
              </w:rPr>
              <w:fldChar w:fldCharType="separate"/>
            </w:r>
            <w:r w:rsidR="00FA4491">
              <w:rPr>
                <w:webHidden/>
              </w:rPr>
              <w:t>37</w:t>
            </w:r>
            <w:r w:rsidR="00075B76">
              <w:rPr>
                <w:webHidden/>
              </w:rPr>
              <w:fldChar w:fldCharType="end"/>
            </w:r>
          </w:hyperlink>
        </w:p>
        <w:p w:rsidR="00075B76" w:rsidRDefault="009D11E7">
          <w:pPr>
            <w:pStyle w:val="16"/>
            <w:rPr>
              <w:rFonts w:asciiTheme="minorHAnsi" w:eastAsiaTheme="minorEastAsia" w:hAnsiTheme="minorHAnsi" w:cstheme="minorBidi"/>
              <w:b w:val="0"/>
              <w:noProof/>
              <w:sz w:val="24"/>
              <w:szCs w:val="22"/>
              <w:lang w:val="en-US"/>
            </w:rPr>
          </w:pPr>
          <w:hyperlink w:anchor="_Toc61037771" w:history="1">
            <w:r w:rsidR="00075B76" w:rsidRPr="0039208F">
              <w:rPr>
                <w:rStyle w:val="ab"/>
                <w:rFonts w:hint="eastAsia"/>
                <w:noProof/>
              </w:rPr>
              <w:t>伍、自評及檢核</w:t>
            </w:r>
            <w:r w:rsidR="00075B76">
              <w:rPr>
                <w:noProof/>
                <w:webHidden/>
              </w:rPr>
              <w:tab/>
            </w:r>
            <w:r w:rsidR="00075B76">
              <w:rPr>
                <w:noProof/>
                <w:webHidden/>
              </w:rPr>
              <w:fldChar w:fldCharType="begin"/>
            </w:r>
            <w:r w:rsidR="00075B76">
              <w:rPr>
                <w:noProof/>
                <w:webHidden/>
              </w:rPr>
              <w:instrText xml:space="preserve"> PAGEREF _Toc61037771 \h </w:instrText>
            </w:r>
            <w:r w:rsidR="00075B76">
              <w:rPr>
                <w:noProof/>
                <w:webHidden/>
              </w:rPr>
            </w:r>
            <w:r w:rsidR="00075B76">
              <w:rPr>
                <w:noProof/>
                <w:webHidden/>
              </w:rPr>
              <w:fldChar w:fldCharType="separate"/>
            </w:r>
            <w:r w:rsidR="00FA4491">
              <w:rPr>
                <w:noProof/>
                <w:webHidden/>
              </w:rPr>
              <w:t>39</w:t>
            </w:r>
            <w:r w:rsidR="00075B76">
              <w:rPr>
                <w:noProof/>
                <w:webHidden/>
              </w:rPr>
              <w:fldChar w:fldCharType="end"/>
            </w:r>
          </w:hyperlink>
        </w:p>
        <w:p w:rsidR="00075B76" w:rsidRDefault="009D11E7">
          <w:pPr>
            <w:pStyle w:val="23"/>
            <w:rPr>
              <w:rFonts w:eastAsiaTheme="minorEastAsia"/>
              <w:sz w:val="24"/>
            </w:rPr>
          </w:pPr>
          <w:hyperlink w:anchor="_Toc61037772" w:history="1">
            <w:r w:rsidR="00075B76" w:rsidRPr="0039208F">
              <w:rPr>
                <w:rStyle w:val="ab"/>
                <w:rFonts w:ascii="Times New Roman" w:hAnsi="Times New Roman" w:hint="eastAsia"/>
              </w:rPr>
              <w:t>一、自評</w:t>
            </w:r>
            <w:r w:rsidR="00075B76">
              <w:rPr>
                <w:webHidden/>
              </w:rPr>
              <w:tab/>
            </w:r>
            <w:r w:rsidR="00075B76">
              <w:rPr>
                <w:webHidden/>
              </w:rPr>
              <w:fldChar w:fldCharType="begin"/>
            </w:r>
            <w:r w:rsidR="00075B76">
              <w:rPr>
                <w:webHidden/>
              </w:rPr>
              <w:instrText xml:space="preserve"> PAGEREF _Toc61037772 \h </w:instrText>
            </w:r>
            <w:r w:rsidR="00075B76">
              <w:rPr>
                <w:webHidden/>
              </w:rPr>
            </w:r>
            <w:r w:rsidR="00075B76">
              <w:rPr>
                <w:webHidden/>
              </w:rPr>
              <w:fldChar w:fldCharType="separate"/>
            </w:r>
            <w:r w:rsidR="00FA4491">
              <w:rPr>
                <w:webHidden/>
              </w:rPr>
              <w:t>39</w:t>
            </w:r>
            <w:r w:rsidR="00075B76">
              <w:rPr>
                <w:webHidden/>
              </w:rPr>
              <w:fldChar w:fldCharType="end"/>
            </w:r>
          </w:hyperlink>
        </w:p>
        <w:p w:rsidR="00075B76" w:rsidRDefault="009D11E7">
          <w:pPr>
            <w:pStyle w:val="23"/>
            <w:rPr>
              <w:rFonts w:eastAsiaTheme="minorEastAsia"/>
              <w:sz w:val="24"/>
            </w:rPr>
          </w:pPr>
          <w:hyperlink w:anchor="_Toc61037773" w:history="1">
            <w:r w:rsidR="00075B76" w:rsidRPr="0039208F">
              <w:rPr>
                <w:rStyle w:val="ab"/>
                <w:rFonts w:ascii="Times New Roman" w:hAnsi="Times New Roman" w:hint="eastAsia"/>
              </w:rPr>
              <w:t>二、檢核</w:t>
            </w:r>
            <w:r w:rsidR="00075B76">
              <w:rPr>
                <w:webHidden/>
              </w:rPr>
              <w:tab/>
            </w:r>
            <w:r w:rsidR="00075B76">
              <w:rPr>
                <w:webHidden/>
              </w:rPr>
              <w:fldChar w:fldCharType="begin"/>
            </w:r>
            <w:r w:rsidR="00075B76">
              <w:rPr>
                <w:webHidden/>
              </w:rPr>
              <w:instrText xml:space="preserve"> PAGEREF _Toc61037773 \h </w:instrText>
            </w:r>
            <w:r w:rsidR="00075B76">
              <w:rPr>
                <w:webHidden/>
              </w:rPr>
            </w:r>
            <w:r w:rsidR="00075B76">
              <w:rPr>
                <w:webHidden/>
              </w:rPr>
              <w:fldChar w:fldCharType="separate"/>
            </w:r>
            <w:r w:rsidR="00FA4491">
              <w:rPr>
                <w:webHidden/>
              </w:rPr>
              <w:t>40</w:t>
            </w:r>
            <w:r w:rsidR="00075B76">
              <w:rPr>
                <w:webHidden/>
              </w:rPr>
              <w:fldChar w:fldCharType="end"/>
            </w:r>
          </w:hyperlink>
        </w:p>
        <w:p w:rsidR="00075B76" w:rsidRDefault="009D11E7">
          <w:pPr>
            <w:pStyle w:val="16"/>
            <w:rPr>
              <w:rFonts w:asciiTheme="minorHAnsi" w:eastAsiaTheme="minorEastAsia" w:hAnsiTheme="minorHAnsi" w:cstheme="minorBidi"/>
              <w:b w:val="0"/>
              <w:noProof/>
              <w:sz w:val="24"/>
              <w:szCs w:val="22"/>
              <w:lang w:val="en-US"/>
            </w:rPr>
          </w:pPr>
          <w:hyperlink w:anchor="_Toc61037774" w:history="1">
            <w:r w:rsidR="00075B76" w:rsidRPr="0039208F">
              <w:rPr>
                <w:rStyle w:val="ab"/>
                <w:rFonts w:hint="eastAsia"/>
                <w:noProof/>
              </w:rPr>
              <w:t>附件</w:t>
            </w:r>
            <w:r w:rsidR="00075B76" w:rsidRPr="0039208F">
              <w:rPr>
                <w:rStyle w:val="ab"/>
                <w:noProof/>
              </w:rPr>
              <w:t>1</w:t>
            </w:r>
            <w:r w:rsidR="00075B76" w:rsidRPr="0039208F">
              <w:rPr>
                <w:rStyle w:val="ab"/>
                <w:rFonts w:hint="eastAsia"/>
                <w:noProof/>
              </w:rPr>
              <w:t>、校舍興建年代配置平面圖</w:t>
            </w:r>
            <w:r w:rsidR="00075B76">
              <w:rPr>
                <w:noProof/>
                <w:webHidden/>
              </w:rPr>
              <w:tab/>
            </w:r>
            <w:r w:rsidR="00075B76">
              <w:rPr>
                <w:noProof/>
                <w:webHidden/>
              </w:rPr>
              <w:fldChar w:fldCharType="begin"/>
            </w:r>
            <w:r w:rsidR="00075B76">
              <w:rPr>
                <w:noProof/>
                <w:webHidden/>
              </w:rPr>
              <w:instrText xml:space="preserve"> PAGEREF _Toc61037774 \h </w:instrText>
            </w:r>
            <w:r w:rsidR="00075B76">
              <w:rPr>
                <w:noProof/>
                <w:webHidden/>
              </w:rPr>
            </w:r>
            <w:r w:rsidR="00075B76">
              <w:rPr>
                <w:noProof/>
                <w:webHidden/>
              </w:rPr>
              <w:fldChar w:fldCharType="separate"/>
            </w:r>
            <w:r w:rsidR="00FA4491">
              <w:rPr>
                <w:noProof/>
                <w:webHidden/>
              </w:rPr>
              <w:t>42</w:t>
            </w:r>
            <w:r w:rsidR="00075B76">
              <w:rPr>
                <w:noProof/>
                <w:webHidden/>
              </w:rPr>
              <w:fldChar w:fldCharType="end"/>
            </w:r>
          </w:hyperlink>
        </w:p>
        <w:p w:rsidR="00075B76" w:rsidRDefault="009D11E7">
          <w:pPr>
            <w:pStyle w:val="16"/>
            <w:rPr>
              <w:rFonts w:asciiTheme="minorHAnsi" w:eastAsiaTheme="minorEastAsia" w:hAnsiTheme="minorHAnsi" w:cstheme="minorBidi"/>
              <w:b w:val="0"/>
              <w:noProof/>
              <w:sz w:val="24"/>
              <w:szCs w:val="22"/>
              <w:lang w:val="en-US"/>
            </w:rPr>
          </w:pPr>
          <w:hyperlink w:anchor="_Toc61037775" w:history="1">
            <w:r w:rsidR="00075B76" w:rsidRPr="0039208F">
              <w:rPr>
                <w:rStyle w:val="ab"/>
                <w:rFonts w:hint="eastAsia"/>
                <w:noProof/>
              </w:rPr>
              <w:t>附件</w:t>
            </w:r>
            <w:r w:rsidR="00075B76" w:rsidRPr="0039208F">
              <w:rPr>
                <w:rStyle w:val="ab"/>
                <w:noProof/>
              </w:rPr>
              <w:t xml:space="preserve">2 </w:t>
            </w:r>
            <w:r w:rsidR="00075B76" w:rsidRPr="0039208F">
              <w:rPr>
                <w:rStyle w:val="ab"/>
                <w:rFonts w:hint="eastAsia"/>
                <w:noProof/>
              </w:rPr>
              <w:t>高雄市茂林國中</w:t>
            </w:r>
            <w:r w:rsidR="00075B76" w:rsidRPr="0039208F">
              <w:rPr>
                <w:rStyle w:val="ab"/>
                <w:noProof/>
              </w:rPr>
              <w:t xml:space="preserve"> </w:t>
            </w:r>
            <w:r w:rsidR="00075B76" w:rsidRPr="0039208F">
              <w:rPr>
                <w:rStyle w:val="ab"/>
                <w:rFonts w:hint="eastAsia"/>
                <w:noProof/>
              </w:rPr>
              <w:t>提升學力策略（脫</w:t>
            </w:r>
            <w:r w:rsidR="00075B76" w:rsidRPr="0039208F">
              <w:rPr>
                <w:rStyle w:val="ab"/>
                <w:noProof/>
              </w:rPr>
              <w:t>C</w:t>
            </w:r>
            <w:r w:rsidR="00075B76" w:rsidRPr="0039208F">
              <w:rPr>
                <w:rStyle w:val="ab"/>
                <w:rFonts w:hint="eastAsia"/>
                <w:noProof/>
              </w:rPr>
              <w:t>）</w:t>
            </w:r>
            <w:r w:rsidR="00075B76">
              <w:rPr>
                <w:noProof/>
                <w:webHidden/>
              </w:rPr>
              <w:tab/>
            </w:r>
            <w:r w:rsidR="00075B76">
              <w:rPr>
                <w:noProof/>
                <w:webHidden/>
              </w:rPr>
              <w:fldChar w:fldCharType="begin"/>
            </w:r>
            <w:r w:rsidR="00075B76">
              <w:rPr>
                <w:noProof/>
                <w:webHidden/>
              </w:rPr>
              <w:instrText xml:space="preserve"> PAGEREF _Toc61037775 \h </w:instrText>
            </w:r>
            <w:r w:rsidR="00075B76">
              <w:rPr>
                <w:noProof/>
                <w:webHidden/>
              </w:rPr>
            </w:r>
            <w:r w:rsidR="00075B76">
              <w:rPr>
                <w:noProof/>
                <w:webHidden/>
              </w:rPr>
              <w:fldChar w:fldCharType="separate"/>
            </w:r>
            <w:r w:rsidR="00FA4491">
              <w:rPr>
                <w:noProof/>
                <w:webHidden/>
              </w:rPr>
              <w:t>42</w:t>
            </w:r>
            <w:r w:rsidR="00075B76">
              <w:rPr>
                <w:noProof/>
                <w:webHidden/>
              </w:rPr>
              <w:fldChar w:fldCharType="end"/>
            </w:r>
          </w:hyperlink>
        </w:p>
        <w:p w:rsidR="00E25866" w:rsidRDefault="00E457DD" w:rsidP="00E457DD">
          <w:pPr>
            <w:pStyle w:val="16"/>
          </w:pPr>
          <w:r>
            <w:fldChar w:fldCharType="end"/>
          </w:r>
        </w:p>
      </w:sdtContent>
    </w:sdt>
    <w:p w:rsidR="006C138D" w:rsidRPr="001563C3" w:rsidRDefault="006C138D" w:rsidP="00E25866">
      <w:pPr>
        <w:pStyle w:val="16"/>
        <w:outlineLvl w:val="2"/>
        <w:rPr>
          <w:lang w:val="sq-AL"/>
        </w:rPr>
      </w:pPr>
      <w:r w:rsidRPr="001563C3">
        <w:rPr>
          <w:lang w:val="sq-AL"/>
        </w:rPr>
        <w:t xml:space="preserve">  </w:t>
      </w:r>
    </w:p>
    <w:p w:rsidR="006C138D" w:rsidRPr="001563C3" w:rsidRDefault="006C138D" w:rsidP="00276E5E">
      <w:pPr>
        <w:spacing w:line="500" w:lineRule="exact"/>
        <w:ind w:left="480"/>
        <w:jc w:val="both"/>
        <w:rPr>
          <w:rFonts w:eastAsia="標楷體"/>
          <w:sz w:val="36"/>
          <w:szCs w:val="36"/>
        </w:rPr>
      </w:pPr>
    </w:p>
    <w:p w:rsidR="00C50FB9" w:rsidRDefault="00BF1186" w:rsidP="001563C3">
      <w:pPr>
        <w:spacing w:line="500" w:lineRule="exact"/>
        <w:ind w:leftChars="-150" w:rightChars="-64" w:right="-154" w:hangingChars="90" w:hanging="360"/>
        <w:jc w:val="center"/>
        <w:rPr>
          <w:rFonts w:ascii="標楷體" w:eastAsia="標楷體" w:hAnsi="標楷體"/>
          <w:sz w:val="40"/>
          <w:u w:val="single"/>
        </w:rPr>
      </w:pPr>
      <w:r w:rsidRPr="005659B6">
        <w:rPr>
          <w:rFonts w:ascii="標楷體" w:eastAsia="標楷體" w:hAnsi="標楷體" w:hint="eastAsia"/>
          <w:sz w:val="40"/>
          <w:u w:val="single"/>
        </w:rPr>
        <w:t>高雄市立茂林國民中學</w:t>
      </w:r>
    </w:p>
    <w:p w:rsidR="006C138D" w:rsidRPr="00C50FB9" w:rsidRDefault="00353241" w:rsidP="00E25866">
      <w:pPr>
        <w:pStyle w:val="affe"/>
        <w:jc w:val="center"/>
        <w:outlineLvl w:val="0"/>
        <w:rPr>
          <w:rFonts w:ascii="標楷體" w:eastAsia="標楷體" w:hAnsi="標楷體"/>
          <w:sz w:val="36"/>
          <w:szCs w:val="36"/>
          <w:lang w:val="sq-AL"/>
        </w:rPr>
      </w:pPr>
      <w:bookmarkStart w:id="1" w:name="_Toc61037754"/>
      <w:r w:rsidRPr="00C50FB9">
        <w:rPr>
          <w:rFonts w:ascii="標楷體" w:eastAsia="標楷體" w:hAnsi="標楷體"/>
          <w:sz w:val="36"/>
          <w:szCs w:val="36"/>
        </w:rPr>
        <w:t>111</w:t>
      </w:r>
      <w:r w:rsidR="006C138D" w:rsidRPr="00C50FB9">
        <w:rPr>
          <w:rFonts w:ascii="標楷體" w:eastAsia="標楷體" w:hAnsi="標楷體"/>
          <w:sz w:val="36"/>
          <w:szCs w:val="36"/>
        </w:rPr>
        <w:t>-11</w:t>
      </w:r>
      <w:r w:rsidRPr="00C50FB9">
        <w:rPr>
          <w:rFonts w:ascii="標楷體" w:eastAsia="標楷體" w:hAnsi="標楷體"/>
          <w:sz w:val="36"/>
          <w:szCs w:val="36"/>
        </w:rPr>
        <w:t>4</w:t>
      </w:r>
      <w:r w:rsidR="006C138D" w:rsidRPr="00C50FB9">
        <w:rPr>
          <w:rFonts w:ascii="標楷體" w:eastAsia="標楷體" w:hAnsi="標楷體"/>
          <w:sz w:val="36"/>
          <w:szCs w:val="36"/>
        </w:rPr>
        <w:t>年度中長程教育發展</w:t>
      </w:r>
      <w:r w:rsidR="006C138D" w:rsidRPr="00C50FB9">
        <w:rPr>
          <w:rFonts w:ascii="標楷體" w:eastAsia="標楷體" w:hAnsi="標楷體"/>
          <w:sz w:val="36"/>
          <w:szCs w:val="36"/>
          <w:lang w:val="sq-AL"/>
        </w:rPr>
        <w:t>計畫摘要表</w:t>
      </w:r>
      <w:bookmarkEnd w:id="1"/>
    </w:p>
    <w:p w:rsidR="006C138D" w:rsidRPr="001563C3" w:rsidRDefault="006C138D" w:rsidP="001563C3">
      <w:pPr>
        <w:spacing w:line="500" w:lineRule="exact"/>
        <w:jc w:val="center"/>
        <w:rPr>
          <w:rFonts w:eastAsia="標楷體"/>
          <w:sz w:val="40"/>
          <w:lang w:val="sq-AL"/>
        </w:rPr>
      </w:pP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1152"/>
        <w:gridCol w:w="2515"/>
        <w:gridCol w:w="2540"/>
        <w:gridCol w:w="2613"/>
      </w:tblGrid>
      <w:tr w:rsidR="006C138D" w:rsidRPr="001563C3" w:rsidTr="0097796E">
        <w:trPr>
          <w:jc w:val="center"/>
        </w:trPr>
        <w:tc>
          <w:tcPr>
            <w:tcW w:w="1648" w:type="dxa"/>
            <w:vAlign w:val="center"/>
          </w:tcPr>
          <w:p w:rsidR="006C138D" w:rsidRPr="001563C3" w:rsidRDefault="006C138D" w:rsidP="001563C3">
            <w:pPr>
              <w:spacing w:line="500" w:lineRule="exact"/>
              <w:jc w:val="center"/>
              <w:rPr>
                <w:rFonts w:eastAsia="標楷體"/>
                <w:sz w:val="28"/>
                <w:lang w:val="sq-AL"/>
              </w:rPr>
            </w:pPr>
            <w:r w:rsidRPr="001563C3">
              <w:rPr>
                <w:rFonts w:eastAsia="標楷體"/>
                <w:sz w:val="28"/>
                <w:lang w:val="sq-AL"/>
              </w:rPr>
              <w:t>學校名稱</w:t>
            </w:r>
          </w:p>
        </w:tc>
        <w:tc>
          <w:tcPr>
            <w:tcW w:w="8820" w:type="dxa"/>
            <w:gridSpan w:val="4"/>
          </w:tcPr>
          <w:p w:rsidR="006C138D" w:rsidRPr="001563C3" w:rsidRDefault="00BF1186" w:rsidP="001563C3">
            <w:pPr>
              <w:spacing w:line="500" w:lineRule="exact"/>
              <w:jc w:val="both"/>
              <w:rPr>
                <w:rFonts w:eastAsia="標楷體"/>
                <w:sz w:val="28"/>
                <w:lang w:val="sq-AL"/>
              </w:rPr>
            </w:pPr>
            <w:r>
              <w:rPr>
                <w:rFonts w:ascii="標楷體" w:eastAsia="標楷體" w:hAnsi="標楷體" w:cs="標楷體" w:hint="eastAsia"/>
                <w:sz w:val="28"/>
                <w:szCs w:val="28"/>
                <w:lang w:val="sq-AL"/>
              </w:rPr>
              <w:t>高雄市立茂林國民中學</w:t>
            </w:r>
          </w:p>
        </w:tc>
      </w:tr>
      <w:tr w:rsidR="006C138D" w:rsidRPr="001563C3" w:rsidTr="0097796E">
        <w:trPr>
          <w:jc w:val="center"/>
        </w:trPr>
        <w:tc>
          <w:tcPr>
            <w:tcW w:w="1648" w:type="dxa"/>
            <w:vAlign w:val="center"/>
          </w:tcPr>
          <w:p w:rsidR="006C138D" w:rsidRPr="001563C3" w:rsidRDefault="006C138D" w:rsidP="001563C3">
            <w:pPr>
              <w:spacing w:line="500" w:lineRule="exact"/>
              <w:jc w:val="center"/>
              <w:rPr>
                <w:rFonts w:eastAsia="標楷體"/>
                <w:sz w:val="28"/>
                <w:lang w:val="sq-AL"/>
              </w:rPr>
            </w:pPr>
            <w:r w:rsidRPr="001563C3">
              <w:rPr>
                <w:rFonts w:eastAsia="標楷體"/>
                <w:sz w:val="28"/>
                <w:lang w:val="sq-AL"/>
              </w:rPr>
              <w:t>計畫依據</w:t>
            </w:r>
          </w:p>
        </w:tc>
        <w:tc>
          <w:tcPr>
            <w:tcW w:w="8820" w:type="dxa"/>
            <w:gridSpan w:val="4"/>
          </w:tcPr>
          <w:p w:rsidR="006C138D" w:rsidRPr="001563C3" w:rsidRDefault="005200A5" w:rsidP="001563C3">
            <w:pPr>
              <w:spacing w:line="500" w:lineRule="exact"/>
              <w:rPr>
                <w:rFonts w:eastAsia="標楷體"/>
                <w:sz w:val="28"/>
              </w:rPr>
            </w:pPr>
            <w:r w:rsidRPr="001563C3">
              <w:rPr>
                <w:rFonts w:eastAsia="標楷體"/>
                <w:sz w:val="28"/>
              </w:rPr>
              <w:t>一、</w:t>
            </w:r>
            <w:r w:rsidR="006C138D" w:rsidRPr="001563C3">
              <w:rPr>
                <w:rFonts w:eastAsia="標楷體"/>
                <w:sz w:val="28"/>
              </w:rPr>
              <w:t>教育經費編列與管理法第</w:t>
            </w:r>
            <w:r w:rsidR="006C138D" w:rsidRPr="001563C3">
              <w:rPr>
                <w:rFonts w:eastAsia="標楷體"/>
                <w:sz w:val="28"/>
              </w:rPr>
              <w:t>12</w:t>
            </w:r>
            <w:r w:rsidR="00BF1C17" w:rsidRPr="001563C3">
              <w:rPr>
                <w:rFonts w:eastAsia="標楷體"/>
                <w:sz w:val="28"/>
              </w:rPr>
              <w:t>條</w:t>
            </w:r>
          </w:p>
          <w:p w:rsidR="006C138D" w:rsidRPr="001563C3" w:rsidRDefault="005200A5" w:rsidP="007D6E00">
            <w:pPr>
              <w:spacing w:line="500" w:lineRule="exact"/>
              <w:ind w:leftChars="9" w:left="588" w:hangingChars="202" w:hanging="566"/>
              <w:rPr>
                <w:rFonts w:eastAsia="標楷體"/>
                <w:sz w:val="28"/>
              </w:rPr>
            </w:pPr>
            <w:r w:rsidRPr="001563C3">
              <w:rPr>
                <w:rFonts w:eastAsia="標楷體"/>
                <w:sz w:val="28"/>
              </w:rPr>
              <w:t>二、</w:t>
            </w:r>
            <w:r w:rsidR="00BF1186" w:rsidRPr="001563C3">
              <w:rPr>
                <w:rFonts w:eastAsia="標楷體"/>
                <w:sz w:val="28"/>
              </w:rPr>
              <w:t>高雄市政府教育局</w:t>
            </w:r>
            <w:r w:rsidR="00BF1186" w:rsidRPr="001563C3">
              <w:rPr>
                <w:rFonts w:eastAsia="標楷體"/>
                <w:sz w:val="28"/>
              </w:rPr>
              <w:t>109</w:t>
            </w:r>
            <w:r w:rsidR="00BF1186" w:rsidRPr="001563C3">
              <w:rPr>
                <w:rFonts w:eastAsia="標楷體"/>
                <w:sz w:val="28"/>
              </w:rPr>
              <w:t>年</w:t>
            </w:r>
            <w:r w:rsidR="00BF1186">
              <w:rPr>
                <w:rFonts w:eastAsia="標楷體" w:hint="eastAsia"/>
                <w:sz w:val="28"/>
              </w:rPr>
              <w:t>9</w:t>
            </w:r>
            <w:r w:rsidR="00BF1186" w:rsidRPr="001563C3">
              <w:rPr>
                <w:rFonts w:eastAsia="標楷體"/>
                <w:sz w:val="28"/>
              </w:rPr>
              <w:t>月</w:t>
            </w:r>
            <w:r w:rsidR="00BF1186">
              <w:rPr>
                <w:rFonts w:eastAsia="標楷體" w:hint="eastAsia"/>
                <w:sz w:val="28"/>
              </w:rPr>
              <w:t>23</w:t>
            </w:r>
            <w:r w:rsidR="00BF1186" w:rsidRPr="001563C3">
              <w:rPr>
                <w:rFonts w:eastAsia="標楷體"/>
                <w:sz w:val="28"/>
              </w:rPr>
              <w:t>日高市</w:t>
            </w:r>
            <w:r w:rsidR="00BF1186" w:rsidRPr="00CA3D94">
              <w:rPr>
                <w:rFonts w:eastAsia="標楷體"/>
                <w:sz w:val="28"/>
              </w:rPr>
              <w:t>教</w:t>
            </w:r>
            <w:r w:rsidR="00BF1186" w:rsidRPr="00CA3D94">
              <w:rPr>
                <w:rFonts w:ascii="標楷體" w:eastAsia="標楷體" w:hAnsi="標楷體" w:hint="eastAsia"/>
                <w:sz w:val="28"/>
              </w:rPr>
              <w:t>中</w:t>
            </w:r>
            <w:r w:rsidR="00BF1186" w:rsidRPr="00CA3D94">
              <w:rPr>
                <w:rFonts w:eastAsia="標楷體"/>
                <w:sz w:val="28"/>
              </w:rPr>
              <w:t>字第</w:t>
            </w:r>
            <w:r w:rsidR="00BF1186" w:rsidRPr="00CA3D94">
              <w:rPr>
                <w:rFonts w:eastAsia="標楷體"/>
                <w:sz w:val="28"/>
              </w:rPr>
              <w:t>109</w:t>
            </w:r>
            <w:r w:rsidR="00BF1186">
              <w:rPr>
                <w:rFonts w:eastAsia="標楷體" w:hint="eastAsia"/>
                <w:sz w:val="28"/>
              </w:rPr>
              <w:t>374111</w:t>
            </w:r>
            <w:r w:rsidR="00BF1186" w:rsidRPr="00CA3D94">
              <w:rPr>
                <w:rFonts w:eastAsia="標楷體" w:hint="eastAsia"/>
                <w:sz w:val="28"/>
              </w:rPr>
              <w:t>00</w:t>
            </w:r>
            <w:r w:rsidR="00BF1186" w:rsidRPr="001563C3">
              <w:rPr>
                <w:rFonts w:eastAsia="標楷體"/>
                <w:sz w:val="28"/>
              </w:rPr>
              <w:t>號函</w:t>
            </w:r>
          </w:p>
          <w:p w:rsidR="00F62DAC" w:rsidRPr="001563C3" w:rsidRDefault="005200A5" w:rsidP="00745E41">
            <w:pPr>
              <w:spacing w:line="500" w:lineRule="exact"/>
              <w:rPr>
                <w:rFonts w:eastAsia="標楷體"/>
                <w:lang w:val="sq-AL"/>
              </w:rPr>
            </w:pPr>
            <w:r w:rsidRPr="001563C3">
              <w:rPr>
                <w:rFonts w:eastAsia="標楷體"/>
                <w:sz w:val="28"/>
              </w:rPr>
              <w:t>三</w:t>
            </w:r>
            <w:r w:rsidRPr="00745E41">
              <w:rPr>
                <w:rFonts w:eastAsia="標楷體"/>
                <w:sz w:val="28"/>
              </w:rPr>
              <w:t>、</w:t>
            </w:r>
            <w:r w:rsidR="00F62DAC" w:rsidRPr="00745E41">
              <w:rPr>
                <w:rFonts w:eastAsia="標楷體"/>
                <w:sz w:val="28"/>
              </w:rPr>
              <w:t>1</w:t>
            </w:r>
            <w:r w:rsidR="008A289B" w:rsidRPr="00745E41">
              <w:rPr>
                <w:rFonts w:eastAsia="標楷體"/>
                <w:sz w:val="28"/>
              </w:rPr>
              <w:t>09</w:t>
            </w:r>
            <w:r w:rsidR="009B73C4" w:rsidRPr="00745E41">
              <w:rPr>
                <w:rFonts w:eastAsia="標楷體" w:hint="eastAsia"/>
                <w:sz w:val="28"/>
              </w:rPr>
              <w:t>年</w:t>
            </w:r>
            <w:r w:rsidR="00BF1186" w:rsidRPr="00745E41">
              <w:rPr>
                <w:rFonts w:eastAsia="標楷體" w:hint="eastAsia"/>
                <w:sz w:val="28"/>
              </w:rPr>
              <w:t>1</w:t>
            </w:r>
            <w:r w:rsidR="00745E41" w:rsidRPr="00745E41">
              <w:rPr>
                <w:rFonts w:eastAsia="標楷體" w:hint="eastAsia"/>
                <w:sz w:val="28"/>
              </w:rPr>
              <w:t>0</w:t>
            </w:r>
            <w:r w:rsidR="00F62DAC" w:rsidRPr="00745E41">
              <w:rPr>
                <w:rFonts w:eastAsia="標楷體"/>
                <w:sz w:val="28"/>
              </w:rPr>
              <w:t>月</w:t>
            </w:r>
            <w:r w:rsidR="00745E41" w:rsidRPr="00745E41">
              <w:rPr>
                <w:rFonts w:eastAsia="標楷體"/>
                <w:sz w:val="28"/>
              </w:rPr>
              <w:t>27</w:t>
            </w:r>
            <w:r w:rsidR="00F62DAC" w:rsidRPr="001563C3">
              <w:rPr>
                <w:rFonts w:eastAsia="標楷體"/>
                <w:sz w:val="28"/>
              </w:rPr>
              <w:t>日</w:t>
            </w:r>
            <w:r w:rsidR="00F62DAC" w:rsidRPr="00CA3D94">
              <w:rPr>
                <w:rFonts w:eastAsia="標楷體"/>
                <w:sz w:val="28"/>
              </w:rPr>
              <w:t>校務</w:t>
            </w:r>
            <w:r w:rsidR="00F62DAC" w:rsidRPr="001563C3">
              <w:rPr>
                <w:rFonts w:eastAsia="標楷體"/>
                <w:sz w:val="28"/>
              </w:rPr>
              <w:t>會議審議通過</w:t>
            </w:r>
          </w:p>
        </w:tc>
      </w:tr>
      <w:tr w:rsidR="006C138D" w:rsidRPr="001563C3" w:rsidTr="0097796E">
        <w:trPr>
          <w:jc w:val="center"/>
        </w:trPr>
        <w:tc>
          <w:tcPr>
            <w:tcW w:w="1648" w:type="dxa"/>
            <w:vAlign w:val="center"/>
          </w:tcPr>
          <w:p w:rsidR="006C138D" w:rsidRPr="001563C3" w:rsidRDefault="006C138D" w:rsidP="001563C3">
            <w:pPr>
              <w:spacing w:line="500" w:lineRule="exact"/>
              <w:jc w:val="center"/>
              <w:rPr>
                <w:rFonts w:eastAsia="標楷體"/>
                <w:sz w:val="28"/>
                <w:lang w:val="sq-AL"/>
              </w:rPr>
            </w:pPr>
            <w:r w:rsidRPr="001563C3">
              <w:rPr>
                <w:rFonts w:eastAsia="標楷體"/>
                <w:sz w:val="28"/>
                <w:lang w:val="sq-AL"/>
              </w:rPr>
              <w:t>計畫目標</w:t>
            </w:r>
          </w:p>
        </w:tc>
        <w:tc>
          <w:tcPr>
            <w:tcW w:w="8820" w:type="dxa"/>
            <w:gridSpan w:val="4"/>
          </w:tcPr>
          <w:p w:rsidR="00BF1186" w:rsidRPr="00BF1186" w:rsidRDefault="00BF1186" w:rsidP="001C675D">
            <w:pPr>
              <w:pStyle w:val="afe"/>
              <w:numPr>
                <w:ilvl w:val="0"/>
                <w:numId w:val="15"/>
              </w:numPr>
              <w:spacing w:line="500" w:lineRule="exact"/>
              <w:ind w:leftChars="0"/>
              <w:rPr>
                <w:rFonts w:eastAsia="標楷體"/>
                <w:sz w:val="28"/>
              </w:rPr>
            </w:pPr>
            <w:r w:rsidRPr="00BF1186">
              <w:rPr>
                <w:rFonts w:ascii="標楷體" w:eastAsia="標楷體" w:hAnsi="標楷體" w:cs="標楷體" w:hint="eastAsia"/>
                <w:sz w:val="28"/>
                <w:szCs w:val="28"/>
              </w:rPr>
              <w:t>建</w:t>
            </w:r>
            <w:r w:rsidRPr="00BF1186">
              <w:rPr>
                <w:rFonts w:eastAsia="標楷體" w:hint="eastAsia"/>
                <w:sz w:val="28"/>
              </w:rPr>
              <w:t>立優質學校工作團隊，發揮行政組織效能。</w:t>
            </w:r>
          </w:p>
          <w:p w:rsidR="00BF1186" w:rsidRPr="00BF1186" w:rsidRDefault="00BF1186" w:rsidP="001C675D">
            <w:pPr>
              <w:pStyle w:val="afe"/>
              <w:numPr>
                <w:ilvl w:val="0"/>
                <w:numId w:val="15"/>
              </w:numPr>
              <w:spacing w:line="500" w:lineRule="exact"/>
              <w:ind w:leftChars="0"/>
              <w:rPr>
                <w:rFonts w:eastAsia="標楷體"/>
                <w:sz w:val="28"/>
              </w:rPr>
            </w:pPr>
            <w:r w:rsidRPr="00BF1186">
              <w:rPr>
                <w:rFonts w:eastAsia="標楷體" w:hint="eastAsia"/>
                <w:sz w:val="28"/>
              </w:rPr>
              <w:t>推動教師專業發展，精進教師教學效能。</w:t>
            </w:r>
          </w:p>
          <w:p w:rsidR="00BF1186" w:rsidRPr="00BF1186" w:rsidRDefault="00183851" w:rsidP="001C675D">
            <w:pPr>
              <w:pStyle w:val="afe"/>
              <w:numPr>
                <w:ilvl w:val="0"/>
                <w:numId w:val="15"/>
              </w:numPr>
              <w:spacing w:line="500" w:lineRule="exact"/>
              <w:ind w:leftChars="0"/>
              <w:rPr>
                <w:rFonts w:eastAsia="標楷體"/>
                <w:sz w:val="28"/>
              </w:rPr>
            </w:pPr>
            <w:r w:rsidRPr="00183851">
              <w:rPr>
                <w:rFonts w:ascii="標楷體" w:eastAsia="標楷體" w:hAnsi="標楷體" w:hint="eastAsia"/>
                <w:color w:val="000000" w:themeColor="text1"/>
                <w:sz w:val="28"/>
                <w:szCs w:val="28"/>
              </w:rPr>
              <w:t>善用資訊科技融入教學</w:t>
            </w:r>
            <w:r w:rsidRPr="005E0638">
              <w:rPr>
                <w:rFonts w:ascii="標楷體" w:eastAsia="標楷體" w:hAnsi="標楷體" w:hint="eastAsia"/>
                <w:sz w:val="28"/>
                <w:szCs w:val="28"/>
              </w:rPr>
              <w:t>，發展學生科技學習力</w:t>
            </w:r>
            <w:r w:rsidR="00BF1186" w:rsidRPr="005E0638">
              <w:rPr>
                <w:rFonts w:eastAsia="標楷體" w:hint="eastAsia"/>
                <w:sz w:val="28"/>
              </w:rPr>
              <w:t>。</w:t>
            </w:r>
          </w:p>
          <w:p w:rsidR="00BF1186" w:rsidRPr="00BF1186" w:rsidRDefault="00BF1186" w:rsidP="001C675D">
            <w:pPr>
              <w:pStyle w:val="afe"/>
              <w:numPr>
                <w:ilvl w:val="0"/>
                <w:numId w:val="15"/>
              </w:numPr>
              <w:spacing w:line="500" w:lineRule="exact"/>
              <w:ind w:leftChars="0"/>
              <w:rPr>
                <w:rFonts w:eastAsia="標楷體"/>
                <w:sz w:val="28"/>
              </w:rPr>
            </w:pPr>
            <w:r w:rsidRPr="00BF1186">
              <w:rPr>
                <w:rFonts w:eastAsia="標楷體" w:hint="eastAsia"/>
                <w:sz w:val="28"/>
              </w:rPr>
              <w:t>推展閱讀活動，帶動全校閱讀風氣。</w:t>
            </w:r>
          </w:p>
          <w:p w:rsidR="00BF1186" w:rsidRPr="00BF1186" w:rsidRDefault="00BF1186" w:rsidP="001C675D">
            <w:pPr>
              <w:pStyle w:val="afe"/>
              <w:numPr>
                <w:ilvl w:val="0"/>
                <w:numId w:val="15"/>
              </w:numPr>
              <w:spacing w:line="500" w:lineRule="exact"/>
              <w:ind w:leftChars="0"/>
              <w:rPr>
                <w:rFonts w:eastAsia="標楷體"/>
                <w:sz w:val="28"/>
              </w:rPr>
            </w:pPr>
            <w:r w:rsidRPr="00BF1186">
              <w:rPr>
                <w:rFonts w:eastAsia="標楷體" w:hint="eastAsia"/>
                <w:sz w:val="28"/>
              </w:rPr>
              <w:t>型塑安全、和諧、溫馨氛圍的友善校園。</w:t>
            </w:r>
          </w:p>
          <w:p w:rsidR="00BF1186" w:rsidRPr="00BF1186" w:rsidRDefault="00BF1186" w:rsidP="001C675D">
            <w:pPr>
              <w:pStyle w:val="afe"/>
              <w:numPr>
                <w:ilvl w:val="0"/>
                <w:numId w:val="15"/>
              </w:numPr>
              <w:spacing w:line="500" w:lineRule="exact"/>
              <w:ind w:leftChars="0"/>
              <w:rPr>
                <w:rFonts w:eastAsia="標楷體"/>
                <w:sz w:val="28"/>
              </w:rPr>
            </w:pPr>
            <w:r w:rsidRPr="00BF1186">
              <w:rPr>
                <w:rFonts w:eastAsia="標楷體" w:hint="eastAsia"/>
                <w:sz w:val="28"/>
              </w:rPr>
              <w:t>重視校園美化與環境教育工作，守護大地。</w:t>
            </w:r>
          </w:p>
          <w:p w:rsidR="00BF1186" w:rsidRPr="00BF1186" w:rsidRDefault="00BF1186" w:rsidP="001C675D">
            <w:pPr>
              <w:pStyle w:val="afe"/>
              <w:numPr>
                <w:ilvl w:val="0"/>
                <w:numId w:val="15"/>
              </w:numPr>
              <w:spacing w:line="500" w:lineRule="exact"/>
              <w:ind w:leftChars="0"/>
              <w:rPr>
                <w:rFonts w:eastAsia="標楷體"/>
                <w:sz w:val="28"/>
              </w:rPr>
            </w:pPr>
            <w:r w:rsidRPr="00BF1186">
              <w:rPr>
                <w:rFonts w:eastAsia="標楷體" w:hint="eastAsia"/>
                <w:sz w:val="28"/>
              </w:rPr>
              <w:t>健全教師輔導知能，增進學生適性學習發展。</w:t>
            </w:r>
          </w:p>
          <w:p w:rsidR="00353241" w:rsidRPr="001563C3" w:rsidRDefault="00BF1186" w:rsidP="001C675D">
            <w:pPr>
              <w:pStyle w:val="afe"/>
              <w:numPr>
                <w:ilvl w:val="0"/>
                <w:numId w:val="15"/>
              </w:numPr>
              <w:spacing w:line="500" w:lineRule="exact"/>
              <w:ind w:leftChars="0" w:left="594" w:hangingChars="212" w:hanging="594"/>
              <w:rPr>
                <w:rFonts w:eastAsia="標楷體"/>
              </w:rPr>
            </w:pPr>
            <w:r w:rsidRPr="00BF1186">
              <w:rPr>
                <w:rFonts w:eastAsia="標楷體" w:hint="eastAsia"/>
                <w:sz w:val="28"/>
              </w:rPr>
              <w:t>深耕本土教育傳薪傳新，尊重關懷多元文化</w:t>
            </w:r>
            <w:r w:rsidR="00183851" w:rsidRPr="005E0638">
              <w:rPr>
                <w:rFonts w:eastAsia="標楷體" w:hint="eastAsia"/>
                <w:sz w:val="28"/>
              </w:rPr>
              <w:t>的</w:t>
            </w:r>
            <w:r w:rsidRPr="00BF1186">
              <w:rPr>
                <w:rFonts w:eastAsia="標楷體" w:hint="eastAsia"/>
                <w:sz w:val="28"/>
              </w:rPr>
              <w:t>國際視野。</w:t>
            </w:r>
          </w:p>
        </w:tc>
      </w:tr>
      <w:tr w:rsidR="006C138D" w:rsidRPr="00FA4491" w:rsidTr="0097796E">
        <w:trPr>
          <w:jc w:val="center"/>
        </w:trPr>
        <w:tc>
          <w:tcPr>
            <w:tcW w:w="1648" w:type="dxa"/>
            <w:vAlign w:val="center"/>
          </w:tcPr>
          <w:p w:rsidR="006C138D" w:rsidRPr="001563C3" w:rsidRDefault="006C138D" w:rsidP="001563C3">
            <w:pPr>
              <w:spacing w:line="500" w:lineRule="exact"/>
              <w:jc w:val="center"/>
              <w:rPr>
                <w:rFonts w:eastAsia="標楷體"/>
                <w:sz w:val="28"/>
                <w:lang w:val="sq-AL"/>
              </w:rPr>
            </w:pPr>
            <w:r w:rsidRPr="001563C3">
              <w:rPr>
                <w:rFonts w:eastAsia="標楷體"/>
                <w:sz w:val="28"/>
                <w:lang w:val="sq-AL"/>
              </w:rPr>
              <w:t>執行</w:t>
            </w:r>
            <w:r w:rsidR="00D86B8B" w:rsidRPr="001563C3">
              <w:rPr>
                <w:rFonts w:eastAsia="標楷體"/>
                <w:sz w:val="28"/>
                <w:lang w:val="sq-AL"/>
              </w:rPr>
              <w:t>期</w:t>
            </w:r>
            <w:r w:rsidRPr="001563C3">
              <w:rPr>
                <w:rFonts w:eastAsia="標楷體"/>
                <w:sz w:val="28"/>
                <w:lang w:val="sq-AL"/>
              </w:rPr>
              <w:t>程</w:t>
            </w:r>
          </w:p>
        </w:tc>
        <w:tc>
          <w:tcPr>
            <w:tcW w:w="8820" w:type="dxa"/>
            <w:gridSpan w:val="4"/>
          </w:tcPr>
          <w:p w:rsidR="006C138D" w:rsidRPr="001563C3" w:rsidRDefault="006C138D" w:rsidP="001563C3">
            <w:pPr>
              <w:spacing w:line="500" w:lineRule="exact"/>
              <w:jc w:val="both"/>
              <w:rPr>
                <w:rFonts w:eastAsia="標楷體"/>
                <w:sz w:val="28"/>
                <w:lang w:val="sq-AL"/>
              </w:rPr>
            </w:pPr>
            <w:r w:rsidRPr="001563C3">
              <w:rPr>
                <w:rFonts w:eastAsia="標楷體"/>
                <w:sz w:val="28"/>
                <w:lang w:val="sq-AL"/>
              </w:rPr>
              <w:t>自</w:t>
            </w:r>
            <w:r w:rsidR="00353241" w:rsidRPr="001563C3">
              <w:rPr>
                <w:rFonts w:eastAsia="標楷體"/>
                <w:sz w:val="28"/>
                <w:lang w:val="sq-AL"/>
              </w:rPr>
              <w:t>111</w:t>
            </w:r>
            <w:r w:rsidRPr="001563C3">
              <w:rPr>
                <w:rFonts w:eastAsia="標楷體"/>
                <w:sz w:val="28"/>
                <w:lang w:val="sq-AL"/>
              </w:rPr>
              <w:t>年</w:t>
            </w:r>
            <w:r w:rsidRPr="001563C3">
              <w:rPr>
                <w:rFonts w:eastAsia="標楷體"/>
                <w:sz w:val="28"/>
                <w:lang w:val="sq-AL"/>
              </w:rPr>
              <w:t>1</w:t>
            </w:r>
            <w:r w:rsidRPr="001563C3">
              <w:rPr>
                <w:rFonts w:eastAsia="標楷體"/>
                <w:sz w:val="28"/>
                <w:lang w:val="sq-AL"/>
              </w:rPr>
              <w:t>月</w:t>
            </w:r>
            <w:r w:rsidRPr="001563C3">
              <w:rPr>
                <w:rFonts w:eastAsia="標楷體"/>
                <w:sz w:val="28"/>
                <w:lang w:val="sq-AL"/>
              </w:rPr>
              <w:t>1</w:t>
            </w:r>
            <w:r w:rsidRPr="001563C3">
              <w:rPr>
                <w:rFonts w:eastAsia="標楷體"/>
                <w:sz w:val="28"/>
                <w:lang w:val="sq-AL"/>
              </w:rPr>
              <w:t>日起至</w:t>
            </w:r>
            <w:r w:rsidRPr="001563C3">
              <w:rPr>
                <w:rFonts w:eastAsia="標楷體"/>
                <w:sz w:val="28"/>
                <w:lang w:val="sq-AL"/>
              </w:rPr>
              <w:t>1</w:t>
            </w:r>
            <w:r w:rsidR="00353241" w:rsidRPr="001563C3">
              <w:rPr>
                <w:rFonts w:eastAsia="標楷體"/>
                <w:sz w:val="28"/>
                <w:lang w:val="sq-AL"/>
              </w:rPr>
              <w:t>14</w:t>
            </w:r>
            <w:r w:rsidRPr="001563C3">
              <w:rPr>
                <w:rFonts w:eastAsia="標楷體"/>
                <w:sz w:val="28"/>
                <w:lang w:val="sq-AL"/>
              </w:rPr>
              <w:t>年</w:t>
            </w:r>
            <w:r w:rsidRPr="001563C3">
              <w:rPr>
                <w:rFonts w:eastAsia="標楷體"/>
                <w:sz w:val="28"/>
                <w:lang w:val="sq-AL"/>
              </w:rPr>
              <w:t>12</w:t>
            </w:r>
            <w:r w:rsidRPr="001563C3">
              <w:rPr>
                <w:rFonts w:eastAsia="標楷體"/>
                <w:sz w:val="28"/>
                <w:lang w:val="sq-AL"/>
              </w:rPr>
              <w:t>月</w:t>
            </w:r>
            <w:r w:rsidRPr="001563C3">
              <w:rPr>
                <w:rFonts w:eastAsia="標楷體"/>
                <w:sz w:val="28"/>
                <w:lang w:val="sq-AL"/>
              </w:rPr>
              <w:t>31</w:t>
            </w:r>
            <w:r w:rsidRPr="001563C3">
              <w:rPr>
                <w:rFonts w:eastAsia="標楷體"/>
                <w:sz w:val="28"/>
                <w:lang w:val="sq-AL"/>
              </w:rPr>
              <w:t>日止</w:t>
            </w:r>
          </w:p>
        </w:tc>
      </w:tr>
      <w:tr w:rsidR="0097796E" w:rsidRPr="001563C3" w:rsidTr="0097796E">
        <w:trPr>
          <w:jc w:val="center"/>
        </w:trPr>
        <w:tc>
          <w:tcPr>
            <w:tcW w:w="1648" w:type="dxa"/>
            <w:vMerge w:val="restart"/>
            <w:vAlign w:val="center"/>
          </w:tcPr>
          <w:p w:rsidR="0097796E" w:rsidRPr="00CA3D94" w:rsidRDefault="0097796E" w:rsidP="001563C3">
            <w:pPr>
              <w:spacing w:line="500" w:lineRule="exact"/>
              <w:jc w:val="center"/>
              <w:rPr>
                <w:rFonts w:eastAsia="標楷體"/>
                <w:sz w:val="28"/>
                <w:lang w:val="sq-AL"/>
              </w:rPr>
            </w:pPr>
            <w:r w:rsidRPr="00CA3D94">
              <w:rPr>
                <w:rFonts w:eastAsia="標楷體"/>
                <w:sz w:val="28"/>
                <w:lang w:val="sq-AL"/>
              </w:rPr>
              <w:t>總經費需求</w:t>
            </w:r>
          </w:p>
          <w:p w:rsidR="00E11C5D" w:rsidRPr="005E0638" w:rsidRDefault="006832D4" w:rsidP="001563C3">
            <w:pPr>
              <w:spacing w:line="500" w:lineRule="exact"/>
              <w:jc w:val="center"/>
              <w:rPr>
                <w:rFonts w:eastAsia="標楷體"/>
                <w:sz w:val="20"/>
                <w:szCs w:val="20"/>
                <w:lang w:val="sq-AL"/>
              </w:rPr>
            </w:pPr>
            <w:r w:rsidRPr="005E0638">
              <w:rPr>
                <w:rFonts w:eastAsia="標楷體" w:hint="eastAsia"/>
                <w:sz w:val="20"/>
                <w:szCs w:val="20"/>
                <w:lang w:val="sq-AL"/>
              </w:rPr>
              <w:t>(</w:t>
            </w:r>
            <w:r w:rsidRPr="005E0638">
              <w:rPr>
                <w:rFonts w:eastAsia="標楷體" w:hint="eastAsia"/>
                <w:sz w:val="20"/>
                <w:szCs w:val="20"/>
                <w:lang w:val="sq-AL"/>
              </w:rPr>
              <w:t>單位：新臺幣</w:t>
            </w:r>
          </w:p>
          <w:p w:rsidR="006832D4" w:rsidRPr="00CA3D94" w:rsidRDefault="00E11C5D" w:rsidP="001563C3">
            <w:pPr>
              <w:spacing w:line="500" w:lineRule="exact"/>
              <w:jc w:val="center"/>
              <w:rPr>
                <w:rFonts w:eastAsia="標楷體"/>
                <w:sz w:val="20"/>
                <w:szCs w:val="20"/>
                <w:lang w:val="sq-AL"/>
              </w:rPr>
            </w:pPr>
            <w:r w:rsidRPr="005E0638">
              <w:rPr>
                <w:rFonts w:eastAsia="標楷體" w:hint="eastAsia"/>
                <w:sz w:val="20"/>
                <w:szCs w:val="20"/>
                <w:lang w:val="sq-AL"/>
              </w:rPr>
              <w:t>仟</w:t>
            </w:r>
            <w:r w:rsidR="006832D4" w:rsidRPr="005E0638">
              <w:rPr>
                <w:rFonts w:eastAsia="標楷體" w:hint="eastAsia"/>
                <w:sz w:val="20"/>
                <w:szCs w:val="20"/>
                <w:lang w:val="sq-AL"/>
              </w:rPr>
              <w:t>元</w:t>
            </w:r>
            <w:r w:rsidR="006832D4" w:rsidRPr="005E0638">
              <w:rPr>
                <w:rFonts w:eastAsia="標楷體" w:hint="eastAsia"/>
                <w:sz w:val="20"/>
                <w:szCs w:val="20"/>
                <w:lang w:val="sq-AL"/>
              </w:rPr>
              <w:t>)</w:t>
            </w:r>
          </w:p>
        </w:tc>
        <w:tc>
          <w:tcPr>
            <w:tcW w:w="1152" w:type="dxa"/>
            <w:vAlign w:val="center"/>
          </w:tcPr>
          <w:p w:rsidR="0097796E" w:rsidRPr="00CA3D94" w:rsidRDefault="0097796E" w:rsidP="001563C3">
            <w:pPr>
              <w:spacing w:line="500" w:lineRule="exact"/>
              <w:jc w:val="center"/>
              <w:rPr>
                <w:rFonts w:eastAsia="標楷體"/>
                <w:sz w:val="28"/>
              </w:rPr>
            </w:pPr>
            <w:r w:rsidRPr="00CA3D94">
              <w:rPr>
                <w:rFonts w:eastAsia="標楷體"/>
                <w:sz w:val="28"/>
              </w:rPr>
              <w:t>年度</w:t>
            </w:r>
          </w:p>
        </w:tc>
        <w:tc>
          <w:tcPr>
            <w:tcW w:w="2515" w:type="dxa"/>
            <w:vAlign w:val="center"/>
          </w:tcPr>
          <w:p w:rsidR="0097796E" w:rsidRPr="001563C3" w:rsidRDefault="0097796E" w:rsidP="001563C3">
            <w:pPr>
              <w:spacing w:line="500" w:lineRule="exact"/>
              <w:jc w:val="center"/>
              <w:rPr>
                <w:rFonts w:eastAsia="標楷體"/>
                <w:color w:val="000000"/>
                <w:sz w:val="28"/>
              </w:rPr>
            </w:pPr>
            <w:r w:rsidRPr="001563C3">
              <w:rPr>
                <w:rFonts w:eastAsia="標楷體"/>
                <w:color w:val="000000"/>
                <w:sz w:val="28"/>
              </w:rPr>
              <w:t>資本門</w:t>
            </w:r>
          </w:p>
        </w:tc>
        <w:tc>
          <w:tcPr>
            <w:tcW w:w="2540" w:type="dxa"/>
            <w:vAlign w:val="center"/>
          </w:tcPr>
          <w:p w:rsidR="0097796E" w:rsidRPr="001563C3" w:rsidRDefault="0097796E" w:rsidP="001563C3">
            <w:pPr>
              <w:spacing w:line="500" w:lineRule="exact"/>
              <w:jc w:val="center"/>
              <w:rPr>
                <w:rFonts w:eastAsia="標楷體"/>
                <w:color w:val="000000"/>
                <w:sz w:val="28"/>
              </w:rPr>
            </w:pPr>
            <w:r w:rsidRPr="001563C3">
              <w:rPr>
                <w:rFonts w:eastAsia="標楷體"/>
                <w:color w:val="000000"/>
                <w:sz w:val="28"/>
              </w:rPr>
              <w:t>經常門</w:t>
            </w:r>
          </w:p>
        </w:tc>
        <w:tc>
          <w:tcPr>
            <w:tcW w:w="2613" w:type="dxa"/>
            <w:vAlign w:val="center"/>
          </w:tcPr>
          <w:p w:rsidR="0097796E" w:rsidRPr="001563C3" w:rsidRDefault="0097796E" w:rsidP="001563C3">
            <w:pPr>
              <w:spacing w:line="500" w:lineRule="exact"/>
              <w:jc w:val="center"/>
              <w:rPr>
                <w:rFonts w:eastAsia="標楷體"/>
                <w:color w:val="000000"/>
                <w:sz w:val="28"/>
              </w:rPr>
            </w:pPr>
            <w:r w:rsidRPr="001563C3">
              <w:rPr>
                <w:rFonts w:eastAsia="標楷體"/>
                <w:color w:val="000000"/>
                <w:sz w:val="28"/>
              </w:rPr>
              <w:t>合計</w:t>
            </w:r>
          </w:p>
        </w:tc>
      </w:tr>
      <w:tr w:rsidR="0097796E" w:rsidRPr="001563C3" w:rsidTr="0097796E">
        <w:trPr>
          <w:jc w:val="center"/>
        </w:trPr>
        <w:tc>
          <w:tcPr>
            <w:tcW w:w="1648" w:type="dxa"/>
            <w:vMerge/>
          </w:tcPr>
          <w:p w:rsidR="0097796E" w:rsidRPr="00CA3D94" w:rsidRDefault="0097796E" w:rsidP="001563C3">
            <w:pPr>
              <w:spacing w:line="500" w:lineRule="exact"/>
              <w:jc w:val="center"/>
              <w:rPr>
                <w:rFonts w:eastAsia="標楷體"/>
                <w:sz w:val="28"/>
                <w:lang w:val="sq-AL"/>
              </w:rPr>
            </w:pPr>
          </w:p>
        </w:tc>
        <w:tc>
          <w:tcPr>
            <w:tcW w:w="1152" w:type="dxa"/>
            <w:vAlign w:val="center"/>
          </w:tcPr>
          <w:p w:rsidR="0097796E" w:rsidRPr="00CA3D94" w:rsidRDefault="0097796E" w:rsidP="001563C3">
            <w:pPr>
              <w:spacing w:line="500" w:lineRule="exact"/>
              <w:jc w:val="center"/>
              <w:rPr>
                <w:rFonts w:eastAsia="標楷體"/>
                <w:sz w:val="28"/>
              </w:rPr>
            </w:pPr>
            <w:r w:rsidRPr="00CA3D94">
              <w:rPr>
                <w:rFonts w:eastAsia="標楷體"/>
                <w:sz w:val="28"/>
              </w:rPr>
              <w:t>111</w:t>
            </w:r>
            <w:r w:rsidRPr="00CA3D94">
              <w:rPr>
                <w:rFonts w:eastAsia="標楷體"/>
                <w:sz w:val="28"/>
              </w:rPr>
              <w:t>年</w:t>
            </w:r>
          </w:p>
        </w:tc>
        <w:tc>
          <w:tcPr>
            <w:tcW w:w="2515" w:type="dxa"/>
            <w:vAlign w:val="center"/>
          </w:tcPr>
          <w:p w:rsidR="0097796E" w:rsidRPr="001563C3" w:rsidRDefault="004441D3" w:rsidP="004441D3">
            <w:pPr>
              <w:spacing w:line="500" w:lineRule="exact"/>
              <w:jc w:val="right"/>
              <w:rPr>
                <w:rFonts w:eastAsia="標楷體"/>
                <w:color w:val="000000"/>
                <w:sz w:val="28"/>
              </w:rPr>
            </w:pPr>
            <w:r>
              <w:rPr>
                <w:rFonts w:eastAsia="標楷體" w:hint="eastAsia"/>
                <w:color w:val="000000"/>
                <w:sz w:val="28"/>
              </w:rPr>
              <w:t>4</w:t>
            </w:r>
            <w:r>
              <w:rPr>
                <w:rFonts w:eastAsia="標楷體"/>
                <w:color w:val="000000"/>
                <w:sz w:val="28"/>
              </w:rPr>
              <w:t>,580</w:t>
            </w:r>
          </w:p>
        </w:tc>
        <w:tc>
          <w:tcPr>
            <w:tcW w:w="2540" w:type="dxa"/>
            <w:vAlign w:val="center"/>
          </w:tcPr>
          <w:p w:rsidR="0097796E" w:rsidRPr="001563C3" w:rsidRDefault="004441D3" w:rsidP="004441D3">
            <w:pPr>
              <w:spacing w:line="500" w:lineRule="exact"/>
              <w:jc w:val="right"/>
              <w:rPr>
                <w:rFonts w:eastAsia="標楷體"/>
                <w:color w:val="000000"/>
                <w:sz w:val="28"/>
              </w:rPr>
            </w:pPr>
            <w:r>
              <w:rPr>
                <w:rFonts w:eastAsia="標楷體" w:hint="eastAsia"/>
                <w:color w:val="000000"/>
                <w:sz w:val="28"/>
              </w:rPr>
              <w:t>3</w:t>
            </w:r>
            <w:r>
              <w:rPr>
                <w:rFonts w:eastAsia="標楷體"/>
                <w:color w:val="000000"/>
                <w:sz w:val="28"/>
              </w:rPr>
              <w:t>21</w:t>
            </w:r>
          </w:p>
        </w:tc>
        <w:tc>
          <w:tcPr>
            <w:tcW w:w="2613" w:type="dxa"/>
            <w:vAlign w:val="center"/>
          </w:tcPr>
          <w:p w:rsidR="00F3370B" w:rsidRPr="001563C3" w:rsidRDefault="00F3370B" w:rsidP="00F3370B">
            <w:pPr>
              <w:spacing w:line="500" w:lineRule="exact"/>
              <w:jc w:val="right"/>
              <w:rPr>
                <w:rFonts w:eastAsia="標楷體"/>
                <w:color w:val="000000"/>
                <w:sz w:val="28"/>
              </w:rPr>
            </w:pPr>
            <w:r>
              <w:rPr>
                <w:rFonts w:eastAsia="標楷體" w:hint="eastAsia"/>
                <w:color w:val="000000"/>
                <w:sz w:val="28"/>
              </w:rPr>
              <w:t>4</w:t>
            </w:r>
            <w:r>
              <w:rPr>
                <w:rFonts w:eastAsia="標楷體"/>
                <w:color w:val="000000"/>
                <w:sz w:val="28"/>
              </w:rPr>
              <w:t>,901</w:t>
            </w:r>
          </w:p>
        </w:tc>
      </w:tr>
      <w:tr w:rsidR="0097796E" w:rsidRPr="001563C3" w:rsidTr="0097796E">
        <w:trPr>
          <w:jc w:val="center"/>
        </w:trPr>
        <w:tc>
          <w:tcPr>
            <w:tcW w:w="1648" w:type="dxa"/>
            <w:vMerge/>
          </w:tcPr>
          <w:p w:rsidR="0097796E" w:rsidRPr="00CA3D94" w:rsidRDefault="0097796E" w:rsidP="001563C3">
            <w:pPr>
              <w:spacing w:line="500" w:lineRule="exact"/>
              <w:jc w:val="center"/>
              <w:rPr>
                <w:rFonts w:eastAsia="標楷體"/>
                <w:sz w:val="28"/>
                <w:lang w:val="sq-AL"/>
              </w:rPr>
            </w:pPr>
          </w:p>
        </w:tc>
        <w:tc>
          <w:tcPr>
            <w:tcW w:w="1152" w:type="dxa"/>
            <w:vAlign w:val="center"/>
          </w:tcPr>
          <w:p w:rsidR="0097796E" w:rsidRPr="00CA3D94" w:rsidRDefault="0097796E" w:rsidP="001563C3">
            <w:pPr>
              <w:spacing w:line="500" w:lineRule="exact"/>
              <w:jc w:val="center"/>
              <w:rPr>
                <w:rFonts w:eastAsia="標楷體"/>
                <w:sz w:val="28"/>
              </w:rPr>
            </w:pPr>
            <w:r w:rsidRPr="00CA3D94">
              <w:rPr>
                <w:rFonts w:eastAsia="標楷體"/>
                <w:sz w:val="28"/>
              </w:rPr>
              <w:t>112</w:t>
            </w:r>
            <w:r w:rsidRPr="00CA3D94">
              <w:rPr>
                <w:rFonts w:eastAsia="標楷體"/>
                <w:sz w:val="28"/>
              </w:rPr>
              <w:t>年</w:t>
            </w:r>
          </w:p>
        </w:tc>
        <w:tc>
          <w:tcPr>
            <w:tcW w:w="2515" w:type="dxa"/>
            <w:vAlign w:val="center"/>
          </w:tcPr>
          <w:p w:rsidR="0097796E" w:rsidRPr="001563C3" w:rsidRDefault="004441D3" w:rsidP="004441D3">
            <w:pPr>
              <w:spacing w:line="500" w:lineRule="exact"/>
              <w:jc w:val="right"/>
              <w:rPr>
                <w:rFonts w:eastAsia="標楷體"/>
                <w:color w:val="000000"/>
                <w:sz w:val="28"/>
              </w:rPr>
            </w:pPr>
            <w:r>
              <w:rPr>
                <w:rFonts w:eastAsia="標楷體" w:hint="eastAsia"/>
                <w:color w:val="000000"/>
                <w:sz w:val="28"/>
              </w:rPr>
              <w:t>1</w:t>
            </w:r>
            <w:r>
              <w:rPr>
                <w:rFonts w:eastAsia="標楷體"/>
                <w:color w:val="000000"/>
                <w:sz w:val="28"/>
              </w:rPr>
              <w:t>,615</w:t>
            </w:r>
          </w:p>
        </w:tc>
        <w:tc>
          <w:tcPr>
            <w:tcW w:w="2540" w:type="dxa"/>
            <w:vAlign w:val="center"/>
          </w:tcPr>
          <w:p w:rsidR="0097796E" w:rsidRPr="001563C3" w:rsidRDefault="004441D3" w:rsidP="004441D3">
            <w:pPr>
              <w:spacing w:line="500" w:lineRule="exact"/>
              <w:jc w:val="right"/>
              <w:rPr>
                <w:rFonts w:eastAsia="標楷體"/>
                <w:color w:val="000000"/>
                <w:sz w:val="28"/>
              </w:rPr>
            </w:pPr>
            <w:r>
              <w:rPr>
                <w:rFonts w:eastAsia="標楷體" w:hint="eastAsia"/>
                <w:color w:val="000000"/>
                <w:sz w:val="28"/>
              </w:rPr>
              <w:t>3</w:t>
            </w:r>
            <w:r>
              <w:rPr>
                <w:rFonts w:eastAsia="標楷體"/>
                <w:color w:val="000000"/>
                <w:sz w:val="28"/>
              </w:rPr>
              <w:t>21</w:t>
            </w:r>
          </w:p>
        </w:tc>
        <w:tc>
          <w:tcPr>
            <w:tcW w:w="2613" w:type="dxa"/>
            <w:vAlign w:val="center"/>
          </w:tcPr>
          <w:p w:rsidR="0097796E" w:rsidRPr="001563C3" w:rsidRDefault="00F3370B" w:rsidP="00F3370B">
            <w:pPr>
              <w:spacing w:line="500" w:lineRule="exact"/>
              <w:jc w:val="right"/>
              <w:rPr>
                <w:rFonts w:eastAsia="標楷體"/>
                <w:color w:val="000000"/>
                <w:sz w:val="28"/>
              </w:rPr>
            </w:pPr>
            <w:r>
              <w:rPr>
                <w:rFonts w:eastAsia="標楷體" w:hint="eastAsia"/>
                <w:color w:val="000000"/>
                <w:sz w:val="28"/>
              </w:rPr>
              <w:t>1</w:t>
            </w:r>
            <w:r>
              <w:rPr>
                <w:rFonts w:eastAsia="標楷體"/>
                <w:color w:val="000000"/>
                <w:sz w:val="28"/>
              </w:rPr>
              <w:t>,936</w:t>
            </w:r>
          </w:p>
        </w:tc>
      </w:tr>
      <w:tr w:rsidR="0097796E" w:rsidRPr="001563C3" w:rsidTr="0097796E">
        <w:trPr>
          <w:jc w:val="center"/>
        </w:trPr>
        <w:tc>
          <w:tcPr>
            <w:tcW w:w="1648" w:type="dxa"/>
            <w:vMerge/>
          </w:tcPr>
          <w:p w:rsidR="0097796E" w:rsidRPr="00CA3D94" w:rsidRDefault="0097796E" w:rsidP="001563C3">
            <w:pPr>
              <w:spacing w:line="500" w:lineRule="exact"/>
              <w:jc w:val="center"/>
              <w:rPr>
                <w:rFonts w:eastAsia="標楷體"/>
                <w:sz w:val="28"/>
                <w:lang w:val="sq-AL"/>
              </w:rPr>
            </w:pPr>
          </w:p>
        </w:tc>
        <w:tc>
          <w:tcPr>
            <w:tcW w:w="1152" w:type="dxa"/>
            <w:vAlign w:val="center"/>
          </w:tcPr>
          <w:p w:rsidR="0097796E" w:rsidRPr="00CA3D94" w:rsidRDefault="0097796E" w:rsidP="001563C3">
            <w:pPr>
              <w:spacing w:line="500" w:lineRule="exact"/>
              <w:jc w:val="center"/>
              <w:rPr>
                <w:rFonts w:eastAsia="標楷體"/>
                <w:sz w:val="28"/>
              </w:rPr>
            </w:pPr>
            <w:r w:rsidRPr="00CA3D94">
              <w:rPr>
                <w:rFonts w:eastAsia="標楷體"/>
                <w:sz w:val="28"/>
              </w:rPr>
              <w:t>113</w:t>
            </w:r>
            <w:r w:rsidRPr="00CA3D94">
              <w:rPr>
                <w:rFonts w:eastAsia="標楷體"/>
                <w:sz w:val="28"/>
              </w:rPr>
              <w:t>年</w:t>
            </w:r>
          </w:p>
        </w:tc>
        <w:tc>
          <w:tcPr>
            <w:tcW w:w="2515" w:type="dxa"/>
            <w:vAlign w:val="center"/>
          </w:tcPr>
          <w:p w:rsidR="0097796E" w:rsidRPr="001563C3" w:rsidRDefault="004441D3" w:rsidP="004441D3">
            <w:pPr>
              <w:spacing w:line="500" w:lineRule="exact"/>
              <w:jc w:val="right"/>
              <w:rPr>
                <w:rFonts w:eastAsia="標楷體"/>
                <w:color w:val="000000"/>
                <w:sz w:val="28"/>
              </w:rPr>
            </w:pPr>
            <w:r>
              <w:rPr>
                <w:rFonts w:eastAsia="標楷體" w:hint="eastAsia"/>
                <w:color w:val="000000"/>
                <w:sz w:val="28"/>
              </w:rPr>
              <w:t>3</w:t>
            </w:r>
            <w:r>
              <w:rPr>
                <w:rFonts w:eastAsia="標楷體"/>
                <w:color w:val="000000"/>
                <w:sz w:val="28"/>
              </w:rPr>
              <w:t>79</w:t>
            </w:r>
          </w:p>
        </w:tc>
        <w:tc>
          <w:tcPr>
            <w:tcW w:w="2540" w:type="dxa"/>
            <w:vAlign w:val="center"/>
          </w:tcPr>
          <w:p w:rsidR="0097796E" w:rsidRPr="001563C3" w:rsidRDefault="004441D3" w:rsidP="004441D3">
            <w:pPr>
              <w:spacing w:line="500" w:lineRule="exact"/>
              <w:jc w:val="right"/>
              <w:rPr>
                <w:rFonts w:eastAsia="標楷體"/>
                <w:color w:val="000000"/>
                <w:sz w:val="28"/>
              </w:rPr>
            </w:pPr>
            <w:r>
              <w:rPr>
                <w:rFonts w:eastAsia="標楷體" w:hint="eastAsia"/>
                <w:color w:val="000000"/>
                <w:sz w:val="28"/>
              </w:rPr>
              <w:t>3</w:t>
            </w:r>
            <w:r>
              <w:rPr>
                <w:rFonts w:eastAsia="標楷體"/>
                <w:color w:val="000000"/>
                <w:sz w:val="28"/>
              </w:rPr>
              <w:t>21</w:t>
            </w:r>
          </w:p>
        </w:tc>
        <w:tc>
          <w:tcPr>
            <w:tcW w:w="2613" w:type="dxa"/>
            <w:vAlign w:val="center"/>
          </w:tcPr>
          <w:p w:rsidR="0097796E" w:rsidRPr="001563C3" w:rsidRDefault="00F3370B" w:rsidP="00F3370B">
            <w:pPr>
              <w:spacing w:line="500" w:lineRule="exact"/>
              <w:jc w:val="right"/>
              <w:rPr>
                <w:rFonts w:eastAsia="標楷體"/>
                <w:color w:val="000000"/>
                <w:sz w:val="28"/>
              </w:rPr>
            </w:pPr>
            <w:r>
              <w:rPr>
                <w:rFonts w:eastAsia="標楷體" w:hint="eastAsia"/>
                <w:color w:val="000000"/>
                <w:sz w:val="28"/>
              </w:rPr>
              <w:t>7</w:t>
            </w:r>
            <w:r>
              <w:rPr>
                <w:rFonts w:eastAsia="標楷體"/>
                <w:color w:val="000000"/>
                <w:sz w:val="28"/>
              </w:rPr>
              <w:t>00</w:t>
            </w:r>
          </w:p>
        </w:tc>
      </w:tr>
      <w:tr w:rsidR="0097796E" w:rsidRPr="001563C3" w:rsidTr="0097796E">
        <w:trPr>
          <w:jc w:val="center"/>
        </w:trPr>
        <w:tc>
          <w:tcPr>
            <w:tcW w:w="1648" w:type="dxa"/>
            <w:vMerge/>
          </w:tcPr>
          <w:p w:rsidR="0097796E" w:rsidRPr="001563C3" w:rsidRDefault="0097796E" w:rsidP="001563C3">
            <w:pPr>
              <w:spacing w:line="500" w:lineRule="exact"/>
              <w:jc w:val="center"/>
              <w:rPr>
                <w:rFonts w:eastAsia="標楷體"/>
                <w:sz w:val="28"/>
                <w:lang w:val="sq-AL"/>
              </w:rPr>
            </w:pPr>
          </w:p>
        </w:tc>
        <w:tc>
          <w:tcPr>
            <w:tcW w:w="1152" w:type="dxa"/>
            <w:vAlign w:val="center"/>
          </w:tcPr>
          <w:p w:rsidR="0097796E" w:rsidRPr="001563C3" w:rsidRDefault="0097796E" w:rsidP="001563C3">
            <w:pPr>
              <w:spacing w:line="500" w:lineRule="exact"/>
              <w:jc w:val="center"/>
              <w:rPr>
                <w:rFonts w:eastAsia="標楷體"/>
                <w:color w:val="000000"/>
                <w:sz w:val="28"/>
              </w:rPr>
            </w:pPr>
            <w:r w:rsidRPr="001563C3">
              <w:rPr>
                <w:rFonts w:eastAsia="標楷體"/>
                <w:color w:val="000000"/>
                <w:sz w:val="28"/>
              </w:rPr>
              <w:t>114</w:t>
            </w:r>
            <w:r w:rsidRPr="001563C3">
              <w:rPr>
                <w:rFonts w:eastAsia="標楷體"/>
                <w:color w:val="000000"/>
                <w:sz w:val="28"/>
              </w:rPr>
              <w:t>年</w:t>
            </w:r>
          </w:p>
        </w:tc>
        <w:tc>
          <w:tcPr>
            <w:tcW w:w="2515" w:type="dxa"/>
            <w:vAlign w:val="center"/>
          </w:tcPr>
          <w:p w:rsidR="0097796E" w:rsidRPr="004441D3" w:rsidRDefault="004441D3" w:rsidP="004441D3">
            <w:pPr>
              <w:spacing w:line="500" w:lineRule="exact"/>
              <w:jc w:val="right"/>
              <w:rPr>
                <w:rFonts w:eastAsia="標楷體"/>
                <w:sz w:val="28"/>
              </w:rPr>
            </w:pPr>
            <w:r w:rsidRPr="004441D3">
              <w:rPr>
                <w:rFonts w:eastAsia="標楷體" w:hint="eastAsia"/>
                <w:sz w:val="28"/>
              </w:rPr>
              <w:t>3</w:t>
            </w:r>
            <w:r w:rsidRPr="004441D3">
              <w:rPr>
                <w:rFonts w:eastAsia="標楷體"/>
                <w:sz w:val="28"/>
              </w:rPr>
              <w:t>65</w:t>
            </w:r>
          </w:p>
        </w:tc>
        <w:tc>
          <w:tcPr>
            <w:tcW w:w="2540" w:type="dxa"/>
            <w:vAlign w:val="center"/>
          </w:tcPr>
          <w:p w:rsidR="0097796E" w:rsidRPr="004441D3" w:rsidRDefault="004441D3" w:rsidP="004441D3">
            <w:pPr>
              <w:spacing w:line="500" w:lineRule="exact"/>
              <w:jc w:val="right"/>
              <w:rPr>
                <w:rFonts w:eastAsia="標楷體"/>
                <w:sz w:val="28"/>
              </w:rPr>
            </w:pPr>
            <w:r w:rsidRPr="004441D3">
              <w:rPr>
                <w:rFonts w:eastAsia="標楷體" w:hint="eastAsia"/>
                <w:sz w:val="28"/>
              </w:rPr>
              <w:t>3</w:t>
            </w:r>
            <w:r w:rsidRPr="004441D3">
              <w:rPr>
                <w:rFonts w:eastAsia="標楷體"/>
                <w:sz w:val="28"/>
              </w:rPr>
              <w:t>21</w:t>
            </w:r>
          </w:p>
        </w:tc>
        <w:tc>
          <w:tcPr>
            <w:tcW w:w="2613" w:type="dxa"/>
            <w:vAlign w:val="center"/>
          </w:tcPr>
          <w:p w:rsidR="0097796E" w:rsidRPr="004441D3" w:rsidRDefault="00F3370B" w:rsidP="00F3370B">
            <w:pPr>
              <w:spacing w:line="500" w:lineRule="exact"/>
              <w:jc w:val="right"/>
              <w:rPr>
                <w:rFonts w:eastAsia="標楷體"/>
                <w:sz w:val="28"/>
              </w:rPr>
            </w:pPr>
            <w:r>
              <w:rPr>
                <w:rFonts w:eastAsia="標楷體" w:hint="eastAsia"/>
                <w:sz w:val="28"/>
              </w:rPr>
              <w:t>6</w:t>
            </w:r>
            <w:r>
              <w:rPr>
                <w:rFonts w:eastAsia="標楷體"/>
                <w:sz w:val="28"/>
              </w:rPr>
              <w:t>86</w:t>
            </w:r>
          </w:p>
        </w:tc>
      </w:tr>
      <w:tr w:rsidR="0097796E" w:rsidRPr="001563C3" w:rsidTr="0097796E">
        <w:trPr>
          <w:jc w:val="center"/>
        </w:trPr>
        <w:tc>
          <w:tcPr>
            <w:tcW w:w="1648" w:type="dxa"/>
            <w:vMerge/>
          </w:tcPr>
          <w:p w:rsidR="0097796E" w:rsidRPr="001563C3" w:rsidRDefault="0097796E" w:rsidP="001563C3">
            <w:pPr>
              <w:spacing w:line="500" w:lineRule="exact"/>
              <w:jc w:val="center"/>
              <w:rPr>
                <w:rFonts w:eastAsia="標楷體"/>
                <w:sz w:val="28"/>
                <w:lang w:val="sq-AL"/>
              </w:rPr>
            </w:pPr>
          </w:p>
        </w:tc>
        <w:tc>
          <w:tcPr>
            <w:tcW w:w="1152" w:type="dxa"/>
            <w:vAlign w:val="center"/>
          </w:tcPr>
          <w:p w:rsidR="0097796E" w:rsidRPr="001563C3" w:rsidRDefault="0097796E" w:rsidP="001563C3">
            <w:pPr>
              <w:spacing w:line="500" w:lineRule="exact"/>
              <w:jc w:val="center"/>
              <w:rPr>
                <w:rFonts w:eastAsia="標楷體"/>
                <w:color w:val="000000"/>
                <w:sz w:val="28"/>
              </w:rPr>
            </w:pPr>
            <w:r w:rsidRPr="001563C3">
              <w:rPr>
                <w:rFonts w:eastAsia="標楷體"/>
                <w:color w:val="000000"/>
                <w:sz w:val="28"/>
              </w:rPr>
              <w:t>合計</w:t>
            </w:r>
          </w:p>
        </w:tc>
        <w:tc>
          <w:tcPr>
            <w:tcW w:w="2515" w:type="dxa"/>
            <w:vAlign w:val="center"/>
          </w:tcPr>
          <w:p w:rsidR="0097796E" w:rsidRPr="00F3370B" w:rsidRDefault="004441D3" w:rsidP="004441D3">
            <w:pPr>
              <w:spacing w:line="500" w:lineRule="exact"/>
              <w:jc w:val="right"/>
              <w:rPr>
                <w:rFonts w:eastAsia="標楷體"/>
                <w:sz w:val="28"/>
              </w:rPr>
            </w:pPr>
            <w:r w:rsidRPr="00F3370B">
              <w:rPr>
                <w:rFonts w:eastAsia="標楷體" w:hint="eastAsia"/>
                <w:sz w:val="28"/>
              </w:rPr>
              <w:t>6</w:t>
            </w:r>
            <w:r w:rsidRPr="00F3370B">
              <w:rPr>
                <w:rFonts w:eastAsia="標楷體"/>
                <w:sz w:val="28"/>
              </w:rPr>
              <w:t>,939</w:t>
            </w:r>
          </w:p>
        </w:tc>
        <w:tc>
          <w:tcPr>
            <w:tcW w:w="2540" w:type="dxa"/>
            <w:vAlign w:val="center"/>
          </w:tcPr>
          <w:p w:rsidR="0097796E" w:rsidRPr="00F3370B" w:rsidRDefault="004441D3" w:rsidP="004441D3">
            <w:pPr>
              <w:spacing w:line="500" w:lineRule="exact"/>
              <w:jc w:val="right"/>
              <w:rPr>
                <w:rFonts w:eastAsia="標楷體"/>
                <w:sz w:val="28"/>
              </w:rPr>
            </w:pPr>
            <w:r w:rsidRPr="00F3370B">
              <w:rPr>
                <w:rFonts w:eastAsia="標楷體" w:hint="eastAsia"/>
                <w:sz w:val="28"/>
              </w:rPr>
              <w:t>1,</w:t>
            </w:r>
            <w:r w:rsidRPr="00F3370B">
              <w:rPr>
                <w:rFonts w:eastAsia="標楷體"/>
                <w:sz w:val="28"/>
              </w:rPr>
              <w:t>284</w:t>
            </w:r>
          </w:p>
        </w:tc>
        <w:tc>
          <w:tcPr>
            <w:tcW w:w="2613" w:type="dxa"/>
            <w:vAlign w:val="center"/>
          </w:tcPr>
          <w:p w:rsidR="0097796E" w:rsidRPr="00F3370B" w:rsidRDefault="00F3370B" w:rsidP="00F3370B">
            <w:pPr>
              <w:spacing w:line="500" w:lineRule="exact"/>
              <w:jc w:val="right"/>
              <w:rPr>
                <w:rFonts w:eastAsia="標楷體"/>
                <w:sz w:val="28"/>
              </w:rPr>
            </w:pPr>
            <w:r w:rsidRPr="00F3370B">
              <w:rPr>
                <w:rFonts w:eastAsia="標楷體" w:hint="eastAsia"/>
                <w:sz w:val="28"/>
              </w:rPr>
              <w:t>8</w:t>
            </w:r>
            <w:r w:rsidRPr="00F3370B">
              <w:rPr>
                <w:rFonts w:eastAsia="標楷體"/>
                <w:sz w:val="28"/>
              </w:rPr>
              <w:t>,223</w:t>
            </w:r>
          </w:p>
        </w:tc>
      </w:tr>
    </w:tbl>
    <w:p w:rsidR="006C138D" w:rsidRPr="00E25866" w:rsidRDefault="006C138D" w:rsidP="00E25866">
      <w:pPr>
        <w:pStyle w:val="affe"/>
        <w:outlineLvl w:val="0"/>
        <w:rPr>
          <w:rFonts w:ascii="標楷體" w:eastAsia="標楷體" w:hAnsi="標楷體"/>
          <w:sz w:val="36"/>
          <w:szCs w:val="36"/>
        </w:rPr>
      </w:pPr>
      <w:r w:rsidRPr="001563C3">
        <w:br w:type="page"/>
      </w:r>
      <w:r w:rsidR="00BF1C17" w:rsidRPr="001563C3">
        <w:lastRenderedPageBreak/>
        <w:t xml:space="preserve"> </w:t>
      </w:r>
      <w:bookmarkStart w:id="2" w:name="_Toc61037755"/>
      <w:r w:rsidRPr="00E25866">
        <w:rPr>
          <w:rFonts w:ascii="標楷體" w:eastAsia="標楷體" w:hAnsi="標楷體"/>
          <w:sz w:val="36"/>
          <w:szCs w:val="36"/>
        </w:rPr>
        <w:t>壹、計畫緣起</w:t>
      </w:r>
      <w:bookmarkEnd w:id="2"/>
    </w:p>
    <w:p w:rsidR="006C138D" w:rsidRPr="001563C3" w:rsidRDefault="006C138D" w:rsidP="00E25866">
      <w:pPr>
        <w:pStyle w:val="af2"/>
        <w:numPr>
          <w:ilvl w:val="1"/>
          <w:numId w:val="2"/>
        </w:numPr>
        <w:tabs>
          <w:tab w:val="left" w:pos="993"/>
        </w:tabs>
        <w:spacing w:line="500" w:lineRule="exact"/>
        <w:ind w:left="1287"/>
        <w:outlineLvl w:val="1"/>
        <w:rPr>
          <w:rFonts w:ascii="Times New Roman" w:hAnsi="Times New Roman"/>
        </w:rPr>
      </w:pPr>
      <w:bookmarkStart w:id="3" w:name="_Toc61037756"/>
      <w:r w:rsidRPr="001563C3">
        <w:rPr>
          <w:rFonts w:ascii="Times New Roman" w:hAnsi="Times New Roman"/>
        </w:rPr>
        <w:t>依據</w:t>
      </w:r>
      <w:bookmarkEnd w:id="3"/>
    </w:p>
    <w:p w:rsidR="006C138D" w:rsidRPr="001563C3" w:rsidRDefault="006C138D" w:rsidP="001D0A5B">
      <w:pPr>
        <w:pStyle w:val="af1"/>
        <w:numPr>
          <w:ilvl w:val="3"/>
          <w:numId w:val="3"/>
        </w:numPr>
        <w:tabs>
          <w:tab w:val="left" w:pos="1134"/>
        </w:tabs>
        <w:spacing w:line="500" w:lineRule="exact"/>
        <w:ind w:leftChars="399" w:left="1699" w:firstLineChars="0" w:hanging="741"/>
        <w:rPr>
          <w:rFonts w:ascii="Times New Roman" w:hAnsi="Times New Roman"/>
        </w:rPr>
      </w:pPr>
      <w:r w:rsidRPr="001563C3">
        <w:rPr>
          <w:rFonts w:ascii="Times New Roman" w:hAnsi="Times New Roman"/>
        </w:rPr>
        <w:t>教育經費編列與管理法第</w:t>
      </w:r>
      <w:r w:rsidRPr="001563C3">
        <w:rPr>
          <w:rFonts w:ascii="Times New Roman" w:hAnsi="Times New Roman"/>
        </w:rPr>
        <w:t>12</w:t>
      </w:r>
      <w:r w:rsidR="00BF1C17" w:rsidRPr="001563C3">
        <w:rPr>
          <w:rFonts w:ascii="Times New Roman" w:hAnsi="Times New Roman"/>
        </w:rPr>
        <w:t>條</w:t>
      </w:r>
    </w:p>
    <w:p w:rsidR="006C138D" w:rsidRPr="00CA3D94" w:rsidRDefault="00D56343" w:rsidP="001D0A5B">
      <w:pPr>
        <w:pStyle w:val="af1"/>
        <w:numPr>
          <w:ilvl w:val="3"/>
          <w:numId w:val="3"/>
        </w:numPr>
        <w:tabs>
          <w:tab w:val="left" w:pos="1134"/>
        </w:tabs>
        <w:spacing w:line="500" w:lineRule="exact"/>
        <w:ind w:leftChars="400" w:left="1669" w:firstLineChars="0" w:hanging="709"/>
        <w:rPr>
          <w:rFonts w:ascii="Times New Roman" w:hAnsi="Times New Roman"/>
        </w:rPr>
      </w:pPr>
      <w:r w:rsidRPr="001563C3">
        <w:rPr>
          <w:rFonts w:ascii="Times New Roman" w:hAnsi="Times New Roman"/>
        </w:rPr>
        <w:t>高雄市政府教育局</w:t>
      </w:r>
      <w:r w:rsidRPr="001563C3">
        <w:rPr>
          <w:rFonts w:ascii="Times New Roman" w:hAnsi="Times New Roman"/>
        </w:rPr>
        <w:t>109</w:t>
      </w:r>
      <w:r w:rsidRPr="001563C3">
        <w:rPr>
          <w:rFonts w:ascii="Times New Roman" w:hAnsi="Times New Roman"/>
        </w:rPr>
        <w:t>年</w:t>
      </w:r>
      <w:r>
        <w:rPr>
          <w:rFonts w:ascii="Times New Roman" w:hAnsi="Times New Roman" w:hint="eastAsia"/>
        </w:rPr>
        <w:t>9</w:t>
      </w:r>
      <w:r w:rsidRPr="001563C3">
        <w:rPr>
          <w:rFonts w:ascii="Times New Roman" w:hAnsi="Times New Roman"/>
        </w:rPr>
        <w:t>月</w:t>
      </w:r>
      <w:r>
        <w:rPr>
          <w:rFonts w:ascii="Times New Roman" w:hAnsi="Times New Roman" w:hint="eastAsia"/>
        </w:rPr>
        <w:t>23</w:t>
      </w:r>
      <w:r w:rsidRPr="001563C3">
        <w:rPr>
          <w:rFonts w:ascii="Times New Roman" w:hAnsi="Times New Roman"/>
        </w:rPr>
        <w:t>日高</w:t>
      </w:r>
      <w:r w:rsidRPr="00CA3D94">
        <w:rPr>
          <w:rFonts w:ascii="Times New Roman" w:hAnsi="Times New Roman"/>
        </w:rPr>
        <w:t>市教</w:t>
      </w:r>
      <w:r w:rsidRPr="00CA3D94">
        <w:rPr>
          <w:rFonts w:ascii="Times New Roman" w:hAnsi="Times New Roman" w:hint="eastAsia"/>
        </w:rPr>
        <w:t>中</w:t>
      </w:r>
      <w:r w:rsidRPr="00CA3D94">
        <w:rPr>
          <w:rFonts w:ascii="Times New Roman" w:hAnsi="Times New Roman"/>
        </w:rPr>
        <w:t>字第</w:t>
      </w:r>
      <w:r w:rsidRPr="00CA3D94">
        <w:rPr>
          <w:rFonts w:ascii="Times New Roman" w:hAnsi="Times New Roman"/>
        </w:rPr>
        <w:t>109</w:t>
      </w:r>
      <w:r>
        <w:rPr>
          <w:rFonts w:ascii="Times New Roman" w:hAnsi="Times New Roman" w:hint="eastAsia"/>
        </w:rPr>
        <w:t>374111</w:t>
      </w:r>
      <w:r w:rsidRPr="00CA3D94">
        <w:rPr>
          <w:rFonts w:ascii="Times New Roman" w:hAnsi="Times New Roman" w:hint="eastAsia"/>
        </w:rPr>
        <w:t>00</w:t>
      </w:r>
      <w:r w:rsidRPr="00CA3D94">
        <w:rPr>
          <w:rFonts w:ascii="Times New Roman" w:hAnsi="Times New Roman"/>
        </w:rPr>
        <w:t>號函</w:t>
      </w:r>
    </w:p>
    <w:p w:rsidR="00BF1C17" w:rsidRPr="00CA3D94" w:rsidRDefault="00BF1C17" w:rsidP="001D0A5B">
      <w:pPr>
        <w:pStyle w:val="af1"/>
        <w:numPr>
          <w:ilvl w:val="3"/>
          <w:numId w:val="3"/>
        </w:numPr>
        <w:tabs>
          <w:tab w:val="left" w:pos="1134"/>
        </w:tabs>
        <w:spacing w:line="500" w:lineRule="exact"/>
        <w:ind w:leftChars="400" w:left="1669" w:firstLineChars="0" w:hanging="709"/>
        <w:rPr>
          <w:rFonts w:ascii="Times New Roman" w:hAnsi="Times New Roman"/>
        </w:rPr>
      </w:pPr>
      <w:r w:rsidRPr="00CA3D94">
        <w:rPr>
          <w:rFonts w:ascii="Times New Roman" w:hAnsi="Times New Roman"/>
        </w:rPr>
        <w:t>1</w:t>
      </w:r>
      <w:r w:rsidR="00C3109D">
        <w:rPr>
          <w:rFonts w:ascii="Times New Roman" w:hAnsi="Times New Roman"/>
        </w:rPr>
        <w:t>09</w:t>
      </w:r>
      <w:r w:rsidR="002B7226">
        <w:rPr>
          <w:rFonts w:ascii="Times New Roman" w:hAnsi="Times New Roman" w:hint="eastAsia"/>
        </w:rPr>
        <w:t>年</w:t>
      </w:r>
      <w:r w:rsidR="00D56343">
        <w:rPr>
          <w:rFonts w:hint="eastAsia"/>
        </w:rPr>
        <w:t>1</w:t>
      </w:r>
      <w:r w:rsidR="00745E41">
        <w:rPr>
          <w:rFonts w:hint="eastAsia"/>
        </w:rPr>
        <w:t>0</w:t>
      </w:r>
      <w:r w:rsidRPr="00CA3D94">
        <w:rPr>
          <w:rFonts w:ascii="Times New Roman" w:hAnsi="Times New Roman"/>
        </w:rPr>
        <w:t>月</w:t>
      </w:r>
      <w:r w:rsidR="00745E41">
        <w:rPr>
          <w:rFonts w:ascii="Times New Roman" w:hAnsi="Times New Roman"/>
        </w:rPr>
        <w:t>27</w:t>
      </w:r>
      <w:r w:rsidRPr="00CA3D94">
        <w:rPr>
          <w:rFonts w:ascii="Times New Roman" w:hAnsi="Times New Roman"/>
        </w:rPr>
        <w:t>日校務會議審議通過</w:t>
      </w:r>
    </w:p>
    <w:p w:rsidR="006C138D" w:rsidRPr="001563C3" w:rsidRDefault="006C138D" w:rsidP="00E25866">
      <w:pPr>
        <w:pStyle w:val="af2"/>
        <w:numPr>
          <w:ilvl w:val="1"/>
          <w:numId w:val="2"/>
        </w:numPr>
        <w:tabs>
          <w:tab w:val="left" w:pos="993"/>
        </w:tabs>
        <w:spacing w:line="500" w:lineRule="exact"/>
        <w:ind w:left="1287"/>
        <w:outlineLvl w:val="1"/>
        <w:rPr>
          <w:rFonts w:ascii="Times New Roman" w:hAnsi="Times New Roman"/>
        </w:rPr>
      </w:pPr>
      <w:bookmarkStart w:id="4" w:name="_Toc61037757"/>
      <w:r w:rsidRPr="001563C3">
        <w:rPr>
          <w:rFonts w:ascii="Times New Roman" w:hAnsi="Times New Roman"/>
        </w:rPr>
        <w:t>未來環境預測</w:t>
      </w:r>
      <w:bookmarkEnd w:id="4"/>
    </w:p>
    <w:p w:rsidR="00BB0AE3" w:rsidRPr="008B53C4" w:rsidRDefault="00BB0AE3" w:rsidP="001D0A5B">
      <w:pPr>
        <w:pStyle w:val="af1"/>
        <w:numPr>
          <w:ilvl w:val="0"/>
          <w:numId w:val="14"/>
        </w:numPr>
        <w:tabs>
          <w:tab w:val="left" w:pos="1134"/>
        </w:tabs>
        <w:spacing w:line="500" w:lineRule="exact"/>
        <w:ind w:leftChars="355" w:left="1701" w:firstLineChars="0" w:hanging="849"/>
        <w:rPr>
          <w:szCs w:val="28"/>
        </w:rPr>
      </w:pPr>
      <w:r w:rsidRPr="008B53C4">
        <w:rPr>
          <w:rFonts w:hint="eastAsia"/>
          <w:szCs w:val="28"/>
        </w:rPr>
        <w:t>本校位於茂林區茂林里，鄰近茂林區公所、衛生所、茂林國小、分駐所、戶政事務所、郵局及鳳山</w:t>
      </w:r>
      <w:r w:rsidR="00AE3A0E" w:rsidRPr="008B53C4">
        <w:rPr>
          <w:rFonts w:hint="eastAsia"/>
          <w:szCs w:val="28"/>
        </w:rPr>
        <w:t>區</w:t>
      </w:r>
      <w:r w:rsidRPr="008B53C4">
        <w:rPr>
          <w:rFonts w:hint="eastAsia"/>
          <w:szCs w:val="28"/>
        </w:rPr>
        <w:t>農會茂林辦事處，行政資源豐富。</w:t>
      </w:r>
    </w:p>
    <w:p w:rsidR="006C138D" w:rsidRPr="00BA0991" w:rsidRDefault="00BB0AE3" w:rsidP="001D0A5B">
      <w:pPr>
        <w:pStyle w:val="af1"/>
        <w:numPr>
          <w:ilvl w:val="0"/>
          <w:numId w:val="14"/>
        </w:numPr>
        <w:tabs>
          <w:tab w:val="left" w:pos="1134"/>
        </w:tabs>
        <w:spacing w:line="500" w:lineRule="exact"/>
        <w:ind w:leftChars="355" w:left="1701" w:firstLineChars="0" w:hanging="849"/>
        <w:rPr>
          <w:rFonts w:ascii="Times New Roman" w:hAnsi="Times New Roman"/>
          <w:color w:val="FF0000"/>
        </w:rPr>
      </w:pPr>
      <w:r>
        <w:rPr>
          <w:rFonts w:hint="eastAsia"/>
          <w:szCs w:val="28"/>
        </w:rPr>
        <w:t>創校初期，有學生外流、跨區就讀等現象，</w:t>
      </w:r>
      <w:r w:rsidRPr="00A7304E">
        <w:rPr>
          <w:rFonts w:hint="eastAsia"/>
          <w:szCs w:val="28"/>
        </w:rPr>
        <w:t>目前班級數</w:t>
      </w:r>
      <w:r w:rsidRPr="00A7304E">
        <w:rPr>
          <w:szCs w:val="28"/>
        </w:rPr>
        <w:t>3</w:t>
      </w:r>
      <w:r w:rsidRPr="00A7304E">
        <w:rPr>
          <w:rFonts w:hint="eastAsia"/>
          <w:szCs w:val="28"/>
        </w:rPr>
        <w:t>班，學區內</w:t>
      </w:r>
      <w:r w:rsidRPr="00A7304E">
        <w:rPr>
          <w:szCs w:val="28"/>
        </w:rPr>
        <w:t>(</w:t>
      </w:r>
      <w:r w:rsidRPr="00A7304E">
        <w:rPr>
          <w:rFonts w:hint="eastAsia"/>
          <w:szCs w:val="28"/>
        </w:rPr>
        <w:t>茂林國小、多納國小均每一年級一班的規模</w:t>
      </w:r>
      <w:r w:rsidRPr="00A7304E">
        <w:rPr>
          <w:szCs w:val="28"/>
        </w:rPr>
        <w:t>)</w:t>
      </w:r>
      <w:r w:rsidRPr="00A7304E">
        <w:rPr>
          <w:rFonts w:hint="eastAsia"/>
          <w:szCs w:val="28"/>
        </w:rPr>
        <w:t>，學生因本校辦學績效良好、軟硬體設施充足，大部分學生均能就近入學，人數趨於穩定，無閒置教室</w:t>
      </w:r>
      <w:r w:rsidRPr="00BA0991">
        <w:rPr>
          <w:rFonts w:hint="eastAsia"/>
          <w:szCs w:val="28"/>
        </w:rPr>
        <w:t>，不受少子化影響，減少學生人數降低的衝擊。</w:t>
      </w:r>
    </w:p>
    <w:p w:rsidR="006C138D" w:rsidRDefault="00BB0AE3" w:rsidP="001D0A5B">
      <w:pPr>
        <w:pStyle w:val="af1"/>
        <w:numPr>
          <w:ilvl w:val="0"/>
          <w:numId w:val="14"/>
        </w:numPr>
        <w:tabs>
          <w:tab w:val="left" w:pos="1134"/>
        </w:tabs>
        <w:spacing w:line="500" w:lineRule="exact"/>
        <w:ind w:leftChars="399" w:left="1699" w:firstLineChars="0" w:hanging="741"/>
        <w:rPr>
          <w:rFonts w:ascii="Times New Roman" w:hAnsi="Times New Roman"/>
        </w:rPr>
      </w:pPr>
      <w:r>
        <w:rPr>
          <w:rFonts w:ascii="新細明體" w:hAnsi="新細明體" w:hint="eastAsia"/>
          <w:szCs w:val="28"/>
        </w:rPr>
        <w:t>位處偏遠原鄉部落，雖然本校是全高雄市國民中學學生人數最少的學校，但人數的多寡並不會阻礙學生學習的腳步，反而讓老師有機會真正實施小班教學，照顧每一位學生，落實本位課程，提升學生能力、社區藝文、科學素養，激發學生的信心和潛能。</w:t>
      </w:r>
    </w:p>
    <w:p w:rsidR="006C138D" w:rsidRPr="00BB0AE3" w:rsidRDefault="00BB0AE3" w:rsidP="001D0A5B">
      <w:pPr>
        <w:pStyle w:val="af1"/>
        <w:numPr>
          <w:ilvl w:val="0"/>
          <w:numId w:val="14"/>
        </w:numPr>
        <w:tabs>
          <w:tab w:val="left" w:pos="1134"/>
        </w:tabs>
        <w:spacing w:line="500" w:lineRule="exact"/>
        <w:ind w:leftChars="399" w:left="1699" w:firstLineChars="0" w:hanging="741"/>
        <w:rPr>
          <w:rFonts w:ascii="Times New Roman" w:hAnsi="Times New Roman"/>
        </w:rPr>
      </w:pPr>
      <w:r>
        <w:rPr>
          <w:rFonts w:ascii="新細明體" w:hAnsi="新細明體" w:hint="eastAsia"/>
          <w:szCs w:val="28"/>
        </w:rPr>
        <w:t>未來推動十二年國教，</w:t>
      </w:r>
      <w:r w:rsidRPr="00A7304E">
        <w:rPr>
          <w:szCs w:val="28"/>
        </w:rPr>
        <w:t>10</w:t>
      </w:r>
      <w:r>
        <w:rPr>
          <w:rFonts w:hint="eastAsia"/>
          <w:szCs w:val="28"/>
        </w:rPr>
        <w:t>8</w:t>
      </w:r>
      <w:r w:rsidRPr="00A7304E">
        <w:rPr>
          <w:szCs w:val="28"/>
        </w:rPr>
        <w:t>課綱的實施</w:t>
      </w:r>
      <w:r w:rsidRPr="00A7304E">
        <w:rPr>
          <w:rFonts w:ascii="新細明體" w:hAnsi="新細明體" w:hint="eastAsia"/>
          <w:szCs w:val="28"/>
        </w:rPr>
        <w:t>，重視適性輔導、</w:t>
      </w:r>
      <w:r w:rsidR="00CF10CE" w:rsidRPr="00BA0991">
        <w:rPr>
          <w:rFonts w:cs="標楷體" w:hint="eastAsia"/>
          <w:kern w:val="0"/>
        </w:rPr>
        <w:t>學習扶助課程</w:t>
      </w:r>
      <w:r w:rsidRPr="00A7304E">
        <w:rPr>
          <w:rFonts w:ascii="新細明體" w:hAnsi="新細明體" w:hint="eastAsia"/>
          <w:szCs w:val="28"/>
        </w:rPr>
        <w:t>、教師專業發展評鑑，教學應用多元化，融入資訊科技等各項議題，成為教師專業發展的重點，</w:t>
      </w:r>
      <w:r>
        <w:rPr>
          <w:rFonts w:ascii="新細明體" w:hAnsi="新細明體" w:hint="eastAsia"/>
          <w:szCs w:val="28"/>
        </w:rPr>
        <w:t>生活</w:t>
      </w:r>
      <w:r w:rsidRPr="00A7304E">
        <w:rPr>
          <w:szCs w:val="28"/>
        </w:rPr>
        <w:t>科技教師會有缺額問題，應積極鼓勵教師進修第二專長。</w:t>
      </w:r>
    </w:p>
    <w:p w:rsidR="00BB0AE3" w:rsidRPr="00BB0AE3" w:rsidRDefault="00BB0AE3" w:rsidP="001D0A5B">
      <w:pPr>
        <w:pStyle w:val="af1"/>
        <w:numPr>
          <w:ilvl w:val="0"/>
          <w:numId w:val="14"/>
        </w:numPr>
        <w:tabs>
          <w:tab w:val="left" w:pos="1134"/>
        </w:tabs>
        <w:spacing w:line="500" w:lineRule="exact"/>
        <w:ind w:leftChars="399" w:left="1699" w:firstLineChars="0" w:hanging="741"/>
        <w:rPr>
          <w:rFonts w:ascii="Times New Roman" w:hAnsi="Times New Roman"/>
        </w:rPr>
      </w:pPr>
      <w:r w:rsidRPr="006004CE">
        <w:rPr>
          <w:szCs w:val="28"/>
        </w:rPr>
        <w:t>立足本土化</w:t>
      </w:r>
      <w:r w:rsidR="00F41716">
        <w:rPr>
          <w:rFonts w:hint="eastAsia"/>
          <w:szCs w:val="28"/>
        </w:rPr>
        <w:t>，</w:t>
      </w:r>
      <w:r w:rsidRPr="006004CE">
        <w:rPr>
          <w:szCs w:val="28"/>
        </w:rPr>
        <w:t>開拓國際視野，推動</w:t>
      </w:r>
      <w:r w:rsidRPr="00BB0AE3">
        <w:rPr>
          <w:szCs w:val="28"/>
        </w:rPr>
        <w:t>國際教育，了解國際多元文化。</w:t>
      </w:r>
    </w:p>
    <w:p w:rsidR="00BB0AE3" w:rsidRPr="00293882" w:rsidRDefault="00BB0AE3" w:rsidP="001D0A5B">
      <w:pPr>
        <w:pStyle w:val="af1"/>
        <w:numPr>
          <w:ilvl w:val="0"/>
          <w:numId w:val="14"/>
        </w:numPr>
        <w:tabs>
          <w:tab w:val="left" w:pos="1134"/>
        </w:tabs>
        <w:spacing w:line="500" w:lineRule="exact"/>
        <w:ind w:leftChars="399" w:left="1699" w:firstLineChars="0" w:hanging="741"/>
        <w:rPr>
          <w:rFonts w:ascii="Times New Roman" w:hAnsi="Times New Roman"/>
        </w:rPr>
      </w:pPr>
      <w:r w:rsidRPr="006004CE">
        <w:rPr>
          <w:szCs w:val="28"/>
        </w:rPr>
        <w:t>生活環境受到氣候變遷影響，加強</w:t>
      </w:r>
      <w:r w:rsidRPr="00F41716">
        <w:rPr>
          <w:szCs w:val="28"/>
        </w:rPr>
        <w:t>環境教育與健康促進，達成生態學校指標</w:t>
      </w:r>
      <w:r w:rsidRPr="00F41716">
        <w:rPr>
          <w:rFonts w:hint="eastAsia"/>
          <w:szCs w:val="28"/>
        </w:rPr>
        <w:t>。</w:t>
      </w:r>
    </w:p>
    <w:p w:rsidR="006C138D" w:rsidRPr="001563C3" w:rsidRDefault="006C138D" w:rsidP="00E25866">
      <w:pPr>
        <w:pStyle w:val="af3"/>
        <w:spacing w:line="500" w:lineRule="exact"/>
        <w:ind w:left="699" w:hanging="699"/>
        <w:outlineLvl w:val="0"/>
        <w:rPr>
          <w:rFonts w:ascii="Times New Roman" w:hAnsi="Times New Roman"/>
          <w:b/>
        </w:rPr>
      </w:pPr>
      <w:bookmarkStart w:id="5" w:name="_Toc61037758"/>
      <w:r w:rsidRPr="001563C3">
        <w:rPr>
          <w:rFonts w:ascii="Times New Roman" w:hAnsi="Times New Roman"/>
          <w:b/>
        </w:rPr>
        <w:t>貳、學校背景與分析</w:t>
      </w:r>
      <w:bookmarkEnd w:id="5"/>
    </w:p>
    <w:p w:rsidR="006C138D" w:rsidRPr="001563C3" w:rsidRDefault="006C138D" w:rsidP="001D0A5B">
      <w:pPr>
        <w:pStyle w:val="af2"/>
        <w:numPr>
          <w:ilvl w:val="0"/>
          <w:numId w:val="6"/>
        </w:numPr>
        <w:tabs>
          <w:tab w:val="left" w:pos="993"/>
        </w:tabs>
        <w:spacing w:line="500" w:lineRule="exact"/>
        <w:ind w:left="1287"/>
        <w:outlineLvl w:val="1"/>
        <w:rPr>
          <w:rFonts w:ascii="Times New Roman" w:hAnsi="Times New Roman"/>
        </w:rPr>
      </w:pPr>
      <w:bookmarkStart w:id="6" w:name="_Toc61037759"/>
      <w:r w:rsidRPr="001563C3">
        <w:rPr>
          <w:rFonts w:ascii="Times New Roman" w:hAnsi="Times New Roman"/>
        </w:rPr>
        <w:t>學校基本資料</w:t>
      </w:r>
      <w:bookmarkEnd w:id="6"/>
    </w:p>
    <w:p w:rsidR="00F7001E" w:rsidRPr="002F696A" w:rsidRDefault="00F7001E" w:rsidP="001D0A5B">
      <w:pPr>
        <w:pStyle w:val="af1"/>
        <w:numPr>
          <w:ilvl w:val="0"/>
          <w:numId w:val="5"/>
        </w:numPr>
        <w:tabs>
          <w:tab w:val="left" w:pos="1134"/>
        </w:tabs>
        <w:spacing w:line="500" w:lineRule="exact"/>
        <w:ind w:leftChars="400" w:left="1320" w:firstLineChars="0"/>
        <w:rPr>
          <w:rFonts w:ascii="Times New Roman" w:hAnsi="Times New Roman"/>
          <w:szCs w:val="28"/>
        </w:rPr>
      </w:pPr>
      <w:r w:rsidRPr="002F696A">
        <w:rPr>
          <w:rFonts w:ascii="Times New Roman" w:hAnsi="Times New Roman"/>
          <w:szCs w:val="28"/>
        </w:rPr>
        <w:t>109</w:t>
      </w:r>
      <w:r w:rsidRPr="002F696A">
        <w:rPr>
          <w:rFonts w:ascii="Times New Roman" w:hAnsi="Times New Roman"/>
          <w:szCs w:val="28"/>
        </w:rPr>
        <w:t>學年度基本資料表</w:t>
      </w:r>
    </w:p>
    <w:tbl>
      <w:tblPr>
        <w:tblW w:w="113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3"/>
        <w:gridCol w:w="726"/>
        <w:gridCol w:w="332"/>
        <w:gridCol w:w="32"/>
        <w:gridCol w:w="68"/>
        <w:gridCol w:w="21"/>
        <w:gridCol w:w="291"/>
        <w:gridCol w:w="352"/>
        <w:gridCol w:w="96"/>
        <w:gridCol w:w="273"/>
        <w:gridCol w:w="365"/>
        <w:gridCol w:w="15"/>
        <w:gridCol w:w="91"/>
        <w:gridCol w:w="260"/>
        <w:gridCol w:w="13"/>
        <w:gridCol w:w="261"/>
        <w:gridCol w:w="475"/>
        <w:gridCol w:w="75"/>
        <w:gridCol w:w="132"/>
        <w:gridCol w:w="157"/>
        <w:gridCol w:w="386"/>
        <w:gridCol w:w="303"/>
        <w:gridCol w:w="55"/>
        <w:gridCol w:w="227"/>
        <w:gridCol w:w="164"/>
        <w:gridCol w:w="124"/>
        <w:gridCol w:w="348"/>
        <w:gridCol w:w="85"/>
        <w:gridCol w:w="385"/>
        <w:gridCol w:w="51"/>
        <w:gridCol w:w="228"/>
        <w:gridCol w:w="6"/>
        <w:gridCol w:w="169"/>
        <w:gridCol w:w="228"/>
        <w:gridCol w:w="686"/>
        <w:gridCol w:w="43"/>
        <w:gridCol w:w="15"/>
        <w:gridCol w:w="7"/>
        <w:gridCol w:w="596"/>
        <w:gridCol w:w="70"/>
        <w:gridCol w:w="191"/>
        <w:gridCol w:w="797"/>
        <w:gridCol w:w="509"/>
      </w:tblGrid>
      <w:tr w:rsidR="00F7001E" w:rsidRPr="001563C3" w:rsidTr="00672A23">
        <w:trPr>
          <w:jc w:val="center"/>
        </w:trPr>
        <w:tc>
          <w:tcPr>
            <w:tcW w:w="1633" w:type="dxa"/>
          </w:tcPr>
          <w:p w:rsidR="00F7001E" w:rsidRPr="001563C3" w:rsidRDefault="00F7001E" w:rsidP="003418A7">
            <w:pPr>
              <w:spacing w:line="500" w:lineRule="exact"/>
              <w:jc w:val="center"/>
              <w:rPr>
                <w:rFonts w:eastAsia="標楷體"/>
                <w:sz w:val="28"/>
                <w:szCs w:val="28"/>
              </w:rPr>
            </w:pPr>
            <w:r w:rsidRPr="001563C3">
              <w:rPr>
                <w:rFonts w:eastAsia="標楷體"/>
                <w:sz w:val="28"/>
                <w:szCs w:val="28"/>
              </w:rPr>
              <w:t>學校地址</w:t>
            </w:r>
          </w:p>
        </w:tc>
        <w:tc>
          <w:tcPr>
            <w:tcW w:w="5006" w:type="dxa"/>
            <w:gridSpan w:val="23"/>
          </w:tcPr>
          <w:p w:rsidR="00F7001E" w:rsidRPr="001563C3" w:rsidRDefault="00D56343" w:rsidP="00D56343">
            <w:pPr>
              <w:spacing w:line="500" w:lineRule="exact"/>
              <w:rPr>
                <w:rFonts w:eastAsia="標楷體"/>
                <w:sz w:val="28"/>
                <w:szCs w:val="28"/>
              </w:rPr>
            </w:pPr>
            <w:r>
              <w:rPr>
                <w:rFonts w:eastAsia="標楷體"/>
                <w:sz w:val="28"/>
                <w:szCs w:val="28"/>
              </w:rPr>
              <w:t>高雄市茂林區茂林里</w:t>
            </w:r>
            <w:r>
              <w:rPr>
                <w:rFonts w:eastAsia="標楷體"/>
                <w:sz w:val="28"/>
                <w:szCs w:val="28"/>
              </w:rPr>
              <w:t>4-5</w:t>
            </w:r>
            <w:r>
              <w:rPr>
                <w:rFonts w:eastAsia="標楷體"/>
                <w:sz w:val="28"/>
                <w:szCs w:val="28"/>
              </w:rPr>
              <w:t>號</w:t>
            </w:r>
          </w:p>
        </w:tc>
        <w:tc>
          <w:tcPr>
            <w:tcW w:w="1391" w:type="dxa"/>
            <w:gridSpan w:val="8"/>
          </w:tcPr>
          <w:p w:rsidR="00F7001E" w:rsidRPr="001563C3" w:rsidRDefault="00F7001E" w:rsidP="003418A7">
            <w:pPr>
              <w:spacing w:line="500" w:lineRule="exact"/>
              <w:jc w:val="center"/>
              <w:rPr>
                <w:rFonts w:eastAsia="標楷體"/>
                <w:sz w:val="28"/>
                <w:szCs w:val="28"/>
              </w:rPr>
            </w:pPr>
            <w:r w:rsidRPr="001563C3">
              <w:rPr>
                <w:rFonts w:eastAsia="標楷體"/>
                <w:sz w:val="28"/>
                <w:szCs w:val="28"/>
              </w:rPr>
              <w:t>設校時間</w:t>
            </w:r>
          </w:p>
        </w:tc>
        <w:tc>
          <w:tcPr>
            <w:tcW w:w="3311" w:type="dxa"/>
            <w:gridSpan w:val="11"/>
          </w:tcPr>
          <w:p w:rsidR="00F7001E" w:rsidRPr="001563C3" w:rsidRDefault="00D56343" w:rsidP="003418A7">
            <w:pPr>
              <w:spacing w:line="500" w:lineRule="exact"/>
              <w:jc w:val="center"/>
              <w:rPr>
                <w:rFonts w:eastAsia="標楷體"/>
                <w:sz w:val="28"/>
                <w:szCs w:val="28"/>
              </w:rPr>
            </w:pPr>
            <w:r>
              <w:rPr>
                <w:rFonts w:eastAsia="標楷體" w:hint="eastAsia"/>
                <w:sz w:val="28"/>
                <w:szCs w:val="28"/>
              </w:rPr>
              <w:t>88.08.01</w:t>
            </w:r>
          </w:p>
        </w:tc>
      </w:tr>
      <w:tr w:rsidR="005C62A0" w:rsidRPr="001563C3" w:rsidTr="00672A23">
        <w:trPr>
          <w:jc w:val="center"/>
        </w:trPr>
        <w:tc>
          <w:tcPr>
            <w:tcW w:w="1633" w:type="dxa"/>
          </w:tcPr>
          <w:p w:rsidR="00293882" w:rsidRPr="001563C3" w:rsidRDefault="00293882" w:rsidP="00293882">
            <w:pPr>
              <w:spacing w:line="500" w:lineRule="exact"/>
              <w:jc w:val="center"/>
              <w:rPr>
                <w:rFonts w:eastAsia="標楷體"/>
                <w:sz w:val="28"/>
                <w:szCs w:val="28"/>
              </w:rPr>
            </w:pPr>
            <w:r w:rsidRPr="001563C3">
              <w:rPr>
                <w:rFonts w:eastAsia="標楷體"/>
                <w:sz w:val="28"/>
                <w:szCs w:val="28"/>
              </w:rPr>
              <w:t>教職員工</w:t>
            </w:r>
          </w:p>
          <w:p w:rsidR="00293882" w:rsidRPr="001563C3" w:rsidRDefault="00293882" w:rsidP="00293882">
            <w:pPr>
              <w:spacing w:line="500" w:lineRule="exact"/>
              <w:jc w:val="center"/>
              <w:rPr>
                <w:rFonts w:eastAsia="標楷體"/>
                <w:sz w:val="28"/>
                <w:szCs w:val="28"/>
              </w:rPr>
            </w:pPr>
            <w:r w:rsidRPr="001563C3">
              <w:rPr>
                <w:rFonts w:eastAsia="標楷體"/>
                <w:sz w:val="28"/>
                <w:szCs w:val="28"/>
              </w:rPr>
              <w:t>總人數</w:t>
            </w:r>
          </w:p>
        </w:tc>
        <w:tc>
          <w:tcPr>
            <w:tcW w:w="1179" w:type="dxa"/>
            <w:gridSpan w:val="5"/>
          </w:tcPr>
          <w:p w:rsidR="00293882" w:rsidRPr="00745E41" w:rsidRDefault="00745E41" w:rsidP="009D4723">
            <w:pPr>
              <w:spacing w:line="500" w:lineRule="exact"/>
              <w:jc w:val="center"/>
              <w:rPr>
                <w:rFonts w:eastAsia="標楷體"/>
                <w:sz w:val="28"/>
                <w:szCs w:val="28"/>
              </w:rPr>
            </w:pPr>
            <w:r w:rsidRPr="00745E41">
              <w:rPr>
                <w:rFonts w:eastAsia="標楷體" w:hint="eastAsia"/>
                <w:sz w:val="28"/>
                <w:szCs w:val="28"/>
              </w:rPr>
              <w:t>18</w:t>
            </w:r>
          </w:p>
        </w:tc>
        <w:tc>
          <w:tcPr>
            <w:tcW w:w="1392" w:type="dxa"/>
            <w:gridSpan w:val="6"/>
          </w:tcPr>
          <w:p w:rsidR="00293882" w:rsidRPr="001563C3" w:rsidRDefault="00293882" w:rsidP="00293882">
            <w:pPr>
              <w:spacing w:line="500" w:lineRule="exact"/>
              <w:jc w:val="center"/>
              <w:rPr>
                <w:rFonts w:eastAsia="標楷體"/>
                <w:sz w:val="28"/>
                <w:szCs w:val="28"/>
              </w:rPr>
            </w:pPr>
            <w:r w:rsidRPr="001563C3">
              <w:rPr>
                <w:rFonts w:eastAsia="標楷體"/>
                <w:sz w:val="28"/>
                <w:szCs w:val="28"/>
              </w:rPr>
              <w:t>教師</w:t>
            </w:r>
          </w:p>
          <w:p w:rsidR="00293882" w:rsidRPr="001563C3" w:rsidRDefault="00293882" w:rsidP="00293882">
            <w:pPr>
              <w:spacing w:line="500" w:lineRule="exact"/>
              <w:jc w:val="center"/>
              <w:rPr>
                <w:rFonts w:eastAsia="標楷體"/>
                <w:sz w:val="28"/>
                <w:szCs w:val="28"/>
              </w:rPr>
            </w:pPr>
            <w:r w:rsidRPr="001563C3">
              <w:rPr>
                <w:rFonts w:eastAsia="標楷體"/>
                <w:sz w:val="28"/>
                <w:szCs w:val="28"/>
              </w:rPr>
              <w:t>人數</w:t>
            </w:r>
          </w:p>
        </w:tc>
        <w:tc>
          <w:tcPr>
            <w:tcW w:w="1175" w:type="dxa"/>
            <w:gridSpan w:val="6"/>
          </w:tcPr>
          <w:p w:rsidR="00293882" w:rsidRPr="00745E41" w:rsidRDefault="00D56343" w:rsidP="009D4723">
            <w:pPr>
              <w:spacing w:line="500" w:lineRule="exact"/>
              <w:jc w:val="center"/>
              <w:rPr>
                <w:rFonts w:eastAsia="標楷體"/>
                <w:sz w:val="28"/>
                <w:szCs w:val="28"/>
              </w:rPr>
            </w:pPr>
            <w:r w:rsidRPr="00BA0991">
              <w:rPr>
                <w:rFonts w:eastAsia="標楷體"/>
                <w:sz w:val="28"/>
                <w:szCs w:val="28"/>
              </w:rPr>
              <w:t>1</w:t>
            </w:r>
            <w:r w:rsidR="009D4723" w:rsidRPr="00BA0991">
              <w:rPr>
                <w:rFonts w:eastAsia="標楷體" w:hint="eastAsia"/>
                <w:sz w:val="28"/>
                <w:szCs w:val="28"/>
              </w:rPr>
              <w:t>3</w:t>
            </w:r>
          </w:p>
        </w:tc>
        <w:tc>
          <w:tcPr>
            <w:tcW w:w="1424" w:type="dxa"/>
            <w:gridSpan w:val="7"/>
          </w:tcPr>
          <w:p w:rsidR="00293882" w:rsidRPr="001563C3" w:rsidRDefault="00293882" w:rsidP="00293882">
            <w:pPr>
              <w:spacing w:line="500" w:lineRule="exact"/>
              <w:jc w:val="center"/>
              <w:rPr>
                <w:rFonts w:eastAsia="標楷體"/>
                <w:sz w:val="28"/>
                <w:szCs w:val="28"/>
              </w:rPr>
            </w:pPr>
            <w:r w:rsidRPr="001563C3">
              <w:rPr>
                <w:rFonts w:eastAsia="標楷體"/>
                <w:sz w:val="28"/>
                <w:szCs w:val="28"/>
              </w:rPr>
              <w:t>職員</w:t>
            </w:r>
          </w:p>
          <w:p w:rsidR="00293882" w:rsidRPr="001563C3" w:rsidRDefault="00293882" w:rsidP="00293882">
            <w:pPr>
              <w:spacing w:line="500" w:lineRule="exact"/>
              <w:jc w:val="center"/>
              <w:rPr>
                <w:rFonts w:eastAsia="標楷體"/>
                <w:sz w:val="28"/>
                <w:szCs w:val="28"/>
              </w:rPr>
            </w:pPr>
            <w:r w:rsidRPr="001563C3">
              <w:rPr>
                <w:rFonts w:eastAsia="標楷體"/>
                <w:sz w:val="28"/>
                <w:szCs w:val="28"/>
              </w:rPr>
              <w:t>人數</w:t>
            </w:r>
          </w:p>
        </w:tc>
        <w:tc>
          <w:tcPr>
            <w:tcW w:w="1221" w:type="dxa"/>
            <w:gridSpan w:val="6"/>
          </w:tcPr>
          <w:p w:rsidR="00293882" w:rsidRPr="001563C3" w:rsidRDefault="00745E41" w:rsidP="00293882">
            <w:pPr>
              <w:spacing w:line="500" w:lineRule="exact"/>
              <w:jc w:val="center"/>
              <w:rPr>
                <w:rFonts w:eastAsia="標楷體"/>
                <w:sz w:val="28"/>
                <w:szCs w:val="28"/>
              </w:rPr>
            </w:pPr>
            <w:r>
              <w:rPr>
                <w:rFonts w:eastAsia="標楷體"/>
                <w:sz w:val="28"/>
                <w:szCs w:val="28"/>
              </w:rPr>
              <w:t>5</w:t>
            </w:r>
          </w:p>
        </w:tc>
        <w:tc>
          <w:tcPr>
            <w:tcW w:w="1750" w:type="dxa"/>
            <w:gridSpan w:val="8"/>
          </w:tcPr>
          <w:p w:rsidR="00293882" w:rsidRPr="001563C3" w:rsidRDefault="00293882" w:rsidP="00293882">
            <w:pPr>
              <w:spacing w:line="500" w:lineRule="exact"/>
              <w:jc w:val="center"/>
              <w:rPr>
                <w:rFonts w:eastAsia="標楷體"/>
                <w:sz w:val="28"/>
                <w:szCs w:val="28"/>
              </w:rPr>
            </w:pPr>
            <w:r w:rsidRPr="001563C3">
              <w:rPr>
                <w:rFonts w:eastAsia="標楷體"/>
                <w:sz w:val="28"/>
                <w:szCs w:val="28"/>
              </w:rPr>
              <w:t>技工及</w:t>
            </w:r>
          </w:p>
          <w:p w:rsidR="00293882" w:rsidRPr="001563C3" w:rsidRDefault="00293882" w:rsidP="00293882">
            <w:pPr>
              <w:spacing w:line="500" w:lineRule="exact"/>
              <w:jc w:val="center"/>
              <w:rPr>
                <w:rFonts w:eastAsia="標楷體"/>
                <w:sz w:val="28"/>
                <w:szCs w:val="28"/>
              </w:rPr>
            </w:pPr>
            <w:r w:rsidRPr="001563C3">
              <w:rPr>
                <w:rFonts w:eastAsia="標楷體"/>
                <w:sz w:val="28"/>
                <w:szCs w:val="28"/>
              </w:rPr>
              <w:t>工友人數</w:t>
            </w:r>
          </w:p>
        </w:tc>
        <w:tc>
          <w:tcPr>
            <w:tcW w:w="1567" w:type="dxa"/>
            <w:gridSpan w:val="4"/>
          </w:tcPr>
          <w:p w:rsidR="00293882" w:rsidRPr="001563C3" w:rsidRDefault="00D56343" w:rsidP="00293882">
            <w:pPr>
              <w:spacing w:line="500" w:lineRule="exact"/>
              <w:jc w:val="center"/>
              <w:rPr>
                <w:rFonts w:eastAsia="標楷體"/>
                <w:sz w:val="28"/>
                <w:szCs w:val="28"/>
              </w:rPr>
            </w:pPr>
            <w:r>
              <w:rPr>
                <w:rFonts w:eastAsia="標楷體"/>
                <w:sz w:val="28"/>
                <w:szCs w:val="28"/>
              </w:rPr>
              <w:t>0</w:t>
            </w:r>
          </w:p>
        </w:tc>
      </w:tr>
      <w:tr w:rsidR="005C62A0" w:rsidRPr="001563C3" w:rsidTr="00672A23">
        <w:trPr>
          <w:jc w:val="center"/>
        </w:trPr>
        <w:tc>
          <w:tcPr>
            <w:tcW w:w="1633" w:type="dxa"/>
          </w:tcPr>
          <w:p w:rsidR="00293882" w:rsidRPr="001563C3" w:rsidRDefault="00293882" w:rsidP="00293882">
            <w:pPr>
              <w:spacing w:line="500" w:lineRule="exact"/>
              <w:jc w:val="center"/>
              <w:rPr>
                <w:rFonts w:eastAsia="標楷體"/>
                <w:sz w:val="28"/>
                <w:szCs w:val="28"/>
              </w:rPr>
            </w:pPr>
            <w:r w:rsidRPr="001563C3">
              <w:rPr>
                <w:rFonts w:eastAsia="標楷體"/>
                <w:sz w:val="28"/>
                <w:szCs w:val="28"/>
              </w:rPr>
              <w:t>學生總人數</w:t>
            </w:r>
          </w:p>
        </w:tc>
        <w:tc>
          <w:tcPr>
            <w:tcW w:w="1179" w:type="dxa"/>
            <w:gridSpan w:val="5"/>
          </w:tcPr>
          <w:p w:rsidR="00293882" w:rsidRPr="001563C3" w:rsidRDefault="00D56343" w:rsidP="00293882">
            <w:pPr>
              <w:spacing w:line="500" w:lineRule="exact"/>
              <w:jc w:val="center"/>
              <w:rPr>
                <w:rFonts w:eastAsia="標楷體"/>
                <w:sz w:val="28"/>
                <w:szCs w:val="28"/>
              </w:rPr>
            </w:pPr>
            <w:r>
              <w:rPr>
                <w:rFonts w:eastAsia="標楷體"/>
                <w:sz w:val="28"/>
                <w:szCs w:val="28"/>
              </w:rPr>
              <w:t>25</w:t>
            </w:r>
          </w:p>
        </w:tc>
        <w:tc>
          <w:tcPr>
            <w:tcW w:w="1392" w:type="dxa"/>
            <w:gridSpan w:val="6"/>
          </w:tcPr>
          <w:p w:rsidR="00293882" w:rsidRPr="001563C3" w:rsidRDefault="00293882" w:rsidP="00293882">
            <w:pPr>
              <w:spacing w:line="500" w:lineRule="exact"/>
              <w:jc w:val="center"/>
              <w:rPr>
                <w:rFonts w:eastAsia="標楷體"/>
                <w:sz w:val="28"/>
                <w:szCs w:val="28"/>
              </w:rPr>
            </w:pPr>
            <w:r w:rsidRPr="001563C3">
              <w:rPr>
                <w:rFonts w:eastAsia="標楷體"/>
                <w:sz w:val="28"/>
                <w:szCs w:val="28"/>
              </w:rPr>
              <w:t>男性學生</w:t>
            </w:r>
            <w:r w:rsidRPr="001563C3">
              <w:rPr>
                <w:rFonts w:eastAsia="標楷體"/>
                <w:sz w:val="28"/>
                <w:szCs w:val="28"/>
              </w:rPr>
              <w:lastRenderedPageBreak/>
              <w:t>人數</w:t>
            </w:r>
          </w:p>
        </w:tc>
        <w:tc>
          <w:tcPr>
            <w:tcW w:w="1175" w:type="dxa"/>
            <w:gridSpan w:val="6"/>
          </w:tcPr>
          <w:p w:rsidR="00293882" w:rsidRPr="001563C3" w:rsidRDefault="00D56343" w:rsidP="00293882">
            <w:pPr>
              <w:spacing w:line="500" w:lineRule="exact"/>
              <w:jc w:val="center"/>
              <w:rPr>
                <w:rFonts w:eastAsia="標楷體"/>
                <w:sz w:val="28"/>
                <w:szCs w:val="28"/>
              </w:rPr>
            </w:pPr>
            <w:r>
              <w:rPr>
                <w:rFonts w:eastAsia="標楷體"/>
                <w:sz w:val="28"/>
                <w:szCs w:val="28"/>
              </w:rPr>
              <w:lastRenderedPageBreak/>
              <w:t>14</w:t>
            </w:r>
          </w:p>
        </w:tc>
        <w:tc>
          <w:tcPr>
            <w:tcW w:w="1424" w:type="dxa"/>
            <w:gridSpan w:val="7"/>
          </w:tcPr>
          <w:p w:rsidR="00293882" w:rsidRPr="001563C3" w:rsidRDefault="00293882" w:rsidP="00293882">
            <w:pPr>
              <w:spacing w:line="500" w:lineRule="exact"/>
              <w:jc w:val="center"/>
              <w:rPr>
                <w:rFonts w:eastAsia="標楷體"/>
                <w:sz w:val="28"/>
                <w:szCs w:val="28"/>
              </w:rPr>
            </w:pPr>
            <w:r w:rsidRPr="001563C3">
              <w:rPr>
                <w:rFonts w:eastAsia="標楷體"/>
                <w:sz w:val="28"/>
                <w:szCs w:val="28"/>
              </w:rPr>
              <w:t>女性學生</w:t>
            </w:r>
            <w:r w:rsidRPr="001563C3">
              <w:rPr>
                <w:rFonts w:eastAsia="標楷體"/>
                <w:sz w:val="28"/>
                <w:szCs w:val="28"/>
              </w:rPr>
              <w:lastRenderedPageBreak/>
              <w:t>人數</w:t>
            </w:r>
          </w:p>
        </w:tc>
        <w:tc>
          <w:tcPr>
            <w:tcW w:w="1227" w:type="dxa"/>
            <w:gridSpan w:val="7"/>
          </w:tcPr>
          <w:p w:rsidR="00293882" w:rsidRPr="001563C3" w:rsidRDefault="00D56343" w:rsidP="00293882">
            <w:pPr>
              <w:spacing w:line="500" w:lineRule="exact"/>
              <w:jc w:val="center"/>
              <w:rPr>
                <w:rFonts w:eastAsia="標楷體"/>
                <w:sz w:val="28"/>
                <w:szCs w:val="28"/>
              </w:rPr>
            </w:pPr>
            <w:r>
              <w:rPr>
                <w:rFonts w:eastAsia="標楷體"/>
                <w:sz w:val="28"/>
                <w:szCs w:val="28"/>
              </w:rPr>
              <w:lastRenderedPageBreak/>
              <w:t>11</w:t>
            </w:r>
          </w:p>
        </w:tc>
        <w:tc>
          <w:tcPr>
            <w:tcW w:w="1744" w:type="dxa"/>
            <w:gridSpan w:val="7"/>
          </w:tcPr>
          <w:p w:rsidR="00293882" w:rsidRPr="001563C3" w:rsidRDefault="00293882" w:rsidP="00293882">
            <w:pPr>
              <w:spacing w:line="500" w:lineRule="exact"/>
              <w:jc w:val="center"/>
              <w:rPr>
                <w:rFonts w:eastAsia="標楷體"/>
                <w:sz w:val="28"/>
                <w:szCs w:val="28"/>
              </w:rPr>
            </w:pPr>
            <w:r w:rsidRPr="001563C3">
              <w:rPr>
                <w:rFonts w:eastAsia="標楷體"/>
                <w:sz w:val="28"/>
                <w:szCs w:val="28"/>
              </w:rPr>
              <w:t>幼兒園學生</w:t>
            </w:r>
            <w:r w:rsidRPr="001563C3">
              <w:rPr>
                <w:rFonts w:eastAsia="標楷體"/>
                <w:sz w:val="28"/>
                <w:szCs w:val="28"/>
              </w:rPr>
              <w:lastRenderedPageBreak/>
              <w:t>人數</w:t>
            </w:r>
          </w:p>
        </w:tc>
        <w:tc>
          <w:tcPr>
            <w:tcW w:w="1567" w:type="dxa"/>
            <w:gridSpan w:val="4"/>
          </w:tcPr>
          <w:p w:rsidR="00293882" w:rsidRPr="001563C3" w:rsidRDefault="00D56343" w:rsidP="00293882">
            <w:pPr>
              <w:spacing w:line="500" w:lineRule="exact"/>
              <w:jc w:val="center"/>
              <w:rPr>
                <w:rFonts w:eastAsia="標楷體"/>
                <w:sz w:val="28"/>
                <w:szCs w:val="28"/>
              </w:rPr>
            </w:pPr>
            <w:r>
              <w:rPr>
                <w:rFonts w:eastAsia="標楷體"/>
                <w:sz w:val="28"/>
                <w:szCs w:val="28"/>
              </w:rPr>
              <w:lastRenderedPageBreak/>
              <w:t>0</w:t>
            </w:r>
          </w:p>
        </w:tc>
      </w:tr>
      <w:tr w:rsidR="005C62A0" w:rsidRPr="001563C3" w:rsidTr="00672A23">
        <w:trPr>
          <w:jc w:val="center"/>
        </w:trPr>
        <w:tc>
          <w:tcPr>
            <w:tcW w:w="1633" w:type="dxa"/>
          </w:tcPr>
          <w:p w:rsidR="00293882" w:rsidRPr="001563C3" w:rsidRDefault="00293882" w:rsidP="00293882">
            <w:pPr>
              <w:spacing w:line="500" w:lineRule="exact"/>
              <w:jc w:val="center"/>
              <w:rPr>
                <w:rFonts w:eastAsia="標楷體"/>
                <w:sz w:val="28"/>
                <w:szCs w:val="28"/>
              </w:rPr>
            </w:pPr>
            <w:r w:rsidRPr="001563C3">
              <w:rPr>
                <w:rFonts w:eastAsia="標楷體"/>
                <w:sz w:val="28"/>
                <w:szCs w:val="28"/>
              </w:rPr>
              <w:t>總班級數</w:t>
            </w:r>
          </w:p>
        </w:tc>
        <w:tc>
          <w:tcPr>
            <w:tcW w:w="726" w:type="dxa"/>
          </w:tcPr>
          <w:p w:rsidR="00293882" w:rsidRPr="001563C3" w:rsidRDefault="00D56343" w:rsidP="00293882">
            <w:pPr>
              <w:spacing w:line="500" w:lineRule="exact"/>
              <w:jc w:val="center"/>
              <w:rPr>
                <w:rFonts w:eastAsia="標楷體"/>
                <w:sz w:val="28"/>
                <w:szCs w:val="28"/>
              </w:rPr>
            </w:pPr>
            <w:r>
              <w:rPr>
                <w:rFonts w:eastAsia="標楷體"/>
                <w:sz w:val="28"/>
                <w:szCs w:val="28"/>
              </w:rPr>
              <w:t>3</w:t>
            </w:r>
          </w:p>
        </w:tc>
        <w:tc>
          <w:tcPr>
            <w:tcW w:w="1096" w:type="dxa"/>
            <w:gridSpan w:val="6"/>
          </w:tcPr>
          <w:p w:rsidR="00293882" w:rsidRPr="001563C3" w:rsidRDefault="00293882" w:rsidP="00293882">
            <w:pPr>
              <w:spacing w:line="500" w:lineRule="exact"/>
              <w:jc w:val="center"/>
              <w:rPr>
                <w:rFonts w:eastAsia="標楷體"/>
                <w:sz w:val="28"/>
                <w:szCs w:val="28"/>
              </w:rPr>
            </w:pPr>
            <w:r w:rsidRPr="001563C3">
              <w:rPr>
                <w:rFonts w:eastAsia="標楷體"/>
                <w:sz w:val="28"/>
                <w:szCs w:val="28"/>
              </w:rPr>
              <w:t>普通班級數</w:t>
            </w:r>
          </w:p>
        </w:tc>
        <w:tc>
          <w:tcPr>
            <w:tcW w:w="734" w:type="dxa"/>
            <w:gridSpan w:val="3"/>
          </w:tcPr>
          <w:p w:rsidR="00293882" w:rsidRPr="001563C3" w:rsidRDefault="00D56343" w:rsidP="00293882">
            <w:pPr>
              <w:spacing w:line="500" w:lineRule="exact"/>
              <w:jc w:val="center"/>
              <w:rPr>
                <w:rFonts w:eastAsia="標楷體"/>
                <w:sz w:val="28"/>
                <w:szCs w:val="28"/>
              </w:rPr>
            </w:pPr>
            <w:r>
              <w:rPr>
                <w:rFonts w:eastAsia="標楷體"/>
                <w:sz w:val="28"/>
                <w:szCs w:val="28"/>
              </w:rPr>
              <w:t>3</w:t>
            </w:r>
          </w:p>
        </w:tc>
        <w:tc>
          <w:tcPr>
            <w:tcW w:w="1115" w:type="dxa"/>
            <w:gridSpan w:val="6"/>
          </w:tcPr>
          <w:p w:rsidR="00293882" w:rsidRPr="00CA3D94" w:rsidRDefault="00293882" w:rsidP="00293882">
            <w:pPr>
              <w:spacing w:line="500" w:lineRule="exact"/>
              <w:jc w:val="center"/>
              <w:rPr>
                <w:rFonts w:eastAsia="標楷體"/>
                <w:sz w:val="28"/>
                <w:szCs w:val="28"/>
              </w:rPr>
            </w:pPr>
            <w:r w:rsidRPr="00CA3D94">
              <w:rPr>
                <w:rFonts w:eastAsia="標楷體"/>
                <w:sz w:val="28"/>
                <w:szCs w:val="28"/>
              </w:rPr>
              <w:t>特教班級數</w:t>
            </w:r>
          </w:p>
        </w:tc>
        <w:tc>
          <w:tcPr>
            <w:tcW w:w="750" w:type="dxa"/>
            <w:gridSpan w:val="4"/>
          </w:tcPr>
          <w:p w:rsidR="00293882" w:rsidRPr="00CA3D94" w:rsidRDefault="00D56343" w:rsidP="00293882">
            <w:pPr>
              <w:spacing w:line="500" w:lineRule="exact"/>
              <w:jc w:val="center"/>
              <w:rPr>
                <w:rFonts w:eastAsia="標楷體"/>
                <w:sz w:val="28"/>
                <w:szCs w:val="28"/>
              </w:rPr>
            </w:pPr>
            <w:r>
              <w:rPr>
                <w:rFonts w:eastAsia="標楷體"/>
                <w:sz w:val="28"/>
                <w:szCs w:val="28"/>
              </w:rPr>
              <w:t>0</w:t>
            </w:r>
          </w:p>
        </w:tc>
        <w:tc>
          <w:tcPr>
            <w:tcW w:w="1221" w:type="dxa"/>
            <w:gridSpan w:val="6"/>
          </w:tcPr>
          <w:p w:rsidR="00293882" w:rsidRPr="00CA3D94" w:rsidRDefault="00293882" w:rsidP="00293882">
            <w:pPr>
              <w:spacing w:line="500" w:lineRule="exact"/>
              <w:jc w:val="center"/>
              <w:rPr>
                <w:rFonts w:eastAsia="標楷體"/>
                <w:sz w:val="28"/>
                <w:szCs w:val="28"/>
              </w:rPr>
            </w:pPr>
            <w:r w:rsidRPr="00CA3D94">
              <w:rPr>
                <w:rFonts w:eastAsia="標楷體"/>
                <w:sz w:val="28"/>
                <w:szCs w:val="28"/>
              </w:rPr>
              <w:t>體育班級數</w:t>
            </w:r>
          </w:p>
        </w:tc>
        <w:tc>
          <w:tcPr>
            <w:tcW w:w="755" w:type="dxa"/>
            <w:gridSpan w:val="5"/>
          </w:tcPr>
          <w:p w:rsidR="00293882" w:rsidRPr="00CA3D94" w:rsidRDefault="00D56343" w:rsidP="00293882">
            <w:pPr>
              <w:spacing w:line="500" w:lineRule="exact"/>
              <w:jc w:val="center"/>
              <w:rPr>
                <w:rFonts w:eastAsia="標楷體"/>
                <w:sz w:val="28"/>
                <w:szCs w:val="28"/>
              </w:rPr>
            </w:pPr>
            <w:r>
              <w:rPr>
                <w:rFonts w:eastAsia="標楷體"/>
                <w:sz w:val="28"/>
                <w:szCs w:val="28"/>
              </w:rPr>
              <w:t>0</w:t>
            </w:r>
          </w:p>
        </w:tc>
        <w:tc>
          <w:tcPr>
            <w:tcW w:w="1083" w:type="dxa"/>
            <w:gridSpan w:val="3"/>
          </w:tcPr>
          <w:p w:rsidR="00293882" w:rsidRPr="00CA3D94" w:rsidRDefault="00293882" w:rsidP="00293882">
            <w:pPr>
              <w:spacing w:line="500" w:lineRule="exact"/>
              <w:jc w:val="center"/>
              <w:rPr>
                <w:rFonts w:eastAsia="標楷體"/>
                <w:sz w:val="28"/>
                <w:szCs w:val="28"/>
              </w:rPr>
            </w:pPr>
            <w:r w:rsidRPr="00CA3D94">
              <w:rPr>
                <w:rFonts w:eastAsia="標楷體"/>
                <w:sz w:val="28"/>
                <w:szCs w:val="28"/>
              </w:rPr>
              <w:t>藝才班級數</w:t>
            </w:r>
          </w:p>
        </w:tc>
        <w:tc>
          <w:tcPr>
            <w:tcW w:w="731" w:type="dxa"/>
            <w:gridSpan w:val="5"/>
          </w:tcPr>
          <w:p w:rsidR="00293882" w:rsidRPr="00CA3D94" w:rsidRDefault="00D56343" w:rsidP="00293882">
            <w:pPr>
              <w:spacing w:line="500" w:lineRule="exact"/>
              <w:jc w:val="center"/>
              <w:rPr>
                <w:rFonts w:eastAsia="標楷體"/>
                <w:sz w:val="28"/>
                <w:szCs w:val="28"/>
              </w:rPr>
            </w:pPr>
            <w:r>
              <w:rPr>
                <w:rFonts w:eastAsia="標楷體"/>
                <w:sz w:val="28"/>
                <w:szCs w:val="28"/>
              </w:rPr>
              <w:t>0</w:t>
            </w:r>
          </w:p>
        </w:tc>
        <w:tc>
          <w:tcPr>
            <w:tcW w:w="988" w:type="dxa"/>
            <w:gridSpan w:val="2"/>
          </w:tcPr>
          <w:p w:rsidR="00293882" w:rsidRPr="00CA3D94" w:rsidRDefault="00293882" w:rsidP="00293882">
            <w:pPr>
              <w:spacing w:line="500" w:lineRule="exact"/>
              <w:jc w:val="center"/>
              <w:rPr>
                <w:rFonts w:eastAsia="標楷體"/>
                <w:sz w:val="28"/>
                <w:szCs w:val="28"/>
              </w:rPr>
            </w:pPr>
            <w:r w:rsidRPr="00CA3D94">
              <w:rPr>
                <w:rFonts w:eastAsia="標楷體"/>
                <w:sz w:val="28"/>
                <w:szCs w:val="28"/>
              </w:rPr>
              <w:t>幼兒園班級數</w:t>
            </w:r>
          </w:p>
        </w:tc>
        <w:tc>
          <w:tcPr>
            <w:tcW w:w="509" w:type="dxa"/>
          </w:tcPr>
          <w:p w:rsidR="00293882" w:rsidRPr="00CA3D94" w:rsidRDefault="00D56343" w:rsidP="00293882">
            <w:pPr>
              <w:spacing w:line="500" w:lineRule="exact"/>
              <w:jc w:val="center"/>
              <w:rPr>
                <w:rFonts w:eastAsia="標楷體"/>
                <w:sz w:val="28"/>
                <w:szCs w:val="28"/>
              </w:rPr>
            </w:pPr>
            <w:r>
              <w:rPr>
                <w:rFonts w:eastAsia="標楷體"/>
                <w:sz w:val="28"/>
                <w:szCs w:val="28"/>
              </w:rPr>
              <w:t>0</w:t>
            </w:r>
          </w:p>
        </w:tc>
      </w:tr>
      <w:tr w:rsidR="005C62A0" w:rsidRPr="001563C3" w:rsidTr="00672A23">
        <w:trPr>
          <w:jc w:val="center"/>
        </w:trPr>
        <w:tc>
          <w:tcPr>
            <w:tcW w:w="1633" w:type="dxa"/>
          </w:tcPr>
          <w:p w:rsidR="005C62A0" w:rsidRPr="001563C3" w:rsidRDefault="005C62A0" w:rsidP="00293882">
            <w:pPr>
              <w:spacing w:line="500" w:lineRule="exact"/>
              <w:jc w:val="center"/>
              <w:rPr>
                <w:rFonts w:eastAsia="標楷體"/>
                <w:sz w:val="28"/>
                <w:szCs w:val="28"/>
              </w:rPr>
            </w:pPr>
            <w:r w:rsidRPr="001563C3">
              <w:rPr>
                <w:rFonts w:eastAsia="標楷體"/>
                <w:sz w:val="28"/>
                <w:szCs w:val="28"/>
              </w:rPr>
              <w:t>校地總面積</w:t>
            </w:r>
          </w:p>
        </w:tc>
        <w:tc>
          <w:tcPr>
            <w:tcW w:w="1158" w:type="dxa"/>
            <w:gridSpan w:val="4"/>
          </w:tcPr>
          <w:p w:rsidR="005C62A0" w:rsidRPr="001563C3" w:rsidRDefault="00D56343" w:rsidP="00293882">
            <w:pPr>
              <w:spacing w:line="500" w:lineRule="exact"/>
              <w:jc w:val="center"/>
              <w:rPr>
                <w:rFonts w:eastAsia="標楷體"/>
                <w:sz w:val="28"/>
                <w:szCs w:val="28"/>
              </w:rPr>
            </w:pPr>
            <w:r>
              <w:rPr>
                <w:rFonts w:eastAsia="標楷體"/>
                <w:sz w:val="28"/>
                <w:szCs w:val="28"/>
              </w:rPr>
              <w:t>9095</w:t>
            </w:r>
          </w:p>
        </w:tc>
        <w:tc>
          <w:tcPr>
            <w:tcW w:w="1504" w:type="dxa"/>
            <w:gridSpan w:val="8"/>
          </w:tcPr>
          <w:p w:rsidR="005C62A0" w:rsidRPr="00CA3D94" w:rsidRDefault="005C62A0" w:rsidP="00293882">
            <w:pPr>
              <w:spacing w:line="500" w:lineRule="exact"/>
              <w:jc w:val="center"/>
              <w:rPr>
                <w:rFonts w:eastAsia="標楷體"/>
                <w:sz w:val="28"/>
                <w:szCs w:val="28"/>
              </w:rPr>
            </w:pPr>
            <w:r w:rsidRPr="00CA3D94">
              <w:rPr>
                <w:rFonts w:eastAsia="標楷體"/>
                <w:sz w:val="28"/>
                <w:szCs w:val="28"/>
              </w:rPr>
              <w:t>平均每生使用校地面積</w:t>
            </w:r>
          </w:p>
        </w:tc>
        <w:tc>
          <w:tcPr>
            <w:tcW w:w="1216" w:type="dxa"/>
            <w:gridSpan w:val="6"/>
          </w:tcPr>
          <w:p w:rsidR="005C62A0" w:rsidRPr="00CA3D94" w:rsidRDefault="00066EA8" w:rsidP="00293882">
            <w:pPr>
              <w:spacing w:line="500" w:lineRule="exact"/>
              <w:jc w:val="center"/>
              <w:rPr>
                <w:rFonts w:eastAsia="標楷體"/>
                <w:sz w:val="28"/>
                <w:szCs w:val="28"/>
              </w:rPr>
            </w:pPr>
            <w:r>
              <w:rPr>
                <w:rFonts w:eastAsia="標楷體" w:hint="eastAsia"/>
                <w:sz w:val="28"/>
                <w:szCs w:val="28"/>
              </w:rPr>
              <w:t>3</w:t>
            </w:r>
            <w:r>
              <w:rPr>
                <w:rFonts w:eastAsia="標楷體"/>
                <w:sz w:val="28"/>
                <w:szCs w:val="28"/>
              </w:rPr>
              <w:t>63.8</w:t>
            </w:r>
          </w:p>
        </w:tc>
        <w:tc>
          <w:tcPr>
            <w:tcW w:w="1416" w:type="dxa"/>
            <w:gridSpan w:val="7"/>
          </w:tcPr>
          <w:p w:rsidR="005C62A0" w:rsidRPr="00CA3D94" w:rsidRDefault="005C62A0" w:rsidP="00293882">
            <w:pPr>
              <w:spacing w:line="500" w:lineRule="exact"/>
              <w:jc w:val="center"/>
              <w:rPr>
                <w:rFonts w:eastAsia="標楷體"/>
                <w:sz w:val="28"/>
                <w:szCs w:val="28"/>
              </w:rPr>
            </w:pPr>
            <w:r w:rsidRPr="00CA3D94">
              <w:rPr>
                <w:rFonts w:eastAsia="標楷體"/>
                <w:sz w:val="28"/>
                <w:szCs w:val="28"/>
              </w:rPr>
              <w:t>總樓地板面積</w:t>
            </w:r>
          </w:p>
        </w:tc>
        <w:tc>
          <w:tcPr>
            <w:tcW w:w="1272" w:type="dxa"/>
            <w:gridSpan w:val="7"/>
          </w:tcPr>
          <w:p w:rsidR="005C62A0" w:rsidRPr="00CA3D94" w:rsidRDefault="00066EA8" w:rsidP="00293882">
            <w:pPr>
              <w:spacing w:line="500" w:lineRule="exact"/>
              <w:jc w:val="center"/>
              <w:rPr>
                <w:rFonts w:eastAsia="標楷體"/>
                <w:sz w:val="28"/>
                <w:szCs w:val="28"/>
              </w:rPr>
            </w:pPr>
            <w:r>
              <w:rPr>
                <w:rFonts w:eastAsia="標楷體" w:hint="eastAsia"/>
                <w:sz w:val="28"/>
                <w:szCs w:val="28"/>
              </w:rPr>
              <w:t>2</w:t>
            </w:r>
            <w:r>
              <w:rPr>
                <w:rFonts w:eastAsia="標楷體"/>
                <w:sz w:val="28"/>
                <w:szCs w:val="28"/>
              </w:rPr>
              <w:t>153.98</w:t>
            </w:r>
          </w:p>
        </w:tc>
        <w:tc>
          <w:tcPr>
            <w:tcW w:w="1836" w:type="dxa"/>
            <w:gridSpan w:val="8"/>
          </w:tcPr>
          <w:p w:rsidR="005C62A0" w:rsidRPr="00CA3D94" w:rsidRDefault="005C62A0" w:rsidP="00293882">
            <w:pPr>
              <w:spacing w:line="500" w:lineRule="exact"/>
              <w:jc w:val="center"/>
              <w:rPr>
                <w:rFonts w:eastAsia="標楷體"/>
                <w:sz w:val="28"/>
                <w:szCs w:val="28"/>
              </w:rPr>
            </w:pPr>
            <w:r w:rsidRPr="00CA3D94">
              <w:rPr>
                <w:rFonts w:eastAsia="標楷體"/>
                <w:sz w:val="28"/>
                <w:szCs w:val="28"/>
              </w:rPr>
              <w:t>平均每生使用樓地板面積</w:t>
            </w:r>
          </w:p>
        </w:tc>
        <w:tc>
          <w:tcPr>
            <w:tcW w:w="1306" w:type="dxa"/>
            <w:gridSpan w:val="2"/>
          </w:tcPr>
          <w:p w:rsidR="005C62A0" w:rsidRPr="00CA3D94" w:rsidRDefault="00066EA8" w:rsidP="00293882">
            <w:pPr>
              <w:spacing w:line="500" w:lineRule="exact"/>
              <w:jc w:val="center"/>
              <w:rPr>
                <w:rFonts w:eastAsia="標楷體"/>
                <w:sz w:val="28"/>
                <w:szCs w:val="28"/>
              </w:rPr>
            </w:pPr>
            <w:r>
              <w:rPr>
                <w:rFonts w:eastAsia="標楷體" w:hint="eastAsia"/>
                <w:sz w:val="28"/>
                <w:szCs w:val="28"/>
              </w:rPr>
              <w:t>8</w:t>
            </w:r>
            <w:r>
              <w:rPr>
                <w:rFonts w:eastAsia="標楷體"/>
                <w:sz w:val="28"/>
                <w:szCs w:val="28"/>
              </w:rPr>
              <w:t>6.2</w:t>
            </w:r>
          </w:p>
        </w:tc>
      </w:tr>
      <w:tr w:rsidR="005C62A0" w:rsidRPr="001563C3" w:rsidTr="00672A23">
        <w:trPr>
          <w:jc w:val="center"/>
        </w:trPr>
        <w:tc>
          <w:tcPr>
            <w:tcW w:w="1633" w:type="dxa"/>
            <w:tcBorders>
              <w:bottom w:val="double" w:sz="4" w:space="0" w:color="auto"/>
            </w:tcBorders>
          </w:tcPr>
          <w:p w:rsidR="005C62A0" w:rsidRPr="001563C3" w:rsidRDefault="005C62A0" w:rsidP="005C62A0">
            <w:pPr>
              <w:spacing w:line="500" w:lineRule="exact"/>
              <w:jc w:val="both"/>
              <w:rPr>
                <w:rFonts w:eastAsia="標楷體"/>
                <w:sz w:val="28"/>
                <w:szCs w:val="28"/>
              </w:rPr>
            </w:pPr>
            <w:r w:rsidRPr="001563C3">
              <w:rPr>
                <w:rFonts w:eastAsia="標楷體"/>
                <w:sz w:val="28"/>
                <w:szCs w:val="28"/>
              </w:rPr>
              <w:t>綠覆率</w:t>
            </w:r>
          </w:p>
          <w:p w:rsidR="005C62A0" w:rsidRPr="001563C3" w:rsidRDefault="005C62A0" w:rsidP="00293882">
            <w:pPr>
              <w:spacing w:line="500" w:lineRule="exact"/>
              <w:jc w:val="both"/>
              <w:rPr>
                <w:rFonts w:eastAsia="標楷體"/>
                <w:sz w:val="28"/>
                <w:szCs w:val="28"/>
              </w:rPr>
            </w:pPr>
          </w:p>
        </w:tc>
        <w:tc>
          <w:tcPr>
            <w:tcW w:w="9708" w:type="dxa"/>
            <w:gridSpan w:val="42"/>
            <w:tcBorders>
              <w:bottom w:val="double" w:sz="4" w:space="0" w:color="auto"/>
            </w:tcBorders>
          </w:tcPr>
          <w:p w:rsidR="005C62A0" w:rsidRPr="00CA3D94" w:rsidRDefault="005C62A0" w:rsidP="00066EA8">
            <w:pPr>
              <w:spacing w:line="500" w:lineRule="exact"/>
              <w:jc w:val="both"/>
              <w:rPr>
                <w:rFonts w:eastAsia="標楷體"/>
                <w:sz w:val="28"/>
                <w:szCs w:val="28"/>
              </w:rPr>
            </w:pPr>
            <w:r w:rsidRPr="00CA3D94">
              <w:rPr>
                <w:rFonts w:eastAsia="標楷體"/>
                <w:sz w:val="28"/>
                <w:szCs w:val="28"/>
              </w:rPr>
              <w:t>草地及植樹面積</w:t>
            </w:r>
            <w:r w:rsidRPr="00CA3D94">
              <w:rPr>
                <w:rFonts w:eastAsia="標楷體"/>
                <w:sz w:val="28"/>
                <w:szCs w:val="28"/>
              </w:rPr>
              <w:t>(</w:t>
            </w:r>
            <w:r w:rsidR="00066EA8">
              <w:rPr>
                <w:rFonts w:eastAsia="標楷體"/>
                <w:sz w:val="28"/>
                <w:szCs w:val="28"/>
              </w:rPr>
              <w:t>5215.84</w:t>
            </w:r>
            <w:r w:rsidRPr="00CA3D94">
              <w:rPr>
                <w:rFonts w:eastAsia="標楷體"/>
                <w:sz w:val="28"/>
                <w:szCs w:val="28"/>
              </w:rPr>
              <w:t>)</w:t>
            </w:r>
            <w:r w:rsidRPr="00CA3D94">
              <w:rPr>
                <w:rFonts w:eastAsia="標楷體"/>
                <w:sz w:val="28"/>
                <w:szCs w:val="28"/>
              </w:rPr>
              <w:t>㎡</w:t>
            </w:r>
            <w:r w:rsidRPr="00CA3D94">
              <w:rPr>
                <w:rFonts w:eastAsia="標楷體"/>
                <w:sz w:val="28"/>
                <w:szCs w:val="28"/>
              </w:rPr>
              <w:t>/</w:t>
            </w:r>
            <w:r w:rsidRPr="00CA3D94">
              <w:rPr>
                <w:rFonts w:eastAsia="標楷體"/>
                <w:sz w:val="28"/>
                <w:szCs w:val="28"/>
              </w:rPr>
              <w:t>學校室外空間面積</w:t>
            </w:r>
            <w:r w:rsidRPr="00CA3D94">
              <w:rPr>
                <w:rFonts w:eastAsia="標楷體"/>
                <w:sz w:val="28"/>
                <w:szCs w:val="28"/>
              </w:rPr>
              <w:t>(</w:t>
            </w:r>
            <w:r w:rsidR="00066EA8">
              <w:rPr>
                <w:rFonts w:eastAsia="標楷體"/>
                <w:sz w:val="28"/>
                <w:szCs w:val="28"/>
              </w:rPr>
              <w:t>7907.05</w:t>
            </w:r>
            <w:r w:rsidRPr="00CA3D94">
              <w:rPr>
                <w:rFonts w:eastAsia="標楷體"/>
                <w:sz w:val="28"/>
                <w:szCs w:val="28"/>
              </w:rPr>
              <w:t>)</w:t>
            </w:r>
            <w:r w:rsidRPr="00CA3D94">
              <w:rPr>
                <w:rFonts w:eastAsia="標楷體"/>
                <w:sz w:val="28"/>
                <w:szCs w:val="28"/>
              </w:rPr>
              <w:t>㎡</w:t>
            </w:r>
            <w:r w:rsidRPr="00CA3D94">
              <w:rPr>
                <w:rFonts w:eastAsia="標楷體"/>
                <w:sz w:val="28"/>
                <w:szCs w:val="28"/>
              </w:rPr>
              <w:t>*100%</w:t>
            </w:r>
            <w:r w:rsidRPr="00CA3D94">
              <w:rPr>
                <w:rFonts w:eastAsia="標楷體"/>
                <w:sz w:val="28"/>
                <w:szCs w:val="28"/>
              </w:rPr>
              <w:t>﹦</w:t>
            </w:r>
            <w:r w:rsidRPr="00CA3D94">
              <w:rPr>
                <w:rFonts w:eastAsia="標楷體"/>
                <w:sz w:val="28"/>
                <w:szCs w:val="28"/>
              </w:rPr>
              <w:t>(</w:t>
            </w:r>
            <w:r w:rsidR="00066EA8">
              <w:rPr>
                <w:rFonts w:eastAsia="標楷體"/>
                <w:sz w:val="28"/>
                <w:szCs w:val="28"/>
              </w:rPr>
              <w:t>65.96</w:t>
            </w:r>
            <w:r w:rsidRPr="00CA3D94">
              <w:rPr>
                <w:rFonts w:eastAsia="標楷體"/>
                <w:sz w:val="28"/>
                <w:szCs w:val="28"/>
              </w:rPr>
              <w:t>)%</w:t>
            </w:r>
          </w:p>
        </w:tc>
      </w:tr>
      <w:tr w:rsidR="00293882" w:rsidRPr="001563C3" w:rsidTr="005C62A0">
        <w:trPr>
          <w:trHeight w:val="420"/>
          <w:jc w:val="center"/>
        </w:trPr>
        <w:tc>
          <w:tcPr>
            <w:tcW w:w="11341" w:type="dxa"/>
            <w:gridSpan w:val="43"/>
            <w:tcBorders>
              <w:top w:val="double" w:sz="4" w:space="0" w:color="auto"/>
              <w:left w:val="double" w:sz="4" w:space="0" w:color="auto"/>
              <w:bottom w:val="double" w:sz="4" w:space="0" w:color="auto"/>
              <w:right w:val="double" w:sz="4" w:space="0" w:color="auto"/>
            </w:tcBorders>
            <w:vAlign w:val="center"/>
          </w:tcPr>
          <w:p w:rsidR="00293882" w:rsidRPr="001563C3" w:rsidRDefault="00293882" w:rsidP="00293882">
            <w:pPr>
              <w:spacing w:line="500" w:lineRule="exact"/>
              <w:jc w:val="center"/>
              <w:rPr>
                <w:rFonts w:eastAsia="標楷體"/>
                <w:sz w:val="28"/>
                <w:szCs w:val="28"/>
              </w:rPr>
            </w:pPr>
            <w:r w:rsidRPr="001563C3">
              <w:rPr>
                <w:rFonts w:eastAsia="標楷體"/>
                <w:sz w:val="28"/>
                <w:szCs w:val="28"/>
              </w:rPr>
              <w:t>校舍概況</w:t>
            </w:r>
          </w:p>
        </w:tc>
      </w:tr>
      <w:tr w:rsidR="005C62A0" w:rsidRPr="001563C3" w:rsidTr="00672A23">
        <w:trPr>
          <w:jc w:val="center"/>
        </w:trPr>
        <w:tc>
          <w:tcPr>
            <w:tcW w:w="1633" w:type="dxa"/>
            <w:tcBorders>
              <w:top w:val="double" w:sz="4" w:space="0" w:color="auto"/>
            </w:tcBorders>
          </w:tcPr>
          <w:p w:rsidR="00293882" w:rsidRPr="001563C3" w:rsidRDefault="00293882" w:rsidP="00293882">
            <w:pPr>
              <w:spacing w:line="500" w:lineRule="exact"/>
              <w:jc w:val="center"/>
              <w:rPr>
                <w:rFonts w:eastAsia="標楷體"/>
                <w:sz w:val="28"/>
                <w:szCs w:val="28"/>
              </w:rPr>
            </w:pPr>
            <w:r w:rsidRPr="001563C3">
              <w:rPr>
                <w:rFonts w:eastAsia="標楷體"/>
                <w:sz w:val="28"/>
                <w:szCs w:val="28"/>
              </w:rPr>
              <w:t>校舍名稱</w:t>
            </w:r>
          </w:p>
        </w:tc>
        <w:tc>
          <w:tcPr>
            <w:tcW w:w="1918" w:type="dxa"/>
            <w:gridSpan w:val="8"/>
            <w:tcBorders>
              <w:top w:val="double" w:sz="4" w:space="0" w:color="auto"/>
            </w:tcBorders>
          </w:tcPr>
          <w:p w:rsidR="00293882" w:rsidRPr="001563C3" w:rsidRDefault="00293882" w:rsidP="00293882">
            <w:pPr>
              <w:spacing w:line="500" w:lineRule="exact"/>
              <w:jc w:val="center"/>
              <w:rPr>
                <w:rFonts w:eastAsia="標楷體"/>
                <w:sz w:val="28"/>
                <w:szCs w:val="28"/>
              </w:rPr>
            </w:pPr>
            <w:r w:rsidRPr="001563C3">
              <w:rPr>
                <w:rFonts w:eastAsia="標楷體"/>
                <w:sz w:val="28"/>
                <w:szCs w:val="28"/>
              </w:rPr>
              <w:t>完工年度</w:t>
            </w:r>
          </w:p>
        </w:tc>
        <w:tc>
          <w:tcPr>
            <w:tcW w:w="1004" w:type="dxa"/>
            <w:gridSpan w:val="5"/>
            <w:tcBorders>
              <w:top w:val="double" w:sz="4" w:space="0" w:color="auto"/>
            </w:tcBorders>
          </w:tcPr>
          <w:p w:rsidR="00293882" w:rsidRPr="001563C3" w:rsidRDefault="00293882" w:rsidP="00293882">
            <w:pPr>
              <w:spacing w:line="500" w:lineRule="exact"/>
              <w:jc w:val="center"/>
              <w:rPr>
                <w:rFonts w:eastAsia="標楷體"/>
                <w:sz w:val="28"/>
                <w:szCs w:val="28"/>
              </w:rPr>
            </w:pPr>
            <w:r w:rsidRPr="001563C3">
              <w:rPr>
                <w:rFonts w:eastAsia="標楷體"/>
                <w:sz w:val="28"/>
                <w:szCs w:val="28"/>
              </w:rPr>
              <w:t>層數</w:t>
            </w:r>
          </w:p>
        </w:tc>
        <w:tc>
          <w:tcPr>
            <w:tcW w:w="3190" w:type="dxa"/>
            <w:gridSpan w:val="15"/>
            <w:tcBorders>
              <w:top w:val="double" w:sz="4" w:space="0" w:color="auto"/>
            </w:tcBorders>
          </w:tcPr>
          <w:p w:rsidR="00293882" w:rsidRPr="001563C3" w:rsidRDefault="00293882" w:rsidP="00293882">
            <w:pPr>
              <w:spacing w:line="500" w:lineRule="exact"/>
              <w:jc w:val="center"/>
              <w:rPr>
                <w:rFonts w:eastAsia="標楷體"/>
                <w:sz w:val="28"/>
                <w:szCs w:val="28"/>
              </w:rPr>
            </w:pPr>
            <w:r w:rsidRPr="001563C3">
              <w:rPr>
                <w:rFonts w:eastAsia="標楷體"/>
                <w:sz w:val="28"/>
                <w:szCs w:val="28"/>
              </w:rPr>
              <w:t>建物結構</w:t>
            </w:r>
          </w:p>
        </w:tc>
        <w:tc>
          <w:tcPr>
            <w:tcW w:w="1411" w:type="dxa"/>
            <w:gridSpan w:val="7"/>
            <w:tcBorders>
              <w:top w:val="double" w:sz="4" w:space="0" w:color="auto"/>
              <w:right w:val="single" w:sz="4" w:space="0" w:color="auto"/>
            </w:tcBorders>
          </w:tcPr>
          <w:p w:rsidR="00293882" w:rsidRPr="001563C3" w:rsidRDefault="00293882" w:rsidP="00293882">
            <w:pPr>
              <w:spacing w:line="500" w:lineRule="exact"/>
              <w:jc w:val="center"/>
              <w:rPr>
                <w:rFonts w:eastAsia="標楷體"/>
                <w:sz w:val="28"/>
                <w:szCs w:val="28"/>
              </w:rPr>
            </w:pPr>
            <w:r w:rsidRPr="001563C3">
              <w:rPr>
                <w:rFonts w:eastAsia="標楷體"/>
                <w:sz w:val="28"/>
                <w:szCs w:val="28"/>
              </w:rPr>
              <w:t>主要用途</w:t>
            </w:r>
          </w:p>
        </w:tc>
        <w:tc>
          <w:tcPr>
            <w:tcW w:w="2185" w:type="dxa"/>
            <w:gridSpan w:val="7"/>
            <w:tcBorders>
              <w:top w:val="double" w:sz="4" w:space="0" w:color="auto"/>
              <w:left w:val="single" w:sz="4" w:space="0" w:color="auto"/>
            </w:tcBorders>
          </w:tcPr>
          <w:p w:rsidR="00293882" w:rsidRPr="001563C3" w:rsidRDefault="00293882" w:rsidP="00293882">
            <w:pPr>
              <w:spacing w:line="500" w:lineRule="exact"/>
              <w:jc w:val="center"/>
              <w:rPr>
                <w:rFonts w:eastAsia="標楷體"/>
                <w:sz w:val="28"/>
                <w:szCs w:val="28"/>
              </w:rPr>
            </w:pPr>
            <w:r w:rsidRPr="001563C3">
              <w:rPr>
                <w:rFonts w:eastAsia="標楷體"/>
                <w:sz w:val="28"/>
                <w:szCs w:val="28"/>
              </w:rPr>
              <w:t>有無使用執照</w:t>
            </w:r>
          </w:p>
        </w:tc>
      </w:tr>
      <w:tr w:rsidR="005C62A0" w:rsidRPr="001563C3" w:rsidTr="00672A23">
        <w:trPr>
          <w:jc w:val="center"/>
        </w:trPr>
        <w:tc>
          <w:tcPr>
            <w:tcW w:w="1633" w:type="dxa"/>
          </w:tcPr>
          <w:p w:rsidR="00293882" w:rsidRPr="00AC0DB2" w:rsidRDefault="00AC0DB2" w:rsidP="00293882">
            <w:pPr>
              <w:spacing w:line="500" w:lineRule="exact"/>
              <w:jc w:val="center"/>
              <w:rPr>
                <w:rFonts w:ascii="標楷體" w:eastAsia="標楷體" w:hAnsi="標楷體"/>
                <w:sz w:val="28"/>
                <w:szCs w:val="28"/>
              </w:rPr>
            </w:pPr>
            <w:r>
              <w:rPr>
                <w:rFonts w:ascii="標楷體" w:eastAsia="標楷體" w:hAnsi="標楷體" w:hint="eastAsia"/>
                <w:sz w:val="28"/>
                <w:szCs w:val="28"/>
              </w:rPr>
              <w:t>教學樓</w:t>
            </w:r>
          </w:p>
        </w:tc>
        <w:tc>
          <w:tcPr>
            <w:tcW w:w="1918" w:type="dxa"/>
            <w:gridSpan w:val="8"/>
          </w:tcPr>
          <w:p w:rsidR="00293882" w:rsidRPr="001563C3" w:rsidRDefault="00AC0DB2" w:rsidP="00293882">
            <w:pPr>
              <w:spacing w:line="500" w:lineRule="exact"/>
              <w:jc w:val="center"/>
              <w:rPr>
                <w:rFonts w:eastAsia="標楷體"/>
                <w:sz w:val="28"/>
                <w:szCs w:val="28"/>
              </w:rPr>
            </w:pPr>
            <w:r>
              <w:rPr>
                <w:rFonts w:eastAsia="標楷體" w:hint="eastAsia"/>
                <w:sz w:val="28"/>
                <w:szCs w:val="28"/>
              </w:rPr>
              <w:t>88</w:t>
            </w:r>
          </w:p>
        </w:tc>
        <w:tc>
          <w:tcPr>
            <w:tcW w:w="1004" w:type="dxa"/>
            <w:gridSpan w:val="5"/>
          </w:tcPr>
          <w:p w:rsidR="00293882" w:rsidRPr="001563C3" w:rsidRDefault="00AC0DB2" w:rsidP="00293882">
            <w:pPr>
              <w:spacing w:line="500" w:lineRule="exact"/>
              <w:jc w:val="center"/>
              <w:rPr>
                <w:rFonts w:eastAsia="標楷體"/>
                <w:sz w:val="28"/>
                <w:szCs w:val="28"/>
              </w:rPr>
            </w:pPr>
            <w:r>
              <w:rPr>
                <w:rFonts w:eastAsia="標楷體" w:hint="eastAsia"/>
                <w:sz w:val="28"/>
                <w:szCs w:val="28"/>
              </w:rPr>
              <w:t>2</w:t>
            </w:r>
          </w:p>
        </w:tc>
        <w:tc>
          <w:tcPr>
            <w:tcW w:w="3190" w:type="dxa"/>
            <w:gridSpan w:val="15"/>
          </w:tcPr>
          <w:p w:rsidR="00293882" w:rsidRPr="001563C3" w:rsidRDefault="00AC0DB2" w:rsidP="00293882">
            <w:pPr>
              <w:spacing w:line="500" w:lineRule="exact"/>
              <w:jc w:val="center"/>
              <w:rPr>
                <w:rFonts w:eastAsia="標楷體"/>
                <w:sz w:val="28"/>
                <w:szCs w:val="28"/>
              </w:rPr>
            </w:pPr>
            <w:r>
              <w:rPr>
                <w:rFonts w:eastAsia="標楷體" w:hint="eastAsia"/>
                <w:sz w:val="28"/>
                <w:szCs w:val="28"/>
              </w:rPr>
              <w:t>鋼筋混凝土</w:t>
            </w:r>
            <w:r>
              <w:rPr>
                <w:rFonts w:eastAsia="標楷體" w:hint="eastAsia"/>
                <w:sz w:val="28"/>
                <w:szCs w:val="28"/>
              </w:rPr>
              <w:t>R</w:t>
            </w:r>
            <w:r>
              <w:rPr>
                <w:rFonts w:eastAsia="標楷體"/>
                <w:sz w:val="28"/>
                <w:szCs w:val="28"/>
              </w:rPr>
              <w:t>C</w:t>
            </w:r>
          </w:p>
        </w:tc>
        <w:tc>
          <w:tcPr>
            <w:tcW w:w="1411" w:type="dxa"/>
            <w:gridSpan w:val="7"/>
            <w:tcBorders>
              <w:right w:val="single" w:sz="4" w:space="0" w:color="auto"/>
            </w:tcBorders>
          </w:tcPr>
          <w:p w:rsidR="00293882" w:rsidRPr="001563C3" w:rsidRDefault="00AC0DB2" w:rsidP="00293882">
            <w:pPr>
              <w:spacing w:line="500" w:lineRule="exact"/>
              <w:jc w:val="center"/>
              <w:rPr>
                <w:rFonts w:eastAsia="標楷體"/>
                <w:sz w:val="28"/>
                <w:szCs w:val="28"/>
              </w:rPr>
            </w:pPr>
            <w:r>
              <w:rPr>
                <w:rFonts w:eastAsia="標楷體" w:hint="eastAsia"/>
                <w:sz w:val="28"/>
                <w:szCs w:val="28"/>
              </w:rPr>
              <w:t>教學</w:t>
            </w:r>
          </w:p>
        </w:tc>
        <w:tc>
          <w:tcPr>
            <w:tcW w:w="2185" w:type="dxa"/>
            <w:gridSpan w:val="7"/>
            <w:tcBorders>
              <w:left w:val="single" w:sz="4" w:space="0" w:color="auto"/>
            </w:tcBorders>
          </w:tcPr>
          <w:p w:rsidR="00293882" w:rsidRPr="001563C3" w:rsidRDefault="00AC0DB2" w:rsidP="00293882">
            <w:pPr>
              <w:spacing w:line="500" w:lineRule="exact"/>
              <w:ind w:left="2"/>
              <w:rPr>
                <w:rFonts w:eastAsia="標楷體"/>
                <w:sz w:val="28"/>
                <w:szCs w:val="28"/>
              </w:rPr>
            </w:pPr>
            <w:r>
              <w:rPr>
                <w:rFonts w:eastAsia="標楷體" w:hint="eastAsia"/>
                <w:sz w:val="28"/>
                <w:szCs w:val="28"/>
              </w:rPr>
              <w:t>■</w:t>
            </w:r>
            <w:r w:rsidR="00293882" w:rsidRPr="001563C3">
              <w:rPr>
                <w:rFonts w:eastAsia="標楷體"/>
                <w:sz w:val="28"/>
                <w:szCs w:val="28"/>
              </w:rPr>
              <w:t>有</w:t>
            </w:r>
            <w:r w:rsidR="00293882" w:rsidRPr="001563C3">
              <w:rPr>
                <w:rFonts w:eastAsia="標楷體"/>
                <w:sz w:val="28"/>
                <w:szCs w:val="28"/>
              </w:rPr>
              <w:t xml:space="preserve">    </w:t>
            </w:r>
            <w:r w:rsidR="00293882" w:rsidRPr="003418A7">
              <w:rPr>
                <w:rFonts w:ascii="標楷體" w:eastAsia="標楷體" w:hAnsi="標楷體"/>
                <w:sz w:val="28"/>
                <w:szCs w:val="28"/>
              </w:rPr>
              <w:t>□</w:t>
            </w:r>
            <w:r w:rsidR="00293882" w:rsidRPr="001563C3">
              <w:rPr>
                <w:rFonts w:eastAsia="標楷體"/>
                <w:sz w:val="28"/>
                <w:szCs w:val="28"/>
              </w:rPr>
              <w:t>無</w:t>
            </w:r>
          </w:p>
        </w:tc>
      </w:tr>
      <w:tr w:rsidR="005C62A0" w:rsidRPr="001563C3" w:rsidTr="00672A23">
        <w:trPr>
          <w:jc w:val="center"/>
        </w:trPr>
        <w:tc>
          <w:tcPr>
            <w:tcW w:w="1633" w:type="dxa"/>
          </w:tcPr>
          <w:p w:rsidR="00293882" w:rsidRPr="001563C3" w:rsidRDefault="00AC0DB2" w:rsidP="00293882">
            <w:pPr>
              <w:spacing w:line="500" w:lineRule="exact"/>
              <w:jc w:val="center"/>
              <w:rPr>
                <w:rFonts w:eastAsia="標楷體"/>
                <w:sz w:val="28"/>
                <w:szCs w:val="28"/>
              </w:rPr>
            </w:pPr>
            <w:r>
              <w:rPr>
                <w:rFonts w:eastAsia="標楷體" w:hint="eastAsia"/>
                <w:sz w:val="28"/>
                <w:szCs w:val="28"/>
              </w:rPr>
              <w:t>行政樓</w:t>
            </w:r>
            <w:r w:rsidR="008D6CFA">
              <w:rPr>
                <w:rFonts w:eastAsia="標楷體" w:hint="eastAsia"/>
                <w:sz w:val="28"/>
                <w:szCs w:val="28"/>
              </w:rPr>
              <w:t>、宿舍</w:t>
            </w:r>
          </w:p>
        </w:tc>
        <w:tc>
          <w:tcPr>
            <w:tcW w:w="1918" w:type="dxa"/>
            <w:gridSpan w:val="8"/>
          </w:tcPr>
          <w:p w:rsidR="00293882" w:rsidRPr="001563C3" w:rsidRDefault="00AC0DB2" w:rsidP="00293882">
            <w:pPr>
              <w:spacing w:line="500" w:lineRule="exact"/>
              <w:jc w:val="center"/>
              <w:rPr>
                <w:rFonts w:eastAsia="標楷體"/>
                <w:sz w:val="28"/>
                <w:szCs w:val="28"/>
              </w:rPr>
            </w:pPr>
            <w:r>
              <w:rPr>
                <w:rFonts w:eastAsia="標楷體" w:hint="eastAsia"/>
                <w:sz w:val="28"/>
                <w:szCs w:val="28"/>
              </w:rPr>
              <w:t>91</w:t>
            </w:r>
          </w:p>
        </w:tc>
        <w:tc>
          <w:tcPr>
            <w:tcW w:w="1004" w:type="dxa"/>
            <w:gridSpan w:val="5"/>
          </w:tcPr>
          <w:p w:rsidR="00293882" w:rsidRPr="001563C3" w:rsidRDefault="00AC0DB2" w:rsidP="00293882">
            <w:pPr>
              <w:spacing w:line="500" w:lineRule="exact"/>
              <w:jc w:val="center"/>
              <w:rPr>
                <w:rFonts w:eastAsia="標楷體"/>
                <w:sz w:val="28"/>
                <w:szCs w:val="28"/>
              </w:rPr>
            </w:pPr>
            <w:r>
              <w:rPr>
                <w:rFonts w:eastAsia="標楷體" w:hint="eastAsia"/>
                <w:sz w:val="28"/>
                <w:szCs w:val="28"/>
              </w:rPr>
              <w:t>2</w:t>
            </w:r>
          </w:p>
        </w:tc>
        <w:tc>
          <w:tcPr>
            <w:tcW w:w="3190" w:type="dxa"/>
            <w:gridSpan w:val="15"/>
          </w:tcPr>
          <w:p w:rsidR="00293882" w:rsidRPr="001563C3" w:rsidRDefault="00AC0DB2" w:rsidP="00293882">
            <w:pPr>
              <w:spacing w:line="500" w:lineRule="exact"/>
              <w:jc w:val="center"/>
              <w:rPr>
                <w:rFonts w:eastAsia="標楷體"/>
                <w:sz w:val="28"/>
                <w:szCs w:val="28"/>
              </w:rPr>
            </w:pPr>
            <w:r>
              <w:rPr>
                <w:rFonts w:eastAsia="標楷體" w:hint="eastAsia"/>
                <w:sz w:val="28"/>
                <w:szCs w:val="28"/>
              </w:rPr>
              <w:t>鋼筋混凝土</w:t>
            </w:r>
            <w:r>
              <w:rPr>
                <w:rFonts w:eastAsia="標楷體" w:hint="eastAsia"/>
                <w:sz w:val="28"/>
                <w:szCs w:val="28"/>
              </w:rPr>
              <w:t>R</w:t>
            </w:r>
            <w:r>
              <w:rPr>
                <w:rFonts w:eastAsia="標楷體"/>
                <w:sz w:val="28"/>
                <w:szCs w:val="28"/>
              </w:rPr>
              <w:t>C</w:t>
            </w:r>
          </w:p>
        </w:tc>
        <w:tc>
          <w:tcPr>
            <w:tcW w:w="1411" w:type="dxa"/>
            <w:gridSpan w:val="7"/>
            <w:tcBorders>
              <w:right w:val="single" w:sz="4" w:space="0" w:color="auto"/>
            </w:tcBorders>
          </w:tcPr>
          <w:p w:rsidR="00293882" w:rsidRPr="001563C3" w:rsidRDefault="00AC0DB2" w:rsidP="00293882">
            <w:pPr>
              <w:spacing w:line="500" w:lineRule="exact"/>
              <w:jc w:val="center"/>
              <w:rPr>
                <w:rFonts w:eastAsia="標楷體"/>
                <w:sz w:val="28"/>
                <w:szCs w:val="28"/>
              </w:rPr>
            </w:pPr>
            <w:r>
              <w:rPr>
                <w:rFonts w:eastAsia="標楷體" w:hint="eastAsia"/>
                <w:sz w:val="28"/>
                <w:szCs w:val="28"/>
              </w:rPr>
              <w:t>行政</w:t>
            </w:r>
          </w:p>
        </w:tc>
        <w:tc>
          <w:tcPr>
            <w:tcW w:w="2185" w:type="dxa"/>
            <w:gridSpan w:val="7"/>
            <w:tcBorders>
              <w:left w:val="single" w:sz="4" w:space="0" w:color="auto"/>
            </w:tcBorders>
          </w:tcPr>
          <w:p w:rsidR="00293882" w:rsidRPr="001563C3" w:rsidRDefault="00AC0DB2" w:rsidP="00293882">
            <w:pPr>
              <w:spacing w:line="500" w:lineRule="exact"/>
              <w:rPr>
                <w:rFonts w:eastAsia="標楷體"/>
                <w:sz w:val="28"/>
                <w:szCs w:val="28"/>
              </w:rPr>
            </w:pPr>
            <w:r>
              <w:rPr>
                <w:rFonts w:eastAsia="標楷體" w:hint="eastAsia"/>
                <w:sz w:val="28"/>
                <w:szCs w:val="28"/>
              </w:rPr>
              <w:t>■</w:t>
            </w:r>
            <w:r w:rsidR="00293882" w:rsidRPr="001563C3">
              <w:rPr>
                <w:rFonts w:eastAsia="標楷體"/>
                <w:sz w:val="28"/>
                <w:szCs w:val="28"/>
              </w:rPr>
              <w:t>有</w:t>
            </w:r>
            <w:r w:rsidR="00293882" w:rsidRPr="001563C3">
              <w:rPr>
                <w:rFonts w:eastAsia="標楷體"/>
                <w:sz w:val="28"/>
                <w:szCs w:val="28"/>
              </w:rPr>
              <w:t xml:space="preserve">    </w:t>
            </w:r>
            <w:r w:rsidR="00293882" w:rsidRPr="003418A7">
              <w:rPr>
                <w:rFonts w:ascii="標楷體" w:eastAsia="標楷體" w:hAnsi="標楷體"/>
                <w:sz w:val="28"/>
                <w:szCs w:val="28"/>
              </w:rPr>
              <w:t>□</w:t>
            </w:r>
            <w:r w:rsidR="00293882" w:rsidRPr="001563C3">
              <w:rPr>
                <w:rFonts w:eastAsia="標楷體"/>
                <w:sz w:val="28"/>
                <w:szCs w:val="28"/>
              </w:rPr>
              <w:t>無</w:t>
            </w:r>
          </w:p>
        </w:tc>
      </w:tr>
      <w:tr w:rsidR="005C62A0" w:rsidRPr="001563C3" w:rsidTr="00672A23">
        <w:trPr>
          <w:jc w:val="center"/>
        </w:trPr>
        <w:tc>
          <w:tcPr>
            <w:tcW w:w="1633" w:type="dxa"/>
          </w:tcPr>
          <w:p w:rsidR="00293882" w:rsidRPr="001563C3" w:rsidRDefault="00AC0DB2" w:rsidP="00293882">
            <w:pPr>
              <w:spacing w:line="500" w:lineRule="exact"/>
              <w:jc w:val="center"/>
              <w:rPr>
                <w:rFonts w:eastAsia="標楷體"/>
                <w:sz w:val="28"/>
                <w:szCs w:val="28"/>
              </w:rPr>
            </w:pPr>
            <w:r>
              <w:rPr>
                <w:rFonts w:eastAsia="標楷體" w:hint="eastAsia"/>
                <w:sz w:val="28"/>
                <w:szCs w:val="28"/>
              </w:rPr>
              <w:t>實驗室圖書室</w:t>
            </w:r>
          </w:p>
        </w:tc>
        <w:tc>
          <w:tcPr>
            <w:tcW w:w="1918" w:type="dxa"/>
            <w:gridSpan w:val="8"/>
          </w:tcPr>
          <w:p w:rsidR="00293882" w:rsidRPr="001563C3" w:rsidRDefault="00AC0DB2" w:rsidP="00293882">
            <w:pPr>
              <w:spacing w:line="500" w:lineRule="exact"/>
              <w:jc w:val="center"/>
              <w:rPr>
                <w:rFonts w:eastAsia="標楷體"/>
                <w:sz w:val="28"/>
                <w:szCs w:val="28"/>
              </w:rPr>
            </w:pPr>
            <w:r>
              <w:rPr>
                <w:rFonts w:eastAsia="標楷體" w:hint="eastAsia"/>
                <w:sz w:val="28"/>
                <w:szCs w:val="28"/>
              </w:rPr>
              <w:t>99</w:t>
            </w:r>
          </w:p>
        </w:tc>
        <w:tc>
          <w:tcPr>
            <w:tcW w:w="1004" w:type="dxa"/>
            <w:gridSpan w:val="5"/>
          </w:tcPr>
          <w:p w:rsidR="00293882" w:rsidRPr="001563C3" w:rsidRDefault="00AC0DB2" w:rsidP="00293882">
            <w:pPr>
              <w:spacing w:line="500" w:lineRule="exact"/>
              <w:jc w:val="center"/>
              <w:rPr>
                <w:rFonts w:eastAsia="標楷體"/>
                <w:sz w:val="28"/>
                <w:szCs w:val="28"/>
              </w:rPr>
            </w:pPr>
            <w:r>
              <w:rPr>
                <w:rFonts w:eastAsia="標楷體" w:hint="eastAsia"/>
                <w:sz w:val="28"/>
                <w:szCs w:val="28"/>
              </w:rPr>
              <w:t>1</w:t>
            </w:r>
          </w:p>
        </w:tc>
        <w:tc>
          <w:tcPr>
            <w:tcW w:w="3190" w:type="dxa"/>
            <w:gridSpan w:val="15"/>
          </w:tcPr>
          <w:p w:rsidR="00293882" w:rsidRPr="001563C3" w:rsidRDefault="00AC0DB2" w:rsidP="00293882">
            <w:pPr>
              <w:spacing w:line="500" w:lineRule="exact"/>
              <w:jc w:val="center"/>
              <w:rPr>
                <w:rFonts w:eastAsia="標楷體"/>
                <w:sz w:val="28"/>
                <w:szCs w:val="28"/>
              </w:rPr>
            </w:pPr>
            <w:r>
              <w:rPr>
                <w:rFonts w:eastAsia="標楷體" w:hint="eastAsia"/>
                <w:sz w:val="28"/>
                <w:szCs w:val="28"/>
              </w:rPr>
              <w:t>鋼筋混凝土</w:t>
            </w:r>
            <w:r>
              <w:rPr>
                <w:rFonts w:eastAsia="標楷體" w:hint="eastAsia"/>
                <w:sz w:val="28"/>
                <w:szCs w:val="28"/>
              </w:rPr>
              <w:t>R</w:t>
            </w:r>
            <w:r>
              <w:rPr>
                <w:rFonts w:eastAsia="標楷體"/>
                <w:sz w:val="28"/>
                <w:szCs w:val="28"/>
              </w:rPr>
              <w:t>C</w:t>
            </w:r>
          </w:p>
        </w:tc>
        <w:tc>
          <w:tcPr>
            <w:tcW w:w="1411" w:type="dxa"/>
            <w:gridSpan w:val="7"/>
            <w:tcBorders>
              <w:right w:val="single" w:sz="4" w:space="0" w:color="auto"/>
            </w:tcBorders>
          </w:tcPr>
          <w:p w:rsidR="00293882" w:rsidRPr="001563C3" w:rsidRDefault="00AC0DB2" w:rsidP="00293882">
            <w:pPr>
              <w:spacing w:line="500" w:lineRule="exact"/>
              <w:jc w:val="center"/>
              <w:rPr>
                <w:rFonts w:eastAsia="標楷體"/>
                <w:sz w:val="28"/>
                <w:szCs w:val="28"/>
              </w:rPr>
            </w:pPr>
            <w:r>
              <w:rPr>
                <w:rFonts w:eastAsia="標楷體" w:hint="eastAsia"/>
                <w:sz w:val="28"/>
                <w:szCs w:val="28"/>
              </w:rPr>
              <w:t>教學</w:t>
            </w:r>
          </w:p>
        </w:tc>
        <w:tc>
          <w:tcPr>
            <w:tcW w:w="2185" w:type="dxa"/>
            <w:gridSpan w:val="7"/>
            <w:tcBorders>
              <w:left w:val="single" w:sz="4" w:space="0" w:color="auto"/>
            </w:tcBorders>
          </w:tcPr>
          <w:p w:rsidR="00293882" w:rsidRPr="001563C3" w:rsidRDefault="00AC0DB2" w:rsidP="00293882">
            <w:pPr>
              <w:spacing w:line="500" w:lineRule="exact"/>
              <w:rPr>
                <w:rFonts w:eastAsia="標楷體"/>
                <w:sz w:val="28"/>
                <w:szCs w:val="28"/>
              </w:rPr>
            </w:pPr>
            <w:r>
              <w:rPr>
                <w:rFonts w:eastAsia="標楷體" w:hint="eastAsia"/>
                <w:sz w:val="28"/>
                <w:szCs w:val="28"/>
              </w:rPr>
              <w:t>■</w:t>
            </w:r>
            <w:r w:rsidR="00293882" w:rsidRPr="001563C3">
              <w:rPr>
                <w:rFonts w:eastAsia="標楷體"/>
                <w:sz w:val="28"/>
                <w:szCs w:val="28"/>
              </w:rPr>
              <w:t>有</w:t>
            </w:r>
            <w:r w:rsidR="00293882" w:rsidRPr="001563C3">
              <w:rPr>
                <w:rFonts w:eastAsia="標楷體"/>
                <w:sz w:val="28"/>
                <w:szCs w:val="28"/>
              </w:rPr>
              <w:t xml:space="preserve">    </w:t>
            </w:r>
            <w:r w:rsidR="00293882" w:rsidRPr="003418A7">
              <w:rPr>
                <w:rFonts w:ascii="標楷體" w:eastAsia="標楷體" w:hAnsi="標楷體"/>
                <w:sz w:val="28"/>
                <w:szCs w:val="28"/>
              </w:rPr>
              <w:t>□</w:t>
            </w:r>
            <w:r w:rsidR="00293882" w:rsidRPr="001563C3">
              <w:rPr>
                <w:rFonts w:eastAsia="標楷體"/>
                <w:sz w:val="28"/>
                <w:szCs w:val="28"/>
              </w:rPr>
              <w:t>無</w:t>
            </w:r>
          </w:p>
        </w:tc>
      </w:tr>
      <w:tr w:rsidR="005C62A0" w:rsidRPr="001563C3" w:rsidTr="00672A23">
        <w:trPr>
          <w:jc w:val="center"/>
        </w:trPr>
        <w:tc>
          <w:tcPr>
            <w:tcW w:w="1633" w:type="dxa"/>
          </w:tcPr>
          <w:p w:rsidR="00293882" w:rsidRPr="001563C3" w:rsidRDefault="00AC0DB2" w:rsidP="00293882">
            <w:pPr>
              <w:spacing w:line="500" w:lineRule="exact"/>
              <w:jc w:val="center"/>
              <w:rPr>
                <w:rFonts w:eastAsia="標楷體"/>
                <w:sz w:val="28"/>
                <w:szCs w:val="28"/>
              </w:rPr>
            </w:pPr>
            <w:r>
              <w:rPr>
                <w:rFonts w:eastAsia="標楷體" w:hint="eastAsia"/>
                <w:sz w:val="28"/>
                <w:szCs w:val="28"/>
              </w:rPr>
              <w:t>彩虹屋</w:t>
            </w:r>
          </w:p>
        </w:tc>
        <w:tc>
          <w:tcPr>
            <w:tcW w:w="1918" w:type="dxa"/>
            <w:gridSpan w:val="8"/>
          </w:tcPr>
          <w:p w:rsidR="00293882" w:rsidRPr="001563C3" w:rsidRDefault="00AC0DB2" w:rsidP="00293882">
            <w:pPr>
              <w:spacing w:line="500" w:lineRule="exact"/>
              <w:jc w:val="center"/>
              <w:rPr>
                <w:rFonts w:eastAsia="標楷體"/>
                <w:sz w:val="28"/>
                <w:szCs w:val="28"/>
              </w:rPr>
            </w:pPr>
            <w:r>
              <w:rPr>
                <w:rFonts w:eastAsia="標楷體" w:hint="eastAsia"/>
                <w:sz w:val="28"/>
                <w:szCs w:val="28"/>
              </w:rPr>
              <w:t>101</w:t>
            </w:r>
          </w:p>
        </w:tc>
        <w:tc>
          <w:tcPr>
            <w:tcW w:w="1004" w:type="dxa"/>
            <w:gridSpan w:val="5"/>
          </w:tcPr>
          <w:p w:rsidR="00293882" w:rsidRPr="001563C3" w:rsidRDefault="00AC0DB2" w:rsidP="00293882">
            <w:pPr>
              <w:spacing w:line="500" w:lineRule="exact"/>
              <w:jc w:val="center"/>
              <w:rPr>
                <w:rFonts w:eastAsia="標楷體"/>
                <w:sz w:val="28"/>
                <w:szCs w:val="28"/>
              </w:rPr>
            </w:pPr>
            <w:r>
              <w:rPr>
                <w:rFonts w:eastAsia="標楷體" w:hint="eastAsia"/>
                <w:sz w:val="28"/>
                <w:szCs w:val="28"/>
              </w:rPr>
              <w:t>2</w:t>
            </w:r>
          </w:p>
        </w:tc>
        <w:tc>
          <w:tcPr>
            <w:tcW w:w="3190" w:type="dxa"/>
            <w:gridSpan w:val="15"/>
          </w:tcPr>
          <w:p w:rsidR="00293882" w:rsidRPr="001563C3" w:rsidRDefault="00AC0DB2" w:rsidP="00293882">
            <w:pPr>
              <w:spacing w:line="500" w:lineRule="exact"/>
              <w:jc w:val="center"/>
              <w:rPr>
                <w:rFonts w:eastAsia="標楷體"/>
                <w:sz w:val="28"/>
                <w:szCs w:val="28"/>
              </w:rPr>
            </w:pPr>
            <w:r>
              <w:rPr>
                <w:rFonts w:eastAsia="標楷體" w:hint="eastAsia"/>
                <w:sz w:val="28"/>
                <w:szCs w:val="28"/>
              </w:rPr>
              <w:t>鋼骨鋼筋混凝土</w:t>
            </w:r>
            <w:r w:rsidR="008D6CFA">
              <w:rPr>
                <w:rFonts w:eastAsia="標楷體" w:hint="eastAsia"/>
                <w:sz w:val="28"/>
                <w:szCs w:val="28"/>
              </w:rPr>
              <w:t>S</w:t>
            </w:r>
            <w:r>
              <w:rPr>
                <w:rFonts w:eastAsia="標楷體" w:hint="eastAsia"/>
                <w:sz w:val="28"/>
                <w:szCs w:val="28"/>
              </w:rPr>
              <w:t>R</w:t>
            </w:r>
            <w:r>
              <w:rPr>
                <w:rFonts w:eastAsia="標楷體"/>
                <w:sz w:val="28"/>
                <w:szCs w:val="28"/>
              </w:rPr>
              <w:t>C</w:t>
            </w:r>
          </w:p>
        </w:tc>
        <w:tc>
          <w:tcPr>
            <w:tcW w:w="1411" w:type="dxa"/>
            <w:gridSpan w:val="7"/>
            <w:tcBorders>
              <w:right w:val="single" w:sz="4" w:space="0" w:color="auto"/>
            </w:tcBorders>
          </w:tcPr>
          <w:p w:rsidR="00293882" w:rsidRPr="001563C3" w:rsidRDefault="00AC0DB2" w:rsidP="00293882">
            <w:pPr>
              <w:spacing w:line="500" w:lineRule="exact"/>
              <w:jc w:val="center"/>
              <w:rPr>
                <w:rFonts w:eastAsia="標楷體"/>
                <w:sz w:val="28"/>
                <w:szCs w:val="28"/>
              </w:rPr>
            </w:pPr>
            <w:r>
              <w:rPr>
                <w:rFonts w:eastAsia="標楷體" w:hint="eastAsia"/>
                <w:sz w:val="28"/>
                <w:szCs w:val="28"/>
              </w:rPr>
              <w:t>教學</w:t>
            </w:r>
          </w:p>
        </w:tc>
        <w:tc>
          <w:tcPr>
            <w:tcW w:w="2185" w:type="dxa"/>
            <w:gridSpan w:val="7"/>
            <w:tcBorders>
              <w:left w:val="single" w:sz="4" w:space="0" w:color="auto"/>
            </w:tcBorders>
          </w:tcPr>
          <w:p w:rsidR="00293882" w:rsidRPr="001563C3" w:rsidRDefault="00AC0DB2" w:rsidP="00293882">
            <w:pPr>
              <w:spacing w:line="500" w:lineRule="exact"/>
              <w:rPr>
                <w:rFonts w:eastAsia="標楷體"/>
                <w:sz w:val="28"/>
                <w:szCs w:val="28"/>
              </w:rPr>
            </w:pPr>
            <w:r>
              <w:rPr>
                <w:rFonts w:eastAsia="標楷體" w:hint="eastAsia"/>
                <w:sz w:val="28"/>
                <w:szCs w:val="28"/>
              </w:rPr>
              <w:t>■</w:t>
            </w:r>
            <w:r w:rsidR="00293882" w:rsidRPr="001563C3">
              <w:rPr>
                <w:rFonts w:eastAsia="標楷體"/>
                <w:sz w:val="28"/>
                <w:szCs w:val="28"/>
              </w:rPr>
              <w:t>有</w:t>
            </w:r>
            <w:r w:rsidR="00293882" w:rsidRPr="001563C3">
              <w:rPr>
                <w:rFonts w:eastAsia="標楷體"/>
                <w:sz w:val="28"/>
                <w:szCs w:val="28"/>
              </w:rPr>
              <w:t xml:space="preserve">    </w:t>
            </w:r>
            <w:r w:rsidR="00293882" w:rsidRPr="003418A7">
              <w:rPr>
                <w:rFonts w:ascii="標楷體" w:eastAsia="標楷體" w:hAnsi="標楷體"/>
                <w:sz w:val="28"/>
                <w:szCs w:val="28"/>
              </w:rPr>
              <w:t>□</w:t>
            </w:r>
            <w:r w:rsidR="00293882" w:rsidRPr="001563C3">
              <w:rPr>
                <w:rFonts w:eastAsia="標楷體"/>
                <w:sz w:val="28"/>
                <w:szCs w:val="28"/>
              </w:rPr>
              <w:t>無</w:t>
            </w:r>
          </w:p>
        </w:tc>
      </w:tr>
      <w:tr w:rsidR="005C62A0" w:rsidRPr="001563C3" w:rsidTr="00672A23">
        <w:trPr>
          <w:jc w:val="center"/>
        </w:trPr>
        <w:tc>
          <w:tcPr>
            <w:tcW w:w="1633" w:type="dxa"/>
          </w:tcPr>
          <w:p w:rsidR="00293882" w:rsidRPr="001563C3" w:rsidRDefault="008D6CFA" w:rsidP="00293882">
            <w:pPr>
              <w:spacing w:line="500" w:lineRule="exact"/>
              <w:jc w:val="center"/>
              <w:rPr>
                <w:rFonts w:eastAsia="標楷體"/>
                <w:sz w:val="28"/>
                <w:szCs w:val="28"/>
              </w:rPr>
            </w:pPr>
            <w:r>
              <w:rPr>
                <w:rFonts w:eastAsia="標楷體" w:hint="eastAsia"/>
                <w:sz w:val="28"/>
                <w:szCs w:val="28"/>
              </w:rPr>
              <w:t>廚房</w:t>
            </w:r>
          </w:p>
        </w:tc>
        <w:tc>
          <w:tcPr>
            <w:tcW w:w="1918" w:type="dxa"/>
            <w:gridSpan w:val="8"/>
          </w:tcPr>
          <w:p w:rsidR="00293882" w:rsidRPr="001563C3" w:rsidRDefault="008D6CFA" w:rsidP="00293882">
            <w:pPr>
              <w:spacing w:line="500" w:lineRule="exact"/>
              <w:jc w:val="center"/>
              <w:rPr>
                <w:rFonts w:eastAsia="標楷體"/>
                <w:sz w:val="28"/>
                <w:szCs w:val="28"/>
              </w:rPr>
            </w:pPr>
            <w:r>
              <w:rPr>
                <w:rFonts w:eastAsia="標楷體" w:hint="eastAsia"/>
                <w:sz w:val="28"/>
                <w:szCs w:val="28"/>
              </w:rPr>
              <w:t>77</w:t>
            </w:r>
          </w:p>
        </w:tc>
        <w:tc>
          <w:tcPr>
            <w:tcW w:w="1004" w:type="dxa"/>
            <w:gridSpan w:val="5"/>
          </w:tcPr>
          <w:p w:rsidR="00293882" w:rsidRPr="001563C3" w:rsidRDefault="008D6CFA" w:rsidP="00293882">
            <w:pPr>
              <w:spacing w:line="500" w:lineRule="exact"/>
              <w:jc w:val="center"/>
              <w:rPr>
                <w:rFonts w:eastAsia="標楷體"/>
                <w:sz w:val="28"/>
                <w:szCs w:val="28"/>
              </w:rPr>
            </w:pPr>
            <w:r>
              <w:rPr>
                <w:rFonts w:eastAsia="標楷體" w:hint="eastAsia"/>
                <w:sz w:val="28"/>
                <w:szCs w:val="28"/>
              </w:rPr>
              <w:t>1</w:t>
            </w:r>
          </w:p>
        </w:tc>
        <w:tc>
          <w:tcPr>
            <w:tcW w:w="3190" w:type="dxa"/>
            <w:gridSpan w:val="15"/>
          </w:tcPr>
          <w:p w:rsidR="00293882" w:rsidRPr="001563C3" w:rsidRDefault="008D6CFA" w:rsidP="00293882">
            <w:pPr>
              <w:spacing w:line="500" w:lineRule="exact"/>
              <w:jc w:val="center"/>
              <w:rPr>
                <w:rFonts w:eastAsia="標楷體"/>
                <w:sz w:val="28"/>
                <w:szCs w:val="28"/>
              </w:rPr>
            </w:pPr>
            <w:r>
              <w:rPr>
                <w:rFonts w:eastAsia="標楷體" w:hint="eastAsia"/>
                <w:sz w:val="28"/>
                <w:szCs w:val="28"/>
              </w:rPr>
              <w:t>鋼筋混凝土</w:t>
            </w:r>
            <w:r>
              <w:rPr>
                <w:rFonts w:eastAsia="標楷體" w:hint="eastAsia"/>
                <w:sz w:val="28"/>
                <w:szCs w:val="28"/>
              </w:rPr>
              <w:t>R</w:t>
            </w:r>
            <w:r>
              <w:rPr>
                <w:rFonts w:eastAsia="標楷體"/>
                <w:sz w:val="28"/>
                <w:szCs w:val="28"/>
              </w:rPr>
              <w:t>C</w:t>
            </w:r>
          </w:p>
        </w:tc>
        <w:tc>
          <w:tcPr>
            <w:tcW w:w="1411" w:type="dxa"/>
            <w:gridSpan w:val="7"/>
            <w:tcBorders>
              <w:right w:val="single" w:sz="4" w:space="0" w:color="auto"/>
            </w:tcBorders>
          </w:tcPr>
          <w:p w:rsidR="00293882" w:rsidRPr="001563C3" w:rsidRDefault="008D6CFA" w:rsidP="00293882">
            <w:pPr>
              <w:spacing w:line="500" w:lineRule="exact"/>
              <w:jc w:val="center"/>
              <w:rPr>
                <w:rFonts w:eastAsia="標楷體"/>
                <w:sz w:val="28"/>
                <w:szCs w:val="28"/>
              </w:rPr>
            </w:pPr>
            <w:r>
              <w:rPr>
                <w:rFonts w:eastAsia="標楷體" w:hint="eastAsia"/>
                <w:sz w:val="28"/>
                <w:szCs w:val="28"/>
              </w:rPr>
              <w:t>餐飲</w:t>
            </w:r>
          </w:p>
        </w:tc>
        <w:tc>
          <w:tcPr>
            <w:tcW w:w="2185" w:type="dxa"/>
            <w:gridSpan w:val="7"/>
            <w:tcBorders>
              <w:left w:val="single" w:sz="4" w:space="0" w:color="auto"/>
            </w:tcBorders>
          </w:tcPr>
          <w:p w:rsidR="00293882" w:rsidRPr="001563C3" w:rsidRDefault="00293882" w:rsidP="00293882">
            <w:pPr>
              <w:spacing w:line="500" w:lineRule="exact"/>
              <w:rPr>
                <w:rFonts w:eastAsia="標楷體"/>
                <w:sz w:val="28"/>
                <w:szCs w:val="28"/>
              </w:rPr>
            </w:pPr>
            <w:r w:rsidRPr="003418A7">
              <w:rPr>
                <w:rFonts w:ascii="標楷體" w:eastAsia="標楷體" w:hAnsi="標楷體"/>
                <w:sz w:val="28"/>
                <w:szCs w:val="28"/>
              </w:rPr>
              <w:t>□</w:t>
            </w:r>
            <w:r w:rsidRPr="001563C3">
              <w:rPr>
                <w:rFonts w:eastAsia="標楷體"/>
                <w:sz w:val="28"/>
                <w:szCs w:val="28"/>
              </w:rPr>
              <w:t>有</w:t>
            </w:r>
            <w:r w:rsidRPr="001563C3">
              <w:rPr>
                <w:rFonts w:eastAsia="標楷體"/>
                <w:sz w:val="28"/>
                <w:szCs w:val="28"/>
              </w:rPr>
              <w:t xml:space="preserve">    </w:t>
            </w:r>
            <w:r w:rsidR="008D6CFA">
              <w:rPr>
                <w:rFonts w:eastAsia="標楷體" w:hint="eastAsia"/>
                <w:sz w:val="28"/>
                <w:szCs w:val="28"/>
              </w:rPr>
              <w:t>■</w:t>
            </w:r>
            <w:r w:rsidRPr="001563C3">
              <w:rPr>
                <w:rFonts w:eastAsia="標楷體"/>
                <w:sz w:val="28"/>
                <w:szCs w:val="28"/>
              </w:rPr>
              <w:t>無</w:t>
            </w:r>
          </w:p>
        </w:tc>
      </w:tr>
      <w:tr w:rsidR="005C62A0" w:rsidRPr="001563C3" w:rsidTr="00672A23">
        <w:trPr>
          <w:jc w:val="center"/>
        </w:trPr>
        <w:tc>
          <w:tcPr>
            <w:tcW w:w="1633" w:type="dxa"/>
            <w:tcBorders>
              <w:bottom w:val="double" w:sz="4" w:space="0" w:color="auto"/>
            </w:tcBorders>
          </w:tcPr>
          <w:p w:rsidR="00293882" w:rsidRPr="001563C3" w:rsidRDefault="008D6CFA" w:rsidP="00293882">
            <w:pPr>
              <w:spacing w:line="500" w:lineRule="exact"/>
              <w:jc w:val="center"/>
              <w:rPr>
                <w:rFonts w:eastAsia="標楷體"/>
                <w:sz w:val="28"/>
                <w:szCs w:val="28"/>
              </w:rPr>
            </w:pPr>
            <w:r>
              <w:rPr>
                <w:rFonts w:eastAsia="標楷體" w:hint="eastAsia"/>
                <w:sz w:val="28"/>
                <w:szCs w:val="28"/>
              </w:rPr>
              <w:t>宿舍</w:t>
            </w:r>
          </w:p>
        </w:tc>
        <w:tc>
          <w:tcPr>
            <w:tcW w:w="1918" w:type="dxa"/>
            <w:gridSpan w:val="8"/>
            <w:tcBorders>
              <w:bottom w:val="double" w:sz="4" w:space="0" w:color="auto"/>
            </w:tcBorders>
          </w:tcPr>
          <w:p w:rsidR="00293882" w:rsidRPr="001563C3" w:rsidRDefault="008D6CFA" w:rsidP="00293882">
            <w:pPr>
              <w:spacing w:line="500" w:lineRule="exact"/>
              <w:jc w:val="center"/>
              <w:rPr>
                <w:rFonts w:eastAsia="標楷體"/>
                <w:sz w:val="28"/>
                <w:szCs w:val="28"/>
              </w:rPr>
            </w:pPr>
            <w:r>
              <w:rPr>
                <w:rFonts w:eastAsia="標楷體" w:hint="eastAsia"/>
                <w:sz w:val="28"/>
                <w:szCs w:val="28"/>
              </w:rPr>
              <w:t>87</w:t>
            </w:r>
          </w:p>
        </w:tc>
        <w:tc>
          <w:tcPr>
            <w:tcW w:w="1004" w:type="dxa"/>
            <w:gridSpan w:val="5"/>
            <w:tcBorders>
              <w:bottom w:val="double" w:sz="4" w:space="0" w:color="auto"/>
            </w:tcBorders>
          </w:tcPr>
          <w:p w:rsidR="00293882" w:rsidRPr="001563C3" w:rsidRDefault="008D6CFA" w:rsidP="00293882">
            <w:pPr>
              <w:spacing w:line="500" w:lineRule="exact"/>
              <w:jc w:val="center"/>
              <w:rPr>
                <w:rFonts w:eastAsia="標楷體"/>
                <w:sz w:val="28"/>
                <w:szCs w:val="28"/>
              </w:rPr>
            </w:pPr>
            <w:r>
              <w:rPr>
                <w:rFonts w:eastAsia="標楷體" w:hint="eastAsia"/>
                <w:sz w:val="28"/>
                <w:szCs w:val="28"/>
              </w:rPr>
              <w:t>2</w:t>
            </w:r>
          </w:p>
        </w:tc>
        <w:tc>
          <w:tcPr>
            <w:tcW w:w="3190" w:type="dxa"/>
            <w:gridSpan w:val="15"/>
            <w:tcBorders>
              <w:bottom w:val="double" w:sz="4" w:space="0" w:color="auto"/>
            </w:tcBorders>
          </w:tcPr>
          <w:p w:rsidR="00293882" w:rsidRPr="001563C3" w:rsidRDefault="008D6CFA" w:rsidP="00293882">
            <w:pPr>
              <w:spacing w:line="500" w:lineRule="exact"/>
              <w:jc w:val="center"/>
              <w:rPr>
                <w:rFonts w:eastAsia="標楷體"/>
                <w:sz w:val="28"/>
                <w:szCs w:val="28"/>
              </w:rPr>
            </w:pPr>
            <w:r>
              <w:rPr>
                <w:rFonts w:eastAsia="標楷體" w:hint="eastAsia"/>
                <w:sz w:val="28"/>
                <w:szCs w:val="28"/>
              </w:rPr>
              <w:t>鋼筋混凝土</w:t>
            </w:r>
            <w:r>
              <w:rPr>
                <w:rFonts w:eastAsia="標楷體" w:hint="eastAsia"/>
                <w:sz w:val="28"/>
                <w:szCs w:val="28"/>
              </w:rPr>
              <w:t>R</w:t>
            </w:r>
            <w:r>
              <w:rPr>
                <w:rFonts w:eastAsia="標楷體"/>
                <w:sz w:val="28"/>
                <w:szCs w:val="28"/>
              </w:rPr>
              <w:t>C</w:t>
            </w:r>
          </w:p>
        </w:tc>
        <w:tc>
          <w:tcPr>
            <w:tcW w:w="1411" w:type="dxa"/>
            <w:gridSpan w:val="7"/>
            <w:tcBorders>
              <w:bottom w:val="double" w:sz="4" w:space="0" w:color="auto"/>
              <w:right w:val="single" w:sz="4" w:space="0" w:color="auto"/>
            </w:tcBorders>
          </w:tcPr>
          <w:p w:rsidR="00293882" w:rsidRPr="001563C3" w:rsidRDefault="008D6CFA" w:rsidP="00293882">
            <w:pPr>
              <w:spacing w:line="500" w:lineRule="exact"/>
              <w:jc w:val="center"/>
              <w:rPr>
                <w:rFonts w:eastAsia="標楷體"/>
                <w:sz w:val="28"/>
                <w:szCs w:val="28"/>
              </w:rPr>
            </w:pPr>
            <w:r>
              <w:rPr>
                <w:rFonts w:eastAsia="標楷體" w:hint="eastAsia"/>
                <w:sz w:val="28"/>
                <w:szCs w:val="28"/>
              </w:rPr>
              <w:t>宿舍</w:t>
            </w:r>
          </w:p>
        </w:tc>
        <w:tc>
          <w:tcPr>
            <w:tcW w:w="2185" w:type="dxa"/>
            <w:gridSpan w:val="7"/>
            <w:tcBorders>
              <w:left w:val="single" w:sz="4" w:space="0" w:color="auto"/>
              <w:bottom w:val="double" w:sz="4" w:space="0" w:color="auto"/>
            </w:tcBorders>
          </w:tcPr>
          <w:p w:rsidR="00293882" w:rsidRPr="001563C3" w:rsidRDefault="00293882" w:rsidP="00293882">
            <w:pPr>
              <w:spacing w:line="500" w:lineRule="exact"/>
              <w:rPr>
                <w:rFonts w:eastAsia="標楷體"/>
                <w:sz w:val="28"/>
                <w:szCs w:val="28"/>
              </w:rPr>
            </w:pPr>
            <w:r w:rsidRPr="003418A7">
              <w:rPr>
                <w:rFonts w:ascii="標楷體" w:eastAsia="標楷體" w:hAnsi="標楷體"/>
                <w:sz w:val="28"/>
                <w:szCs w:val="28"/>
              </w:rPr>
              <w:t>□</w:t>
            </w:r>
            <w:r w:rsidRPr="001563C3">
              <w:rPr>
                <w:rFonts w:eastAsia="標楷體"/>
                <w:sz w:val="28"/>
                <w:szCs w:val="28"/>
              </w:rPr>
              <w:t>有</w:t>
            </w:r>
            <w:r w:rsidRPr="001563C3">
              <w:rPr>
                <w:rFonts w:eastAsia="標楷體"/>
                <w:sz w:val="28"/>
                <w:szCs w:val="28"/>
              </w:rPr>
              <w:t xml:space="preserve">    </w:t>
            </w:r>
            <w:r w:rsidR="008D6CFA">
              <w:rPr>
                <w:rFonts w:eastAsia="標楷體" w:hint="eastAsia"/>
                <w:sz w:val="28"/>
                <w:szCs w:val="28"/>
              </w:rPr>
              <w:t>■</w:t>
            </w:r>
            <w:r w:rsidRPr="001563C3">
              <w:rPr>
                <w:rFonts w:eastAsia="標楷體"/>
                <w:sz w:val="28"/>
                <w:szCs w:val="28"/>
              </w:rPr>
              <w:t>無</w:t>
            </w:r>
          </w:p>
        </w:tc>
      </w:tr>
      <w:tr w:rsidR="00293882" w:rsidRPr="001563C3" w:rsidTr="005C62A0">
        <w:trPr>
          <w:trHeight w:val="368"/>
          <w:jc w:val="center"/>
        </w:trPr>
        <w:tc>
          <w:tcPr>
            <w:tcW w:w="11341" w:type="dxa"/>
            <w:gridSpan w:val="43"/>
            <w:tcBorders>
              <w:top w:val="double" w:sz="4" w:space="0" w:color="auto"/>
              <w:left w:val="double" w:sz="4" w:space="0" w:color="auto"/>
              <w:bottom w:val="double" w:sz="4" w:space="0" w:color="auto"/>
              <w:right w:val="double" w:sz="4" w:space="0" w:color="auto"/>
            </w:tcBorders>
            <w:vAlign w:val="center"/>
          </w:tcPr>
          <w:p w:rsidR="00293882" w:rsidRPr="001563C3" w:rsidRDefault="00293882" w:rsidP="00293882">
            <w:pPr>
              <w:spacing w:line="500" w:lineRule="exact"/>
              <w:jc w:val="center"/>
              <w:rPr>
                <w:rFonts w:eastAsia="標楷體"/>
                <w:sz w:val="28"/>
                <w:szCs w:val="28"/>
              </w:rPr>
            </w:pPr>
            <w:r w:rsidRPr="001563C3">
              <w:rPr>
                <w:rFonts w:eastAsia="標楷體"/>
                <w:sz w:val="28"/>
                <w:szCs w:val="28"/>
              </w:rPr>
              <w:t>基本設施</w:t>
            </w:r>
          </w:p>
        </w:tc>
      </w:tr>
      <w:tr w:rsidR="005C62A0" w:rsidRPr="001563C3" w:rsidTr="00672A23">
        <w:trPr>
          <w:jc w:val="center"/>
        </w:trPr>
        <w:tc>
          <w:tcPr>
            <w:tcW w:w="1633" w:type="dxa"/>
            <w:tcBorders>
              <w:top w:val="double" w:sz="4" w:space="0" w:color="auto"/>
            </w:tcBorders>
            <w:vAlign w:val="center"/>
          </w:tcPr>
          <w:p w:rsidR="00293882" w:rsidRPr="0036694B" w:rsidRDefault="00293882" w:rsidP="00293882">
            <w:pPr>
              <w:spacing w:line="500" w:lineRule="exact"/>
              <w:jc w:val="both"/>
              <w:rPr>
                <w:rFonts w:eastAsia="標楷體"/>
                <w:sz w:val="28"/>
                <w:szCs w:val="28"/>
              </w:rPr>
            </w:pPr>
            <w:r w:rsidRPr="0036694B">
              <w:rPr>
                <w:rFonts w:eastAsia="標楷體"/>
                <w:sz w:val="28"/>
                <w:szCs w:val="28"/>
              </w:rPr>
              <w:t>普通教室</w:t>
            </w:r>
          </w:p>
        </w:tc>
        <w:tc>
          <w:tcPr>
            <w:tcW w:w="1090" w:type="dxa"/>
            <w:gridSpan w:val="3"/>
            <w:tcBorders>
              <w:top w:val="double" w:sz="4" w:space="0" w:color="auto"/>
            </w:tcBorders>
            <w:vAlign w:val="center"/>
          </w:tcPr>
          <w:p w:rsidR="00293882" w:rsidRPr="0036694B" w:rsidRDefault="00D56343" w:rsidP="00293882">
            <w:pPr>
              <w:spacing w:line="500" w:lineRule="exact"/>
              <w:jc w:val="right"/>
              <w:rPr>
                <w:rFonts w:eastAsia="標楷體"/>
                <w:sz w:val="28"/>
                <w:szCs w:val="28"/>
              </w:rPr>
            </w:pPr>
            <w:r>
              <w:rPr>
                <w:rFonts w:eastAsia="標楷體"/>
                <w:sz w:val="28"/>
                <w:szCs w:val="28"/>
              </w:rPr>
              <w:t>3</w:t>
            </w:r>
            <w:r w:rsidR="00293882" w:rsidRPr="0036694B">
              <w:rPr>
                <w:rFonts w:eastAsia="標楷體"/>
                <w:sz w:val="28"/>
                <w:szCs w:val="28"/>
              </w:rPr>
              <w:t>間</w:t>
            </w:r>
          </w:p>
        </w:tc>
        <w:tc>
          <w:tcPr>
            <w:tcW w:w="1101" w:type="dxa"/>
            <w:gridSpan w:val="6"/>
            <w:tcBorders>
              <w:top w:val="double" w:sz="4" w:space="0" w:color="auto"/>
            </w:tcBorders>
            <w:vAlign w:val="center"/>
          </w:tcPr>
          <w:p w:rsidR="00293882" w:rsidRPr="0036694B" w:rsidRDefault="00293882" w:rsidP="00293882">
            <w:pPr>
              <w:spacing w:line="500" w:lineRule="exact"/>
              <w:jc w:val="both"/>
              <w:rPr>
                <w:rFonts w:eastAsia="標楷體"/>
                <w:sz w:val="28"/>
                <w:szCs w:val="28"/>
              </w:rPr>
            </w:pPr>
            <w:r w:rsidRPr="0036694B">
              <w:rPr>
                <w:rFonts w:eastAsia="標楷體"/>
                <w:sz w:val="28"/>
                <w:szCs w:val="28"/>
              </w:rPr>
              <w:t>專科教室</w:t>
            </w:r>
          </w:p>
        </w:tc>
        <w:tc>
          <w:tcPr>
            <w:tcW w:w="1005" w:type="dxa"/>
            <w:gridSpan w:val="6"/>
            <w:tcBorders>
              <w:top w:val="double" w:sz="4" w:space="0" w:color="auto"/>
            </w:tcBorders>
            <w:vAlign w:val="center"/>
          </w:tcPr>
          <w:p w:rsidR="00293882" w:rsidRPr="0036694B" w:rsidRDefault="00D56343" w:rsidP="00293882">
            <w:pPr>
              <w:spacing w:line="500" w:lineRule="exact"/>
              <w:jc w:val="right"/>
              <w:rPr>
                <w:rFonts w:eastAsia="標楷體"/>
                <w:sz w:val="28"/>
                <w:szCs w:val="28"/>
              </w:rPr>
            </w:pPr>
            <w:r>
              <w:rPr>
                <w:rFonts w:eastAsia="標楷體"/>
                <w:sz w:val="28"/>
                <w:szCs w:val="28"/>
              </w:rPr>
              <w:t>4</w:t>
            </w:r>
            <w:r w:rsidR="00293882" w:rsidRPr="0036694B">
              <w:rPr>
                <w:rFonts w:eastAsia="標楷體"/>
                <w:sz w:val="28"/>
                <w:szCs w:val="28"/>
              </w:rPr>
              <w:t>間</w:t>
            </w:r>
          </w:p>
        </w:tc>
        <w:tc>
          <w:tcPr>
            <w:tcW w:w="1528" w:type="dxa"/>
            <w:gridSpan w:val="6"/>
            <w:tcBorders>
              <w:top w:val="double" w:sz="4" w:space="0" w:color="auto"/>
            </w:tcBorders>
            <w:vAlign w:val="center"/>
          </w:tcPr>
          <w:p w:rsidR="00293882" w:rsidRPr="0036694B" w:rsidRDefault="00293882" w:rsidP="00293882">
            <w:pPr>
              <w:spacing w:line="500" w:lineRule="exact"/>
              <w:jc w:val="both"/>
              <w:rPr>
                <w:rFonts w:eastAsia="標楷體"/>
                <w:sz w:val="28"/>
                <w:szCs w:val="28"/>
              </w:rPr>
            </w:pPr>
            <w:r w:rsidRPr="0036694B">
              <w:rPr>
                <w:rFonts w:eastAsia="標楷體"/>
                <w:sz w:val="28"/>
                <w:szCs w:val="28"/>
              </w:rPr>
              <w:t>特殊教育教室</w:t>
            </w:r>
          </w:p>
        </w:tc>
        <w:tc>
          <w:tcPr>
            <w:tcW w:w="1003" w:type="dxa"/>
            <w:gridSpan w:val="6"/>
            <w:tcBorders>
              <w:top w:val="double" w:sz="4" w:space="0" w:color="auto"/>
            </w:tcBorders>
            <w:vAlign w:val="center"/>
          </w:tcPr>
          <w:p w:rsidR="00293882" w:rsidRPr="0036694B" w:rsidRDefault="00D56343" w:rsidP="00293882">
            <w:pPr>
              <w:spacing w:line="500" w:lineRule="exact"/>
              <w:jc w:val="right"/>
              <w:rPr>
                <w:rFonts w:eastAsia="標楷體"/>
                <w:sz w:val="28"/>
                <w:szCs w:val="28"/>
              </w:rPr>
            </w:pPr>
            <w:r>
              <w:rPr>
                <w:rFonts w:eastAsia="標楷體"/>
                <w:sz w:val="28"/>
                <w:szCs w:val="28"/>
              </w:rPr>
              <w:t>0</w:t>
            </w:r>
            <w:r w:rsidR="00293882" w:rsidRPr="0036694B">
              <w:rPr>
                <w:rFonts w:eastAsia="標楷體"/>
                <w:sz w:val="28"/>
                <w:szCs w:val="28"/>
              </w:rPr>
              <w:t>間</w:t>
            </w:r>
          </w:p>
        </w:tc>
        <w:tc>
          <w:tcPr>
            <w:tcW w:w="1067" w:type="dxa"/>
            <w:gridSpan w:val="6"/>
            <w:tcBorders>
              <w:top w:val="double" w:sz="4" w:space="0" w:color="auto"/>
            </w:tcBorders>
            <w:vAlign w:val="center"/>
          </w:tcPr>
          <w:p w:rsidR="00293882" w:rsidRPr="0036694B" w:rsidRDefault="00293882" w:rsidP="00293882">
            <w:pPr>
              <w:spacing w:line="500" w:lineRule="exact"/>
              <w:jc w:val="both"/>
              <w:rPr>
                <w:rFonts w:eastAsia="標楷體"/>
                <w:sz w:val="28"/>
                <w:szCs w:val="28"/>
              </w:rPr>
            </w:pPr>
            <w:r w:rsidRPr="0036694B">
              <w:rPr>
                <w:rFonts w:eastAsia="標楷體"/>
                <w:sz w:val="28"/>
                <w:szCs w:val="28"/>
              </w:rPr>
              <w:t>資訊教室</w:t>
            </w:r>
          </w:p>
        </w:tc>
        <w:tc>
          <w:tcPr>
            <w:tcW w:w="2914" w:type="dxa"/>
            <w:gridSpan w:val="9"/>
            <w:tcBorders>
              <w:top w:val="double" w:sz="4" w:space="0" w:color="auto"/>
            </w:tcBorders>
            <w:vAlign w:val="center"/>
          </w:tcPr>
          <w:p w:rsidR="00293882" w:rsidRPr="0036694B" w:rsidRDefault="00D56343" w:rsidP="00D56343">
            <w:pPr>
              <w:spacing w:line="500" w:lineRule="exact"/>
              <w:jc w:val="both"/>
              <w:rPr>
                <w:rFonts w:eastAsia="標楷體"/>
                <w:sz w:val="28"/>
                <w:szCs w:val="28"/>
              </w:rPr>
            </w:pPr>
            <w:r>
              <w:rPr>
                <w:rFonts w:eastAsia="標楷體"/>
                <w:sz w:val="28"/>
                <w:szCs w:val="28"/>
              </w:rPr>
              <w:t>1</w:t>
            </w:r>
            <w:r w:rsidR="00293882" w:rsidRPr="0036694B">
              <w:rPr>
                <w:rFonts w:eastAsia="標楷體"/>
                <w:sz w:val="28"/>
                <w:szCs w:val="28"/>
              </w:rPr>
              <w:t>間</w:t>
            </w:r>
            <w:r w:rsidR="00293882" w:rsidRPr="0036694B">
              <w:rPr>
                <w:rFonts w:eastAsia="標楷體"/>
                <w:sz w:val="28"/>
                <w:szCs w:val="28"/>
              </w:rPr>
              <w:t xml:space="preserve">  </w:t>
            </w:r>
            <w:r>
              <w:rPr>
                <w:rFonts w:eastAsia="標楷體"/>
                <w:sz w:val="28"/>
                <w:szCs w:val="28"/>
              </w:rPr>
              <w:t>15</w:t>
            </w:r>
            <w:r w:rsidR="00293882" w:rsidRPr="0036694B">
              <w:rPr>
                <w:rFonts w:eastAsia="標楷體"/>
                <w:sz w:val="28"/>
                <w:szCs w:val="28"/>
              </w:rPr>
              <w:t>台電腦</w:t>
            </w:r>
          </w:p>
        </w:tc>
      </w:tr>
      <w:tr w:rsidR="005C62A0" w:rsidRPr="001563C3" w:rsidTr="00672A23">
        <w:trPr>
          <w:jc w:val="center"/>
        </w:trPr>
        <w:tc>
          <w:tcPr>
            <w:tcW w:w="1633" w:type="dxa"/>
            <w:tcBorders>
              <w:top w:val="single" w:sz="4" w:space="0" w:color="000000"/>
              <w:bottom w:val="dotDash" w:sz="4" w:space="0" w:color="000000"/>
            </w:tcBorders>
            <w:vAlign w:val="center"/>
          </w:tcPr>
          <w:p w:rsidR="00293882" w:rsidRPr="0036694B" w:rsidRDefault="00293882" w:rsidP="00293882">
            <w:pPr>
              <w:spacing w:line="500" w:lineRule="exact"/>
              <w:jc w:val="both"/>
              <w:rPr>
                <w:rFonts w:eastAsia="標楷體"/>
                <w:sz w:val="28"/>
                <w:szCs w:val="28"/>
              </w:rPr>
            </w:pPr>
            <w:r w:rsidRPr="0036694B">
              <w:rPr>
                <w:rFonts w:eastAsia="標楷體"/>
                <w:sz w:val="28"/>
                <w:szCs w:val="28"/>
              </w:rPr>
              <w:t>行政辦公室</w:t>
            </w:r>
          </w:p>
        </w:tc>
        <w:tc>
          <w:tcPr>
            <w:tcW w:w="1090" w:type="dxa"/>
            <w:gridSpan w:val="3"/>
            <w:tcBorders>
              <w:top w:val="single" w:sz="4" w:space="0" w:color="000000"/>
              <w:bottom w:val="dotDash" w:sz="4" w:space="0" w:color="000000"/>
            </w:tcBorders>
            <w:vAlign w:val="center"/>
          </w:tcPr>
          <w:p w:rsidR="00293882" w:rsidRPr="0036694B" w:rsidRDefault="00D56343" w:rsidP="00293882">
            <w:pPr>
              <w:spacing w:line="500" w:lineRule="exact"/>
              <w:jc w:val="right"/>
              <w:rPr>
                <w:rFonts w:eastAsia="標楷體"/>
                <w:sz w:val="28"/>
                <w:szCs w:val="28"/>
              </w:rPr>
            </w:pPr>
            <w:r>
              <w:rPr>
                <w:rFonts w:eastAsia="標楷體"/>
                <w:sz w:val="28"/>
                <w:szCs w:val="28"/>
              </w:rPr>
              <w:t>4</w:t>
            </w:r>
            <w:r w:rsidR="00293882" w:rsidRPr="0036694B">
              <w:rPr>
                <w:rFonts w:eastAsia="標楷體"/>
                <w:sz w:val="28"/>
                <w:szCs w:val="28"/>
              </w:rPr>
              <w:t>間</w:t>
            </w:r>
          </w:p>
        </w:tc>
        <w:tc>
          <w:tcPr>
            <w:tcW w:w="1101" w:type="dxa"/>
            <w:gridSpan w:val="6"/>
            <w:tcBorders>
              <w:top w:val="single" w:sz="4" w:space="0" w:color="000000"/>
              <w:bottom w:val="dotDash" w:sz="4" w:space="0" w:color="000000"/>
            </w:tcBorders>
            <w:vAlign w:val="center"/>
          </w:tcPr>
          <w:p w:rsidR="00293882" w:rsidRPr="0036694B" w:rsidRDefault="00293882" w:rsidP="00293882">
            <w:pPr>
              <w:spacing w:line="500" w:lineRule="exact"/>
              <w:jc w:val="both"/>
              <w:rPr>
                <w:rFonts w:eastAsia="標楷體"/>
                <w:sz w:val="28"/>
                <w:szCs w:val="28"/>
              </w:rPr>
            </w:pPr>
            <w:r w:rsidRPr="0036694B">
              <w:rPr>
                <w:rFonts w:eastAsia="標楷體"/>
                <w:sz w:val="28"/>
                <w:szCs w:val="28"/>
              </w:rPr>
              <w:t>會議室</w:t>
            </w:r>
          </w:p>
        </w:tc>
        <w:tc>
          <w:tcPr>
            <w:tcW w:w="1005" w:type="dxa"/>
            <w:gridSpan w:val="6"/>
            <w:tcBorders>
              <w:top w:val="single" w:sz="4" w:space="0" w:color="000000"/>
              <w:bottom w:val="dotDash" w:sz="4" w:space="0" w:color="000000"/>
            </w:tcBorders>
            <w:vAlign w:val="center"/>
          </w:tcPr>
          <w:p w:rsidR="00293882" w:rsidRPr="0036694B" w:rsidRDefault="00D56343" w:rsidP="00293882">
            <w:pPr>
              <w:spacing w:line="500" w:lineRule="exact"/>
              <w:jc w:val="right"/>
              <w:rPr>
                <w:rFonts w:eastAsia="標楷體"/>
                <w:sz w:val="28"/>
                <w:szCs w:val="28"/>
              </w:rPr>
            </w:pPr>
            <w:r>
              <w:rPr>
                <w:rFonts w:eastAsia="標楷體"/>
                <w:sz w:val="28"/>
                <w:szCs w:val="28"/>
              </w:rPr>
              <w:t>0</w:t>
            </w:r>
            <w:r w:rsidR="00293882" w:rsidRPr="0036694B">
              <w:rPr>
                <w:rFonts w:eastAsia="標楷體"/>
                <w:sz w:val="28"/>
                <w:szCs w:val="28"/>
              </w:rPr>
              <w:t>間</w:t>
            </w:r>
          </w:p>
        </w:tc>
        <w:tc>
          <w:tcPr>
            <w:tcW w:w="1528" w:type="dxa"/>
            <w:gridSpan w:val="6"/>
            <w:tcBorders>
              <w:top w:val="single" w:sz="4" w:space="0" w:color="000000"/>
              <w:bottom w:val="dotDash" w:sz="4" w:space="0" w:color="000000"/>
            </w:tcBorders>
            <w:vAlign w:val="center"/>
          </w:tcPr>
          <w:p w:rsidR="00293882" w:rsidRPr="0036694B" w:rsidRDefault="00293882" w:rsidP="00293882">
            <w:pPr>
              <w:spacing w:line="500" w:lineRule="exact"/>
              <w:jc w:val="both"/>
              <w:rPr>
                <w:rFonts w:eastAsia="標楷體"/>
                <w:sz w:val="28"/>
                <w:szCs w:val="28"/>
              </w:rPr>
            </w:pPr>
            <w:r w:rsidRPr="0036694B">
              <w:rPr>
                <w:rFonts w:eastAsia="標楷體"/>
                <w:sz w:val="28"/>
                <w:szCs w:val="28"/>
              </w:rPr>
              <w:t>生活科技教室</w:t>
            </w:r>
          </w:p>
        </w:tc>
        <w:tc>
          <w:tcPr>
            <w:tcW w:w="1003" w:type="dxa"/>
            <w:gridSpan w:val="6"/>
            <w:tcBorders>
              <w:top w:val="single" w:sz="4" w:space="0" w:color="000000"/>
              <w:bottom w:val="dotDash" w:sz="4" w:space="0" w:color="000000"/>
            </w:tcBorders>
            <w:vAlign w:val="center"/>
          </w:tcPr>
          <w:p w:rsidR="00293882" w:rsidRPr="0036694B" w:rsidRDefault="00D56343" w:rsidP="00293882">
            <w:pPr>
              <w:spacing w:line="500" w:lineRule="exact"/>
              <w:jc w:val="right"/>
              <w:rPr>
                <w:rFonts w:eastAsia="標楷體"/>
                <w:sz w:val="28"/>
                <w:szCs w:val="28"/>
              </w:rPr>
            </w:pPr>
            <w:r>
              <w:rPr>
                <w:rFonts w:eastAsia="標楷體"/>
                <w:sz w:val="28"/>
                <w:szCs w:val="28"/>
              </w:rPr>
              <w:t>1</w:t>
            </w:r>
            <w:r w:rsidR="00293882" w:rsidRPr="0036694B">
              <w:rPr>
                <w:rFonts w:eastAsia="標楷體"/>
                <w:sz w:val="28"/>
                <w:szCs w:val="28"/>
              </w:rPr>
              <w:t>間</w:t>
            </w:r>
          </w:p>
        </w:tc>
        <w:tc>
          <w:tcPr>
            <w:tcW w:w="1067" w:type="dxa"/>
            <w:gridSpan w:val="6"/>
            <w:tcBorders>
              <w:top w:val="single" w:sz="4" w:space="0" w:color="000000"/>
              <w:bottom w:val="dotDash" w:sz="4" w:space="0" w:color="000000"/>
            </w:tcBorders>
            <w:vAlign w:val="center"/>
          </w:tcPr>
          <w:p w:rsidR="00293882" w:rsidRPr="0036694B" w:rsidRDefault="00293882" w:rsidP="00293882">
            <w:pPr>
              <w:spacing w:line="500" w:lineRule="exact"/>
              <w:jc w:val="both"/>
              <w:rPr>
                <w:rFonts w:eastAsia="標楷體"/>
                <w:sz w:val="28"/>
                <w:szCs w:val="28"/>
              </w:rPr>
            </w:pPr>
            <w:r w:rsidRPr="0036694B">
              <w:rPr>
                <w:rFonts w:eastAsia="標楷體"/>
                <w:sz w:val="28"/>
                <w:szCs w:val="28"/>
              </w:rPr>
              <w:t>視聽教室</w:t>
            </w:r>
          </w:p>
        </w:tc>
        <w:tc>
          <w:tcPr>
            <w:tcW w:w="2914" w:type="dxa"/>
            <w:gridSpan w:val="9"/>
            <w:tcBorders>
              <w:top w:val="single" w:sz="4" w:space="0" w:color="000000"/>
              <w:bottom w:val="dotDash" w:sz="4" w:space="0" w:color="000000"/>
            </w:tcBorders>
            <w:vAlign w:val="center"/>
          </w:tcPr>
          <w:p w:rsidR="00293882" w:rsidRPr="0036694B" w:rsidRDefault="00293882" w:rsidP="00293882">
            <w:pPr>
              <w:spacing w:line="500" w:lineRule="exact"/>
              <w:jc w:val="both"/>
              <w:rPr>
                <w:rFonts w:eastAsia="標楷體"/>
                <w:sz w:val="28"/>
                <w:szCs w:val="28"/>
              </w:rPr>
            </w:pPr>
            <w:r w:rsidRPr="0036694B">
              <w:rPr>
                <w:rFonts w:eastAsia="標楷體"/>
                <w:sz w:val="28"/>
                <w:szCs w:val="28"/>
              </w:rPr>
              <w:t xml:space="preserve">    </w:t>
            </w:r>
            <w:r w:rsidR="00D56343">
              <w:rPr>
                <w:rFonts w:eastAsia="標楷體"/>
                <w:sz w:val="28"/>
                <w:szCs w:val="28"/>
              </w:rPr>
              <w:t>1</w:t>
            </w:r>
            <w:r w:rsidRPr="0036694B">
              <w:rPr>
                <w:rFonts w:eastAsia="標楷體"/>
                <w:sz w:val="28"/>
                <w:szCs w:val="28"/>
              </w:rPr>
              <w:t>間</w:t>
            </w:r>
          </w:p>
          <w:p w:rsidR="00293882" w:rsidRPr="0036694B" w:rsidRDefault="00293882" w:rsidP="00D56343">
            <w:pPr>
              <w:spacing w:line="500" w:lineRule="exact"/>
              <w:jc w:val="both"/>
              <w:rPr>
                <w:rFonts w:eastAsia="標楷體"/>
                <w:sz w:val="28"/>
                <w:szCs w:val="28"/>
              </w:rPr>
            </w:pPr>
            <w:r w:rsidRPr="0036694B">
              <w:rPr>
                <w:rFonts w:eastAsia="標楷體"/>
                <w:sz w:val="28"/>
                <w:szCs w:val="28"/>
              </w:rPr>
              <w:t>可容納：</w:t>
            </w:r>
            <w:r w:rsidR="00D56343">
              <w:rPr>
                <w:rFonts w:eastAsia="標楷體"/>
                <w:sz w:val="28"/>
                <w:szCs w:val="28"/>
              </w:rPr>
              <w:t>30</w:t>
            </w:r>
            <w:r w:rsidRPr="0036694B">
              <w:rPr>
                <w:rFonts w:eastAsia="標楷體"/>
                <w:sz w:val="28"/>
                <w:szCs w:val="28"/>
              </w:rPr>
              <w:t xml:space="preserve"> </w:t>
            </w:r>
            <w:r w:rsidRPr="0036694B">
              <w:rPr>
                <w:rFonts w:eastAsia="標楷體"/>
                <w:sz w:val="28"/>
                <w:szCs w:val="28"/>
              </w:rPr>
              <w:t>人</w:t>
            </w:r>
          </w:p>
        </w:tc>
      </w:tr>
      <w:tr w:rsidR="00672A23" w:rsidRPr="001563C3" w:rsidTr="00672A23">
        <w:trPr>
          <w:trHeight w:val="998"/>
          <w:jc w:val="center"/>
        </w:trPr>
        <w:tc>
          <w:tcPr>
            <w:tcW w:w="1633" w:type="dxa"/>
            <w:vMerge w:val="restart"/>
            <w:tcBorders>
              <w:top w:val="dotDash" w:sz="4" w:space="0" w:color="000000"/>
              <w:left w:val="dotDash" w:sz="4" w:space="0" w:color="000000"/>
            </w:tcBorders>
            <w:vAlign w:val="center"/>
          </w:tcPr>
          <w:p w:rsidR="00672A23" w:rsidRPr="0036694B" w:rsidRDefault="00672A23" w:rsidP="00293882">
            <w:pPr>
              <w:spacing w:line="500" w:lineRule="exact"/>
              <w:jc w:val="both"/>
              <w:rPr>
                <w:rFonts w:eastAsia="標楷體"/>
                <w:sz w:val="28"/>
                <w:szCs w:val="28"/>
              </w:rPr>
            </w:pPr>
            <w:r w:rsidRPr="0036694B">
              <w:rPr>
                <w:rFonts w:eastAsia="標楷體" w:hint="eastAsia"/>
                <w:sz w:val="28"/>
                <w:szCs w:val="28"/>
              </w:rPr>
              <w:t>非營利幼兒園或提供場地作為其他型態幼兒園</w:t>
            </w:r>
          </w:p>
        </w:tc>
        <w:tc>
          <w:tcPr>
            <w:tcW w:w="1058" w:type="dxa"/>
            <w:gridSpan w:val="2"/>
            <w:vMerge w:val="restart"/>
            <w:tcBorders>
              <w:top w:val="dotDash" w:sz="4" w:space="0" w:color="000000"/>
            </w:tcBorders>
            <w:vAlign w:val="center"/>
          </w:tcPr>
          <w:p w:rsidR="00672A23" w:rsidRPr="0036694B" w:rsidRDefault="00672A23" w:rsidP="00672A23">
            <w:pPr>
              <w:spacing w:line="500" w:lineRule="exact"/>
              <w:rPr>
                <w:rFonts w:eastAsia="標楷體"/>
                <w:sz w:val="28"/>
                <w:szCs w:val="28"/>
              </w:rPr>
            </w:pPr>
            <w:r w:rsidRPr="0036694B">
              <w:rPr>
                <w:rFonts w:eastAsia="標楷體" w:hint="eastAsia"/>
                <w:sz w:val="28"/>
                <w:szCs w:val="28"/>
              </w:rPr>
              <w:t>幼兒園名稱</w:t>
            </w:r>
          </w:p>
        </w:tc>
        <w:tc>
          <w:tcPr>
            <w:tcW w:w="2977" w:type="dxa"/>
            <w:gridSpan w:val="17"/>
            <w:vMerge w:val="restart"/>
            <w:tcBorders>
              <w:top w:val="dotDash" w:sz="4" w:space="0" w:color="000000"/>
            </w:tcBorders>
            <w:vAlign w:val="center"/>
          </w:tcPr>
          <w:p w:rsidR="00672A23" w:rsidRPr="0036694B" w:rsidRDefault="00D56343" w:rsidP="00672A23">
            <w:pPr>
              <w:spacing w:line="500" w:lineRule="exact"/>
              <w:rPr>
                <w:rFonts w:eastAsia="標楷體"/>
                <w:sz w:val="28"/>
                <w:szCs w:val="28"/>
              </w:rPr>
            </w:pPr>
            <w:r>
              <w:rPr>
                <w:rFonts w:eastAsia="標楷體"/>
                <w:sz w:val="28"/>
                <w:szCs w:val="28"/>
              </w:rPr>
              <w:t>無</w:t>
            </w:r>
          </w:p>
        </w:tc>
        <w:tc>
          <w:tcPr>
            <w:tcW w:w="1135" w:type="dxa"/>
            <w:gridSpan w:val="5"/>
            <w:vMerge w:val="restart"/>
            <w:tcBorders>
              <w:top w:val="dotDash" w:sz="4" w:space="0" w:color="000000"/>
            </w:tcBorders>
            <w:vAlign w:val="center"/>
          </w:tcPr>
          <w:p w:rsidR="00672A23" w:rsidRPr="0036694B" w:rsidRDefault="00672A23" w:rsidP="00672A23">
            <w:pPr>
              <w:spacing w:line="500" w:lineRule="exact"/>
              <w:rPr>
                <w:rFonts w:eastAsia="標楷體"/>
                <w:sz w:val="28"/>
                <w:szCs w:val="28"/>
              </w:rPr>
            </w:pPr>
            <w:r w:rsidRPr="0036694B">
              <w:rPr>
                <w:rFonts w:eastAsia="標楷體" w:hint="eastAsia"/>
                <w:sz w:val="28"/>
                <w:szCs w:val="28"/>
              </w:rPr>
              <w:t>教職員工數</w:t>
            </w:r>
          </w:p>
        </w:tc>
        <w:tc>
          <w:tcPr>
            <w:tcW w:w="993" w:type="dxa"/>
            <w:gridSpan w:val="5"/>
            <w:vMerge w:val="restart"/>
            <w:tcBorders>
              <w:top w:val="dotDash" w:sz="4" w:space="0" w:color="000000"/>
            </w:tcBorders>
            <w:vAlign w:val="center"/>
          </w:tcPr>
          <w:p w:rsidR="00672A23" w:rsidRPr="0036694B" w:rsidRDefault="00672A23" w:rsidP="00D56343">
            <w:pPr>
              <w:spacing w:line="500" w:lineRule="exact"/>
              <w:rPr>
                <w:rFonts w:eastAsia="標楷體"/>
                <w:sz w:val="28"/>
                <w:szCs w:val="28"/>
              </w:rPr>
            </w:pPr>
            <w:r w:rsidRPr="0036694B">
              <w:rPr>
                <w:rFonts w:eastAsia="標楷體" w:hint="eastAsia"/>
                <w:sz w:val="28"/>
                <w:szCs w:val="28"/>
              </w:rPr>
              <w:t xml:space="preserve">  </w:t>
            </w:r>
            <w:r w:rsidR="00D56343">
              <w:rPr>
                <w:rFonts w:eastAsia="標楷體" w:hint="eastAsia"/>
                <w:sz w:val="28"/>
                <w:szCs w:val="28"/>
              </w:rPr>
              <w:t>0</w:t>
            </w:r>
            <w:r w:rsidRPr="0036694B">
              <w:rPr>
                <w:rFonts w:eastAsia="標楷體" w:hint="eastAsia"/>
                <w:sz w:val="28"/>
                <w:szCs w:val="28"/>
              </w:rPr>
              <w:t>人</w:t>
            </w:r>
          </w:p>
        </w:tc>
        <w:tc>
          <w:tcPr>
            <w:tcW w:w="1382" w:type="dxa"/>
            <w:gridSpan w:val="8"/>
            <w:vMerge w:val="restart"/>
            <w:tcBorders>
              <w:top w:val="dotDash" w:sz="4" w:space="0" w:color="000000"/>
            </w:tcBorders>
            <w:vAlign w:val="center"/>
          </w:tcPr>
          <w:p w:rsidR="00672A23" w:rsidRPr="0036694B" w:rsidRDefault="00672A23" w:rsidP="00672A23">
            <w:pPr>
              <w:spacing w:line="500" w:lineRule="exact"/>
              <w:rPr>
                <w:rFonts w:eastAsia="標楷體"/>
                <w:sz w:val="28"/>
                <w:szCs w:val="28"/>
              </w:rPr>
            </w:pPr>
            <w:r w:rsidRPr="0036694B">
              <w:rPr>
                <w:rFonts w:eastAsia="標楷體" w:hint="eastAsia"/>
                <w:sz w:val="28"/>
                <w:szCs w:val="28"/>
              </w:rPr>
              <w:t>核定招收幼生人數</w:t>
            </w:r>
          </w:p>
        </w:tc>
        <w:tc>
          <w:tcPr>
            <w:tcW w:w="2163" w:type="dxa"/>
            <w:gridSpan w:val="5"/>
            <w:tcBorders>
              <w:top w:val="dotDash" w:sz="4" w:space="0" w:color="000000"/>
              <w:right w:val="dotDash" w:sz="4" w:space="0" w:color="000000"/>
            </w:tcBorders>
            <w:vAlign w:val="center"/>
          </w:tcPr>
          <w:p w:rsidR="00672A23" w:rsidRPr="0036694B" w:rsidRDefault="00672A23" w:rsidP="00D56343">
            <w:pPr>
              <w:spacing w:line="500" w:lineRule="exact"/>
              <w:jc w:val="both"/>
              <w:rPr>
                <w:rFonts w:eastAsia="標楷體"/>
                <w:sz w:val="28"/>
                <w:szCs w:val="28"/>
              </w:rPr>
            </w:pPr>
            <w:r w:rsidRPr="0036694B">
              <w:rPr>
                <w:rFonts w:eastAsia="標楷體" w:hint="eastAsia"/>
                <w:sz w:val="28"/>
                <w:szCs w:val="28"/>
              </w:rPr>
              <w:t>2</w:t>
            </w:r>
            <w:r w:rsidRPr="0036694B">
              <w:rPr>
                <w:rFonts w:eastAsia="標楷體" w:hint="eastAsia"/>
                <w:sz w:val="28"/>
                <w:szCs w:val="28"/>
              </w:rPr>
              <w:t>歲班</w:t>
            </w:r>
            <w:r w:rsidR="00D56343">
              <w:rPr>
                <w:rFonts w:eastAsia="標楷體" w:hint="eastAsia"/>
                <w:sz w:val="28"/>
                <w:szCs w:val="28"/>
              </w:rPr>
              <w:t>0</w:t>
            </w:r>
            <w:r w:rsidRPr="0036694B">
              <w:rPr>
                <w:rFonts w:eastAsia="標楷體" w:hint="eastAsia"/>
                <w:sz w:val="28"/>
                <w:szCs w:val="28"/>
              </w:rPr>
              <w:t xml:space="preserve">    </w:t>
            </w:r>
            <w:r w:rsidRPr="0036694B">
              <w:rPr>
                <w:rFonts w:eastAsia="標楷體" w:hint="eastAsia"/>
                <w:sz w:val="28"/>
                <w:szCs w:val="28"/>
              </w:rPr>
              <w:t>人</w:t>
            </w:r>
          </w:p>
        </w:tc>
      </w:tr>
      <w:tr w:rsidR="00672A23" w:rsidRPr="001563C3" w:rsidTr="00672A23">
        <w:trPr>
          <w:trHeight w:val="997"/>
          <w:jc w:val="center"/>
        </w:trPr>
        <w:tc>
          <w:tcPr>
            <w:tcW w:w="1633" w:type="dxa"/>
            <w:vMerge/>
            <w:tcBorders>
              <w:left w:val="dotDash" w:sz="4" w:space="0" w:color="000000"/>
            </w:tcBorders>
            <w:vAlign w:val="center"/>
          </w:tcPr>
          <w:p w:rsidR="00672A23" w:rsidRPr="0036694B" w:rsidRDefault="00672A23" w:rsidP="00293882">
            <w:pPr>
              <w:spacing w:line="500" w:lineRule="exact"/>
              <w:jc w:val="both"/>
              <w:rPr>
                <w:rFonts w:eastAsia="標楷體"/>
                <w:sz w:val="28"/>
                <w:szCs w:val="28"/>
              </w:rPr>
            </w:pPr>
          </w:p>
        </w:tc>
        <w:tc>
          <w:tcPr>
            <w:tcW w:w="1058" w:type="dxa"/>
            <w:gridSpan w:val="2"/>
            <w:vMerge/>
            <w:vAlign w:val="center"/>
          </w:tcPr>
          <w:p w:rsidR="00672A23" w:rsidRPr="0036694B" w:rsidRDefault="00672A23" w:rsidP="00672A23">
            <w:pPr>
              <w:spacing w:line="500" w:lineRule="exact"/>
              <w:rPr>
                <w:rFonts w:eastAsia="標楷體"/>
                <w:sz w:val="28"/>
                <w:szCs w:val="28"/>
              </w:rPr>
            </w:pPr>
          </w:p>
        </w:tc>
        <w:tc>
          <w:tcPr>
            <w:tcW w:w="2977" w:type="dxa"/>
            <w:gridSpan w:val="17"/>
            <w:vMerge/>
            <w:vAlign w:val="center"/>
          </w:tcPr>
          <w:p w:rsidR="00672A23" w:rsidRPr="0036694B" w:rsidRDefault="00672A23" w:rsidP="00672A23">
            <w:pPr>
              <w:spacing w:line="500" w:lineRule="exact"/>
              <w:rPr>
                <w:rFonts w:eastAsia="標楷體"/>
                <w:sz w:val="28"/>
                <w:szCs w:val="28"/>
              </w:rPr>
            </w:pPr>
          </w:p>
        </w:tc>
        <w:tc>
          <w:tcPr>
            <w:tcW w:w="1135" w:type="dxa"/>
            <w:gridSpan w:val="5"/>
            <w:vMerge/>
            <w:vAlign w:val="center"/>
          </w:tcPr>
          <w:p w:rsidR="00672A23" w:rsidRPr="0036694B" w:rsidRDefault="00672A23" w:rsidP="00672A23">
            <w:pPr>
              <w:spacing w:line="500" w:lineRule="exact"/>
              <w:rPr>
                <w:rFonts w:eastAsia="標楷體"/>
                <w:sz w:val="28"/>
                <w:szCs w:val="28"/>
              </w:rPr>
            </w:pPr>
          </w:p>
        </w:tc>
        <w:tc>
          <w:tcPr>
            <w:tcW w:w="993" w:type="dxa"/>
            <w:gridSpan w:val="5"/>
            <w:vMerge/>
            <w:vAlign w:val="center"/>
          </w:tcPr>
          <w:p w:rsidR="00672A23" w:rsidRPr="0036694B" w:rsidRDefault="00672A23" w:rsidP="00672A23">
            <w:pPr>
              <w:spacing w:line="500" w:lineRule="exact"/>
              <w:rPr>
                <w:rFonts w:eastAsia="標楷體"/>
                <w:sz w:val="28"/>
                <w:szCs w:val="28"/>
              </w:rPr>
            </w:pPr>
          </w:p>
        </w:tc>
        <w:tc>
          <w:tcPr>
            <w:tcW w:w="1382" w:type="dxa"/>
            <w:gridSpan w:val="8"/>
            <w:vMerge/>
            <w:vAlign w:val="center"/>
          </w:tcPr>
          <w:p w:rsidR="00672A23" w:rsidRPr="0036694B" w:rsidRDefault="00672A23" w:rsidP="00672A23">
            <w:pPr>
              <w:spacing w:line="500" w:lineRule="exact"/>
              <w:rPr>
                <w:rFonts w:eastAsia="標楷體"/>
                <w:sz w:val="28"/>
                <w:szCs w:val="28"/>
              </w:rPr>
            </w:pPr>
          </w:p>
        </w:tc>
        <w:tc>
          <w:tcPr>
            <w:tcW w:w="2163" w:type="dxa"/>
            <w:gridSpan w:val="5"/>
            <w:tcBorders>
              <w:top w:val="single" w:sz="4" w:space="0" w:color="000000"/>
              <w:right w:val="dotDash" w:sz="4" w:space="0" w:color="000000"/>
            </w:tcBorders>
            <w:vAlign w:val="center"/>
          </w:tcPr>
          <w:p w:rsidR="00672A23" w:rsidRPr="0036694B" w:rsidRDefault="00672A23" w:rsidP="00D56343">
            <w:pPr>
              <w:spacing w:line="500" w:lineRule="exact"/>
              <w:jc w:val="both"/>
              <w:rPr>
                <w:rFonts w:eastAsia="標楷體"/>
                <w:sz w:val="28"/>
                <w:szCs w:val="28"/>
              </w:rPr>
            </w:pPr>
            <w:r w:rsidRPr="0036694B">
              <w:rPr>
                <w:rFonts w:eastAsia="標楷體" w:hint="eastAsia"/>
                <w:sz w:val="28"/>
                <w:szCs w:val="28"/>
              </w:rPr>
              <w:t>3-5</w:t>
            </w:r>
            <w:r w:rsidRPr="0036694B">
              <w:rPr>
                <w:rFonts w:eastAsia="標楷體" w:hint="eastAsia"/>
                <w:sz w:val="28"/>
                <w:szCs w:val="28"/>
              </w:rPr>
              <w:t>歲班</w:t>
            </w:r>
            <w:r w:rsidRPr="0036694B">
              <w:rPr>
                <w:rFonts w:eastAsia="標楷體" w:hint="eastAsia"/>
                <w:sz w:val="28"/>
                <w:szCs w:val="28"/>
              </w:rPr>
              <w:t xml:space="preserve"> </w:t>
            </w:r>
            <w:r w:rsidR="00D56343">
              <w:rPr>
                <w:rFonts w:eastAsia="標楷體" w:hint="eastAsia"/>
                <w:sz w:val="28"/>
                <w:szCs w:val="28"/>
              </w:rPr>
              <w:t>0</w:t>
            </w:r>
            <w:r w:rsidRPr="0036694B">
              <w:rPr>
                <w:rFonts w:eastAsia="標楷體" w:hint="eastAsia"/>
                <w:sz w:val="28"/>
                <w:szCs w:val="28"/>
              </w:rPr>
              <w:t xml:space="preserve"> </w:t>
            </w:r>
            <w:r w:rsidRPr="0036694B">
              <w:rPr>
                <w:rFonts w:eastAsia="標楷體" w:hint="eastAsia"/>
                <w:sz w:val="28"/>
                <w:szCs w:val="28"/>
              </w:rPr>
              <w:t>人</w:t>
            </w:r>
          </w:p>
        </w:tc>
      </w:tr>
      <w:tr w:rsidR="00672A23" w:rsidRPr="001563C3" w:rsidTr="00672A23">
        <w:trPr>
          <w:jc w:val="center"/>
        </w:trPr>
        <w:tc>
          <w:tcPr>
            <w:tcW w:w="1633" w:type="dxa"/>
            <w:vMerge/>
            <w:tcBorders>
              <w:left w:val="dotDash" w:sz="4" w:space="0" w:color="000000"/>
              <w:bottom w:val="dotDash" w:sz="4" w:space="0" w:color="000000"/>
            </w:tcBorders>
            <w:vAlign w:val="center"/>
          </w:tcPr>
          <w:p w:rsidR="00672A23" w:rsidRPr="0036694B" w:rsidRDefault="00672A23" w:rsidP="00672A23">
            <w:pPr>
              <w:spacing w:line="500" w:lineRule="exact"/>
              <w:jc w:val="both"/>
              <w:rPr>
                <w:rFonts w:eastAsia="標楷體"/>
                <w:sz w:val="28"/>
                <w:szCs w:val="28"/>
              </w:rPr>
            </w:pPr>
          </w:p>
        </w:tc>
        <w:tc>
          <w:tcPr>
            <w:tcW w:w="1470" w:type="dxa"/>
            <w:gridSpan w:val="6"/>
            <w:tcBorders>
              <w:top w:val="single" w:sz="4" w:space="0" w:color="000000"/>
              <w:bottom w:val="dotDash" w:sz="4" w:space="0" w:color="000000"/>
            </w:tcBorders>
            <w:vAlign w:val="center"/>
          </w:tcPr>
          <w:p w:rsidR="00672A23" w:rsidRPr="0036694B" w:rsidRDefault="00672A23" w:rsidP="00672A23">
            <w:pPr>
              <w:spacing w:line="500" w:lineRule="exact"/>
              <w:jc w:val="center"/>
              <w:rPr>
                <w:rFonts w:eastAsia="標楷體"/>
                <w:sz w:val="28"/>
                <w:szCs w:val="28"/>
              </w:rPr>
            </w:pPr>
            <w:r w:rsidRPr="0036694B">
              <w:rPr>
                <w:rFonts w:eastAsia="標楷體"/>
                <w:sz w:val="28"/>
                <w:szCs w:val="28"/>
              </w:rPr>
              <w:t>普通教室</w:t>
            </w:r>
          </w:p>
        </w:tc>
        <w:tc>
          <w:tcPr>
            <w:tcW w:w="1465" w:type="dxa"/>
            <w:gridSpan w:val="8"/>
            <w:tcBorders>
              <w:top w:val="single" w:sz="4" w:space="0" w:color="000000"/>
              <w:bottom w:val="dotDash" w:sz="4" w:space="0" w:color="000000"/>
            </w:tcBorders>
            <w:vAlign w:val="center"/>
          </w:tcPr>
          <w:p w:rsidR="00672A23" w:rsidRPr="0036694B" w:rsidRDefault="00D56343" w:rsidP="00672A23">
            <w:pPr>
              <w:spacing w:line="500" w:lineRule="exact"/>
              <w:jc w:val="right"/>
              <w:rPr>
                <w:rFonts w:eastAsia="標楷體"/>
                <w:sz w:val="28"/>
                <w:szCs w:val="28"/>
              </w:rPr>
            </w:pPr>
            <w:r>
              <w:rPr>
                <w:rFonts w:eastAsia="標楷體"/>
                <w:sz w:val="28"/>
                <w:szCs w:val="28"/>
              </w:rPr>
              <w:t>0</w:t>
            </w:r>
            <w:r w:rsidR="00672A23" w:rsidRPr="0036694B">
              <w:rPr>
                <w:rFonts w:eastAsia="標楷體"/>
                <w:sz w:val="28"/>
                <w:szCs w:val="28"/>
              </w:rPr>
              <w:t>間</w:t>
            </w:r>
          </w:p>
        </w:tc>
        <w:tc>
          <w:tcPr>
            <w:tcW w:w="1844" w:type="dxa"/>
            <w:gridSpan w:val="8"/>
            <w:tcBorders>
              <w:top w:val="single" w:sz="4" w:space="0" w:color="000000"/>
              <w:bottom w:val="dotDash" w:sz="4" w:space="0" w:color="000000"/>
            </w:tcBorders>
            <w:vAlign w:val="center"/>
          </w:tcPr>
          <w:p w:rsidR="00672A23" w:rsidRPr="0036694B" w:rsidRDefault="00672A23" w:rsidP="00672A23">
            <w:pPr>
              <w:spacing w:line="500" w:lineRule="exact"/>
              <w:jc w:val="center"/>
              <w:rPr>
                <w:rFonts w:eastAsia="標楷體"/>
                <w:sz w:val="28"/>
                <w:szCs w:val="28"/>
              </w:rPr>
            </w:pPr>
            <w:r w:rsidRPr="0036694B">
              <w:rPr>
                <w:rFonts w:eastAsia="標楷體" w:hint="eastAsia"/>
                <w:sz w:val="28"/>
                <w:szCs w:val="28"/>
              </w:rPr>
              <w:t>行政辦公室</w:t>
            </w:r>
          </w:p>
        </w:tc>
        <w:tc>
          <w:tcPr>
            <w:tcW w:w="1384" w:type="dxa"/>
            <w:gridSpan w:val="7"/>
            <w:tcBorders>
              <w:top w:val="single" w:sz="4" w:space="0" w:color="000000"/>
              <w:bottom w:val="dotDash" w:sz="4" w:space="0" w:color="000000"/>
            </w:tcBorders>
            <w:vAlign w:val="center"/>
          </w:tcPr>
          <w:p w:rsidR="00672A23" w:rsidRPr="0036694B" w:rsidRDefault="00D56343" w:rsidP="00672A23">
            <w:pPr>
              <w:spacing w:line="500" w:lineRule="exact"/>
              <w:jc w:val="right"/>
              <w:rPr>
                <w:rFonts w:eastAsia="標楷體"/>
                <w:sz w:val="28"/>
                <w:szCs w:val="28"/>
              </w:rPr>
            </w:pPr>
            <w:r>
              <w:rPr>
                <w:rFonts w:eastAsia="標楷體"/>
                <w:sz w:val="28"/>
                <w:szCs w:val="28"/>
              </w:rPr>
              <w:t>0</w:t>
            </w:r>
            <w:r w:rsidR="00672A23" w:rsidRPr="0036694B">
              <w:rPr>
                <w:rFonts w:eastAsia="標楷體"/>
                <w:sz w:val="28"/>
                <w:szCs w:val="28"/>
              </w:rPr>
              <w:t>間</w:t>
            </w:r>
          </w:p>
        </w:tc>
        <w:tc>
          <w:tcPr>
            <w:tcW w:w="1375" w:type="dxa"/>
            <w:gridSpan w:val="7"/>
            <w:tcBorders>
              <w:top w:val="single" w:sz="4" w:space="0" w:color="000000"/>
              <w:bottom w:val="dotDash" w:sz="4" w:space="0" w:color="000000"/>
            </w:tcBorders>
            <w:vAlign w:val="center"/>
          </w:tcPr>
          <w:p w:rsidR="00672A23" w:rsidRPr="0036694B" w:rsidRDefault="00672A23" w:rsidP="00672A23">
            <w:pPr>
              <w:spacing w:line="500" w:lineRule="exact"/>
              <w:jc w:val="center"/>
              <w:rPr>
                <w:rFonts w:eastAsia="標楷體"/>
                <w:sz w:val="28"/>
                <w:szCs w:val="28"/>
              </w:rPr>
            </w:pPr>
            <w:r w:rsidRPr="0036694B">
              <w:rPr>
                <w:rFonts w:eastAsia="標楷體" w:hint="eastAsia"/>
                <w:sz w:val="28"/>
                <w:szCs w:val="28"/>
              </w:rPr>
              <w:t>廚房</w:t>
            </w:r>
          </w:p>
        </w:tc>
        <w:tc>
          <w:tcPr>
            <w:tcW w:w="2170" w:type="dxa"/>
            <w:gridSpan w:val="6"/>
            <w:tcBorders>
              <w:top w:val="single" w:sz="4" w:space="0" w:color="000000"/>
              <w:bottom w:val="dotDash" w:sz="4" w:space="0" w:color="000000"/>
              <w:right w:val="dotDash" w:sz="4" w:space="0" w:color="000000"/>
            </w:tcBorders>
            <w:vAlign w:val="center"/>
          </w:tcPr>
          <w:p w:rsidR="00672A23" w:rsidRPr="0036694B" w:rsidRDefault="00D56343" w:rsidP="00672A23">
            <w:pPr>
              <w:spacing w:line="500" w:lineRule="exact"/>
              <w:jc w:val="right"/>
              <w:rPr>
                <w:rFonts w:eastAsia="標楷體"/>
                <w:sz w:val="28"/>
                <w:szCs w:val="28"/>
              </w:rPr>
            </w:pPr>
            <w:r>
              <w:rPr>
                <w:rFonts w:eastAsia="標楷體"/>
                <w:sz w:val="28"/>
                <w:szCs w:val="28"/>
              </w:rPr>
              <w:t>0</w:t>
            </w:r>
            <w:r w:rsidR="00672A23" w:rsidRPr="0036694B">
              <w:rPr>
                <w:rFonts w:eastAsia="標楷體"/>
                <w:sz w:val="28"/>
                <w:szCs w:val="28"/>
              </w:rPr>
              <w:t>間</w:t>
            </w:r>
          </w:p>
        </w:tc>
      </w:tr>
      <w:tr w:rsidR="00672A23" w:rsidRPr="001563C3" w:rsidTr="00672A23">
        <w:trPr>
          <w:jc w:val="center"/>
        </w:trPr>
        <w:tc>
          <w:tcPr>
            <w:tcW w:w="1633" w:type="dxa"/>
            <w:tcBorders>
              <w:top w:val="dotDash" w:sz="4" w:space="0" w:color="000000"/>
            </w:tcBorders>
            <w:vAlign w:val="center"/>
          </w:tcPr>
          <w:p w:rsidR="00672A23" w:rsidRPr="0036694B" w:rsidRDefault="00672A23" w:rsidP="00672A23">
            <w:pPr>
              <w:spacing w:line="500" w:lineRule="exact"/>
              <w:jc w:val="both"/>
              <w:rPr>
                <w:rFonts w:eastAsia="標楷體"/>
                <w:sz w:val="28"/>
                <w:szCs w:val="28"/>
              </w:rPr>
            </w:pPr>
            <w:r w:rsidRPr="0036694B">
              <w:rPr>
                <w:rFonts w:eastAsia="標楷體"/>
                <w:sz w:val="28"/>
                <w:szCs w:val="28"/>
              </w:rPr>
              <w:t>圖書館</w:t>
            </w:r>
            <w:r w:rsidRPr="0036694B">
              <w:rPr>
                <w:rFonts w:eastAsia="標楷體"/>
                <w:sz w:val="28"/>
                <w:szCs w:val="28"/>
              </w:rPr>
              <w:t>(</w:t>
            </w:r>
            <w:r w:rsidRPr="0036694B">
              <w:rPr>
                <w:rFonts w:eastAsia="標楷體"/>
                <w:sz w:val="28"/>
                <w:szCs w:val="28"/>
              </w:rPr>
              <w:t>室</w:t>
            </w:r>
            <w:r w:rsidRPr="0036694B">
              <w:rPr>
                <w:rFonts w:eastAsia="標楷體"/>
                <w:sz w:val="28"/>
                <w:szCs w:val="28"/>
              </w:rPr>
              <w:t>)</w:t>
            </w:r>
          </w:p>
        </w:tc>
        <w:tc>
          <w:tcPr>
            <w:tcW w:w="9708" w:type="dxa"/>
            <w:gridSpan w:val="42"/>
            <w:tcBorders>
              <w:top w:val="dotDash" w:sz="4" w:space="0" w:color="000000"/>
            </w:tcBorders>
          </w:tcPr>
          <w:p w:rsidR="00672A23" w:rsidRPr="0036694B" w:rsidRDefault="00672A23" w:rsidP="00745E41">
            <w:pPr>
              <w:spacing w:line="500" w:lineRule="exact"/>
              <w:jc w:val="both"/>
              <w:rPr>
                <w:rFonts w:eastAsia="標楷體"/>
                <w:sz w:val="28"/>
                <w:szCs w:val="28"/>
              </w:rPr>
            </w:pPr>
            <w:r w:rsidRPr="0036694B">
              <w:rPr>
                <w:rFonts w:eastAsia="標楷體"/>
                <w:sz w:val="28"/>
                <w:szCs w:val="28"/>
              </w:rPr>
              <w:t>面積：</w:t>
            </w:r>
            <w:r w:rsidR="00745E41">
              <w:rPr>
                <w:rFonts w:eastAsia="標楷體"/>
                <w:sz w:val="28"/>
                <w:szCs w:val="28"/>
              </w:rPr>
              <w:t>75</w:t>
            </w:r>
            <w:r w:rsidRPr="0036694B">
              <w:rPr>
                <w:rFonts w:eastAsia="標楷體"/>
                <w:sz w:val="28"/>
                <w:szCs w:val="28"/>
              </w:rPr>
              <w:t>m</w:t>
            </w:r>
            <w:r w:rsidRPr="0036694B">
              <w:rPr>
                <w:rFonts w:eastAsia="標楷體"/>
                <w:sz w:val="28"/>
                <w:szCs w:val="28"/>
                <w:vertAlign w:val="superscript"/>
              </w:rPr>
              <w:t>2</w:t>
            </w:r>
            <w:r w:rsidRPr="0036694B">
              <w:rPr>
                <w:rFonts w:eastAsia="標楷體"/>
                <w:sz w:val="28"/>
                <w:szCs w:val="28"/>
              </w:rPr>
              <w:t>；</w:t>
            </w:r>
            <w:r w:rsidRPr="0036694B">
              <w:rPr>
                <w:rFonts w:eastAsia="標楷體"/>
                <w:sz w:val="28"/>
                <w:szCs w:val="28"/>
              </w:rPr>
              <w:t xml:space="preserve"> </w:t>
            </w:r>
            <w:r w:rsidR="00745E41">
              <w:rPr>
                <w:rFonts w:eastAsia="標楷體"/>
                <w:sz w:val="28"/>
                <w:szCs w:val="28"/>
              </w:rPr>
              <w:t>1</w:t>
            </w:r>
            <w:r w:rsidRPr="0036694B">
              <w:rPr>
                <w:rFonts w:eastAsia="標楷體"/>
                <w:sz w:val="28"/>
                <w:szCs w:val="28"/>
              </w:rPr>
              <w:t>層樓；可容納</w:t>
            </w:r>
            <w:r w:rsidRPr="0036694B">
              <w:rPr>
                <w:rFonts w:eastAsia="標楷體"/>
                <w:sz w:val="28"/>
                <w:szCs w:val="28"/>
              </w:rPr>
              <w:t xml:space="preserve"> </w:t>
            </w:r>
            <w:r w:rsidR="00745E41">
              <w:rPr>
                <w:rFonts w:eastAsia="標楷體"/>
                <w:sz w:val="28"/>
                <w:szCs w:val="28"/>
              </w:rPr>
              <w:t>25</w:t>
            </w:r>
            <w:r w:rsidRPr="0036694B">
              <w:rPr>
                <w:rFonts w:eastAsia="標楷體"/>
                <w:sz w:val="28"/>
                <w:szCs w:val="28"/>
              </w:rPr>
              <w:t>人；藏書約：</w:t>
            </w:r>
            <w:r w:rsidR="00745E41">
              <w:rPr>
                <w:rFonts w:eastAsia="標楷體"/>
                <w:sz w:val="28"/>
                <w:szCs w:val="28"/>
              </w:rPr>
              <w:t>8925</w:t>
            </w:r>
            <w:r w:rsidRPr="0036694B">
              <w:rPr>
                <w:rFonts w:eastAsia="標楷體"/>
                <w:sz w:val="28"/>
                <w:szCs w:val="28"/>
              </w:rPr>
              <w:t>冊</w:t>
            </w:r>
          </w:p>
        </w:tc>
      </w:tr>
      <w:tr w:rsidR="00672A23" w:rsidRPr="001563C3" w:rsidTr="00672A23">
        <w:trPr>
          <w:jc w:val="center"/>
        </w:trPr>
        <w:tc>
          <w:tcPr>
            <w:tcW w:w="1633" w:type="dxa"/>
            <w:vAlign w:val="center"/>
          </w:tcPr>
          <w:p w:rsidR="00672A23" w:rsidRPr="0036694B" w:rsidRDefault="00672A23" w:rsidP="00672A23">
            <w:pPr>
              <w:spacing w:line="500" w:lineRule="exact"/>
              <w:jc w:val="both"/>
              <w:rPr>
                <w:rFonts w:eastAsia="標楷體"/>
                <w:sz w:val="28"/>
                <w:szCs w:val="28"/>
              </w:rPr>
            </w:pPr>
            <w:r w:rsidRPr="0036694B">
              <w:rPr>
                <w:rFonts w:eastAsia="標楷體"/>
                <w:sz w:val="28"/>
                <w:szCs w:val="28"/>
              </w:rPr>
              <w:lastRenderedPageBreak/>
              <w:t>活動中心</w:t>
            </w:r>
          </w:p>
        </w:tc>
        <w:tc>
          <w:tcPr>
            <w:tcW w:w="9708" w:type="dxa"/>
            <w:gridSpan w:val="42"/>
          </w:tcPr>
          <w:p w:rsidR="00672A23" w:rsidRPr="0036694B" w:rsidRDefault="00D56343" w:rsidP="00672A23">
            <w:pPr>
              <w:spacing w:line="500" w:lineRule="exact"/>
              <w:jc w:val="both"/>
              <w:rPr>
                <w:rFonts w:eastAsia="標楷體"/>
                <w:sz w:val="28"/>
                <w:szCs w:val="28"/>
              </w:rPr>
            </w:pPr>
            <w:r>
              <w:rPr>
                <w:rFonts w:eastAsia="標楷體" w:hint="eastAsia"/>
                <w:sz w:val="28"/>
                <w:szCs w:val="28"/>
              </w:rPr>
              <w:t>無</w:t>
            </w:r>
          </w:p>
        </w:tc>
      </w:tr>
      <w:tr w:rsidR="00672A23" w:rsidRPr="001563C3" w:rsidTr="00672A23">
        <w:trPr>
          <w:jc w:val="center"/>
        </w:trPr>
        <w:tc>
          <w:tcPr>
            <w:tcW w:w="1633" w:type="dxa"/>
            <w:vAlign w:val="center"/>
          </w:tcPr>
          <w:p w:rsidR="00672A23" w:rsidRPr="0036694B" w:rsidRDefault="00672A23" w:rsidP="00672A23">
            <w:pPr>
              <w:spacing w:line="500" w:lineRule="exact"/>
              <w:jc w:val="both"/>
              <w:rPr>
                <w:rFonts w:eastAsia="標楷體"/>
                <w:sz w:val="28"/>
                <w:szCs w:val="28"/>
              </w:rPr>
            </w:pPr>
            <w:r w:rsidRPr="0036694B">
              <w:rPr>
                <w:rFonts w:eastAsia="標楷體"/>
                <w:sz w:val="28"/>
                <w:szCs w:val="28"/>
              </w:rPr>
              <w:t>游泳池</w:t>
            </w:r>
          </w:p>
        </w:tc>
        <w:tc>
          <w:tcPr>
            <w:tcW w:w="9708" w:type="dxa"/>
            <w:gridSpan w:val="42"/>
          </w:tcPr>
          <w:p w:rsidR="00672A23" w:rsidRPr="0036694B" w:rsidRDefault="00D56343" w:rsidP="00672A23">
            <w:pPr>
              <w:spacing w:line="500" w:lineRule="exact"/>
              <w:jc w:val="both"/>
              <w:rPr>
                <w:rFonts w:eastAsia="標楷體"/>
                <w:sz w:val="28"/>
                <w:szCs w:val="28"/>
              </w:rPr>
            </w:pPr>
            <w:r>
              <w:rPr>
                <w:rFonts w:eastAsia="標楷體" w:hint="eastAsia"/>
                <w:sz w:val="28"/>
                <w:szCs w:val="28"/>
              </w:rPr>
              <w:t>無</w:t>
            </w:r>
          </w:p>
        </w:tc>
      </w:tr>
      <w:tr w:rsidR="00672A23" w:rsidRPr="001563C3" w:rsidTr="00672A23">
        <w:trPr>
          <w:jc w:val="center"/>
        </w:trPr>
        <w:tc>
          <w:tcPr>
            <w:tcW w:w="1633" w:type="dxa"/>
            <w:vAlign w:val="center"/>
          </w:tcPr>
          <w:p w:rsidR="00672A23" w:rsidRPr="0036694B" w:rsidRDefault="00672A23" w:rsidP="00672A23">
            <w:pPr>
              <w:spacing w:line="500" w:lineRule="exact"/>
              <w:jc w:val="both"/>
              <w:rPr>
                <w:rFonts w:eastAsia="標楷體"/>
                <w:sz w:val="28"/>
                <w:szCs w:val="28"/>
              </w:rPr>
            </w:pPr>
            <w:r w:rsidRPr="0036694B">
              <w:rPr>
                <w:rFonts w:eastAsia="標楷體"/>
                <w:sz w:val="28"/>
                <w:szCs w:val="28"/>
              </w:rPr>
              <w:t>運動場館</w:t>
            </w:r>
          </w:p>
        </w:tc>
        <w:tc>
          <w:tcPr>
            <w:tcW w:w="9708" w:type="dxa"/>
            <w:gridSpan w:val="42"/>
          </w:tcPr>
          <w:p w:rsidR="00672A23" w:rsidRPr="0036694B" w:rsidRDefault="00672A23" w:rsidP="004510BE">
            <w:pPr>
              <w:spacing w:line="500" w:lineRule="exact"/>
              <w:jc w:val="both"/>
              <w:rPr>
                <w:rFonts w:eastAsia="標楷體"/>
                <w:sz w:val="28"/>
                <w:szCs w:val="28"/>
              </w:rPr>
            </w:pPr>
            <w:r w:rsidRPr="0036694B">
              <w:rPr>
                <w:rFonts w:ascii="標楷體" w:eastAsia="標楷體" w:hAnsi="標楷體"/>
                <w:sz w:val="28"/>
                <w:szCs w:val="28"/>
              </w:rPr>
              <w:t>□網球場□風雨球場</w:t>
            </w:r>
            <w:r w:rsidR="004510BE">
              <w:rPr>
                <w:rFonts w:ascii="標楷體" w:eastAsia="標楷體" w:hAnsi="標楷體"/>
                <w:sz w:val="28"/>
                <w:szCs w:val="28"/>
              </w:rPr>
              <w:t>■</w:t>
            </w:r>
            <w:r w:rsidRPr="0036694B">
              <w:rPr>
                <w:rFonts w:ascii="標楷體" w:eastAsia="標楷體" w:hAnsi="標楷體"/>
                <w:sz w:val="28"/>
                <w:szCs w:val="28"/>
              </w:rPr>
              <w:t>籃球場□棒壘球場□</w:t>
            </w:r>
            <w:r w:rsidRPr="0036694B">
              <w:rPr>
                <w:rFonts w:eastAsia="標楷體"/>
                <w:sz w:val="28"/>
                <w:szCs w:val="28"/>
              </w:rPr>
              <w:t>（</w:t>
            </w:r>
            <w:r w:rsidRPr="0036694B">
              <w:rPr>
                <w:rFonts w:eastAsia="標楷體"/>
                <w:sz w:val="28"/>
                <w:szCs w:val="28"/>
              </w:rPr>
              <w:t xml:space="preserve">     </w:t>
            </w:r>
            <w:r w:rsidRPr="0036694B">
              <w:rPr>
                <w:rFonts w:eastAsia="標楷體"/>
                <w:sz w:val="28"/>
                <w:szCs w:val="28"/>
              </w:rPr>
              <w:t>）；各完工年度：</w:t>
            </w:r>
            <w:r w:rsidR="004510BE">
              <w:rPr>
                <w:rFonts w:eastAsia="標楷體"/>
                <w:sz w:val="28"/>
                <w:szCs w:val="28"/>
              </w:rPr>
              <w:t>95</w:t>
            </w:r>
            <w:r w:rsidRPr="0036694B">
              <w:rPr>
                <w:rFonts w:eastAsia="標楷體"/>
                <w:sz w:val="28"/>
                <w:szCs w:val="28"/>
              </w:rPr>
              <w:t>年</w:t>
            </w:r>
          </w:p>
        </w:tc>
      </w:tr>
      <w:tr w:rsidR="00672A23" w:rsidRPr="001563C3" w:rsidTr="00672A23">
        <w:trPr>
          <w:jc w:val="center"/>
        </w:trPr>
        <w:tc>
          <w:tcPr>
            <w:tcW w:w="1633" w:type="dxa"/>
            <w:vAlign w:val="center"/>
          </w:tcPr>
          <w:p w:rsidR="00672A23" w:rsidRPr="0036694B" w:rsidRDefault="00672A23" w:rsidP="00672A23">
            <w:pPr>
              <w:spacing w:line="500" w:lineRule="exact"/>
              <w:jc w:val="both"/>
              <w:rPr>
                <w:rFonts w:eastAsia="標楷體"/>
                <w:sz w:val="28"/>
                <w:szCs w:val="28"/>
              </w:rPr>
            </w:pPr>
            <w:r w:rsidRPr="0036694B">
              <w:rPr>
                <w:rFonts w:eastAsia="標楷體"/>
                <w:sz w:val="28"/>
                <w:szCs w:val="28"/>
              </w:rPr>
              <w:t>操場跑道</w:t>
            </w:r>
          </w:p>
        </w:tc>
        <w:tc>
          <w:tcPr>
            <w:tcW w:w="9708" w:type="dxa"/>
            <w:gridSpan w:val="42"/>
          </w:tcPr>
          <w:p w:rsidR="00672A23" w:rsidRPr="0036694B" w:rsidRDefault="004510BE" w:rsidP="004510BE">
            <w:pPr>
              <w:spacing w:line="500" w:lineRule="exact"/>
              <w:jc w:val="both"/>
              <w:rPr>
                <w:rFonts w:eastAsia="標楷體"/>
                <w:sz w:val="28"/>
                <w:szCs w:val="28"/>
              </w:rPr>
            </w:pPr>
            <w:r>
              <w:rPr>
                <w:rFonts w:eastAsia="標楷體" w:hint="eastAsia"/>
                <w:sz w:val="28"/>
                <w:szCs w:val="28"/>
              </w:rPr>
              <w:t>無</w:t>
            </w:r>
            <w:r w:rsidR="00672A23" w:rsidRPr="0036694B">
              <w:rPr>
                <w:rFonts w:eastAsia="標楷體"/>
                <w:sz w:val="28"/>
                <w:szCs w:val="28"/>
              </w:rPr>
              <w:t xml:space="preserve"> </w:t>
            </w:r>
          </w:p>
        </w:tc>
      </w:tr>
      <w:tr w:rsidR="00672A23" w:rsidRPr="001563C3" w:rsidTr="00672A23">
        <w:trPr>
          <w:jc w:val="center"/>
        </w:trPr>
        <w:tc>
          <w:tcPr>
            <w:tcW w:w="1633" w:type="dxa"/>
            <w:vAlign w:val="center"/>
          </w:tcPr>
          <w:p w:rsidR="00672A23" w:rsidRPr="0036694B" w:rsidRDefault="00672A23" w:rsidP="00672A23">
            <w:pPr>
              <w:spacing w:line="500" w:lineRule="exact"/>
              <w:jc w:val="both"/>
              <w:rPr>
                <w:rFonts w:eastAsia="標楷體"/>
                <w:sz w:val="28"/>
                <w:szCs w:val="28"/>
              </w:rPr>
            </w:pPr>
            <w:r w:rsidRPr="0036694B">
              <w:rPr>
                <w:rFonts w:eastAsia="標楷體"/>
                <w:sz w:val="28"/>
                <w:szCs w:val="28"/>
              </w:rPr>
              <w:t>廁所</w:t>
            </w:r>
          </w:p>
        </w:tc>
        <w:tc>
          <w:tcPr>
            <w:tcW w:w="9708" w:type="dxa"/>
            <w:gridSpan w:val="42"/>
          </w:tcPr>
          <w:p w:rsidR="00672A23" w:rsidRPr="0036694B" w:rsidRDefault="00672A23" w:rsidP="004510BE">
            <w:pPr>
              <w:spacing w:line="500" w:lineRule="exact"/>
              <w:jc w:val="both"/>
              <w:rPr>
                <w:rFonts w:eastAsia="標楷體"/>
                <w:sz w:val="28"/>
                <w:szCs w:val="28"/>
              </w:rPr>
            </w:pPr>
            <w:r w:rsidRPr="0036694B">
              <w:rPr>
                <w:rFonts w:eastAsia="標楷體"/>
                <w:sz w:val="28"/>
                <w:szCs w:val="28"/>
              </w:rPr>
              <w:t>男性</w:t>
            </w:r>
            <w:r w:rsidRPr="0036694B">
              <w:rPr>
                <w:rFonts w:eastAsia="標楷體"/>
                <w:sz w:val="28"/>
                <w:szCs w:val="28"/>
              </w:rPr>
              <w:t xml:space="preserve"> </w:t>
            </w:r>
            <w:r w:rsidR="004510BE">
              <w:rPr>
                <w:rFonts w:eastAsia="標楷體"/>
                <w:sz w:val="28"/>
                <w:szCs w:val="28"/>
              </w:rPr>
              <w:t>4</w:t>
            </w:r>
            <w:r w:rsidRPr="0036694B">
              <w:rPr>
                <w:rFonts w:eastAsia="標楷體"/>
                <w:sz w:val="28"/>
                <w:szCs w:val="28"/>
              </w:rPr>
              <w:t>間；女性</w:t>
            </w:r>
            <w:r w:rsidR="004510BE">
              <w:rPr>
                <w:rFonts w:eastAsia="標楷體"/>
                <w:sz w:val="28"/>
                <w:szCs w:val="28"/>
              </w:rPr>
              <w:t>3</w:t>
            </w:r>
            <w:r w:rsidRPr="0036694B">
              <w:rPr>
                <w:rFonts w:eastAsia="標楷體"/>
                <w:sz w:val="28"/>
                <w:szCs w:val="28"/>
              </w:rPr>
              <w:t xml:space="preserve"> </w:t>
            </w:r>
            <w:r w:rsidRPr="0036694B">
              <w:rPr>
                <w:rFonts w:eastAsia="標楷體"/>
                <w:sz w:val="28"/>
                <w:szCs w:val="28"/>
              </w:rPr>
              <w:t>間；無障礙</w:t>
            </w:r>
            <w:r w:rsidRPr="0036694B">
              <w:rPr>
                <w:rFonts w:eastAsia="標楷體"/>
                <w:sz w:val="28"/>
                <w:szCs w:val="28"/>
              </w:rPr>
              <w:t xml:space="preserve"> </w:t>
            </w:r>
            <w:r w:rsidR="004510BE">
              <w:rPr>
                <w:rFonts w:eastAsia="標楷體"/>
                <w:sz w:val="28"/>
                <w:szCs w:val="28"/>
              </w:rPr>
              <w:t>3</w:t>
            </w:r>
            <w:r w:rsidRPr="0036694B">
              <w:rPr>
                <w:rFonts w:eastAsia="標楷體"/>
                <w:sz w:val="28"/>
                <w:szCs w:val="28"/>
              </w:rPr>
              <w:t xml:space="preserve"> </w:t>
            </w:r>
            <w:r w:rsidRPr="0036694B">
              <w:rPr>
                <w:rFonts w:eastAsia="標楷體"/>
                <w:sz w:val="28"/>
                <w:szCs w:val="28"/>
              </w:rPr>
              <w:t>間</w:t>
            </w:r>
          </w:p>
        </w:tc>
      </w:tr>
      <w:tr w:rsidR="00672A23" w:rsidRPr="001563C3" w:rsidTr="00672A23">
        <w:trPr>
          <w:jc w:val="center"/>
        </w:trPr>
        <w:tc>
          <w:tcPr>
            <w:tcW w:w="1633" w:type="dxa"/>
            <w:vAlign w:val="center"/>
          </w:tcPr>
          <w:p w:rsidR="00672A23" w:rsidRPr="0036694B" w:rsidRDefault="00672A23" w:rsidP="00672A23">
            <w:pPr>
              <w:spacing w:line="500" w:lineRule="exact"/>
              <w:jc w:val="both"/>
              <w:rPr>
                <w:rFonts w:eastAsia="標楷體"/>
                <w:sz w:val="28"/>
                <w:szCs w:val="28"/>
              </w:rPr>
            </w:pPr>
            <w:r w:rsidRPr="0036694B">
              <w:rPr>
                <w:rFonts w:eastAsia="標楷體"/>
                <w:sz w:val="28"/>
                <w:szCs w:val="28"/>
              </w:rPr>
              <w:t>無障礙設施</w:t>
            </w:r>
          </w:p>
        </w:tc>
        <w:tc>
          <w:tcPr>
            <w:tcW w:w="9708" w:type="dxa"/>
            <w:gridSpan w:val="42"/>
          </w:tcPr>
          <w:p w:rsidR="00672A23" w:rsidRPr="0036694B" w:rsidRDefault="004510BE" w:rsidP="004510BE">
            <w:pPr>
              <w:spacing w:line="500" w:lineRule="exact"/>
              <w:jc w:val="both"/>
              <w:rPr>
                <w:rFonts w:eastAsia="標楷體"/>
                <w:sz w:val="28"/>
                <w:szCs w:val="28"/>
              </w:rPr>
            </w:pPr>
            <w:r>
              <w:rPr>
                <w:rFonts w:ascii="標楷體" w:eastAsia="標楷體" w:hAnsi="標楷體"/>
                <w:sz w:val="28"/>
                <w:szCs w:val="28"/>
              </w:rPr>
              <w:t>■</w:t>
            </w:r>
            <w:r w:rsidR="00672A23" w:rsidRPr="0036694B">
              <w:rPr>
                <w:rFonts w:eastAsia="標楷體"/>
                <w:sz w:val="28"/>
                <w:szCs w:val="28"/>
              </w:rPr>
              <w:t>坡道</w:t>
            </w:r>
            <w:r>
              <w:rPr>
                <w:rFonts w:ascii="標楷體" w:eastAsia="標楷體" w:hAnsi="標楷體"/>
                <w:sz w:val="28"/>
                <w:szCs w:val="28"/>
              </w:rPr>
              <w:t>■</w:t>
            </w:r>
            <w:r w:rsidR="00672A23" w:rsidRPr="0036694B">
              <w:rPr>
                <w:rFonts w:eastAsia="標楷體"/>
                <w:sz w:val="28"/>
                <w:szCs w:val="28"/>
              </w:rPr>
              <w:t>電梯；各完工年度：</w:t>
            </w:r>
            <w:r>
              <w:rPr>
                <w:rFonts w:eastAsia="標楷體"/>
                <w:sz w:val="28"/>
                <w:szCs w:val="28"/>
              </w:rPr>
              <w:t>88</w:t>
            </w:r>
            <w:r>
              <w:rPr>
                <w:rFonts w:eastAsia="標楷體"/>
                <w:sz w:val="28"/>
                <w:szCs w:val="28"/>
              </w:rPr>
              <w:t>、</w:t>
            </w:r>
            <w:r>
              <w:rPr>
                <w:rFonts w:eastAsia="標楷體"/>
                <w:sz w:val="28"/>
                <w:szCs w:val="28"/>
              </w:rPr>
              <w:t>99</w:t>
            </w:r>
            <w:r>
              <w:rPr>
                <w:rFonts w:eastAsia="標楷體"/>
                <w:sz w:val="28"/>
                <w:szCs w:val="28"/>
              </w:rPr>
              <w:t>、</w:t>
            </w:r>
            <w:r>
              <w:rPr>
                <w:rFonts w:eastAsia="標楷體"/>
                <w:sz w:val="28"/>
                <w:szCs w:val="28"/>
              </w:rPr>
              <w:t>101</w:t>
            </w:r>
            <w:r w:rsidR="00672A23" w:rsidRPr="0036694B">
              <w:rPr>
                <w:rFonts w:eastAsia="標楷體"/>
                <w:sz w:val="28"/>
                <w:szCs w:val="28"/>
              </w:rPr>
              <w:t>年</w:t>
            </w:r>
          </w:p>
        </w:tc>
      </w:tr>
      <w:tr w:rsidR="00672A23" w:rsidRPr="001563C3" w:rsidTr="00672A23">
        <w:trPr>
          <w:jc w:val="center"/>
        </w:trPr>
        <w:tc>
          <w:tcPr>
            <w:tcW w:w="1633" w:type="dxa"/>
            <w:vAlign w:val="center"/>
          </w:tcPr>
          <w:p w:rsidR="00672A23" w:rsidRPr="0036694B" w:rsidRDefault="00672A23" w:rsidP="00672A23">
            <w:pPr>
              <w:spacing w:line="500" w:lineRule="exact"/>
              <w:jc w:val="both"/>
              <w:rPr>
                <w:rFonts w:eastAsia="標楷體"/>
                <w:sz w:val="28"/>
                <w:szCs w:val="28"/>
              </w:rPr>
            </w:pPr>
            <w:r w:rsidRPr="0036694B">
              <w:rPr>
                <w:rFonts w:eastAsia="標楷體"/>
                <w:sz w:val="28"/>
                <w:szCs w:val="28"/>
              </w:rPr>
              <w:t>電冷設備</w:t>
            </w:r>
          </w:p>
        </w:tc>
        <w:tc>
          <w:tcPr>
            <w:tcW w:w="9708" w:type="dxa"/>
            <w:gridSpan w:val="42"/>
          </w:tcPr>
          <w:p w:rsidR="00672A23" w:rsidRPr="0036694B" w:rsidRDefault="00672A23" w:rsidP="00672A23">
            <w:pPr>
              <w:spacing w:line="500" w:lineRule="exact"/>
              <w:jc w:val="both"/>
              <w:rPr>
                <w:rFonts w:eastAsia="標楷體"/>
                <w:sz w:val="28"/>
                <w:szCs w:val="28"/>
              </w:rPr>
            </w:pPr>
            <w:r w:rsidRPr="0036694B">
              <w:rPr>
                <w:rFonts w:eastAsia="標楷體"/>
                <w:sz w:val="28"/>
                <w:szCs w:val="28"/>
              </w:rPr>
              <w:t>電扇數：</w:t>
            </w:r>
            <w:r w:rsidR="008D6CFA">
              <w:rPr>
                <w:rFonts w:eastAsia="標楷體" w:hint="eastAsia"/>
                <w:sz w:val="28"/>
                <w:szCs w:val="28"/>
              </w:rPr>
              <w:t>54</w:t>
            </w:r>
            <w:r w:rsidRPr="0036694B">
              <w:rPr>
                <w:rFonts w:eastAsia="標楷體"/>
                <w:sz w:val="28"/>
                <w:szCs w:val="28"/>
              </w:rPr>
              <w:t>個；冷氣機：</w:t>
            </w:r>
            <w:r w:rsidR="006F46BE">
              <w:rPr>
                <w:rFonts w:eastAsia="標楷體"/>
                <w:sz w:val="28"/>
                <w:szCs w:val="28"/>
              </w:rPr>
              <w:t>4</w:t>
            </w:r>
            <w:r w:rsidRPr="0036694B">
              <w:rPr>
                <w:rFonts w:eastAsia="標楷體"/>
                <w:sz w:val="28"/>
                <w:szCs w:val="28"/>
              </w:rPr>
              <w:t>台；中央空調器系統：</w:t>
            </w:r>
            <w:r w:rsidR="006F46BE">
              <w:rPr>
                <w:rFonts w:eastAsia="標楷體"/>
                <w:sz w:val="28"/>
                <w:szCs w:val="28"/>
              </w:rPr>
              <w:t>0</w:t>
            </w:r>
            <w:r w:rsidRPr="0036694B">
              <w:rPr>
                <w:rFonts w:eastAsia="標楷體"/>
                <w:sz w:val="28"/>
                <w:szCs w:val="28"/>
              </w:rPr>
              <w:t>套；</w:t>
            </w:r>
          </w:p>
          <w:p w:rsidR="00672A23" w:rsidRPr="0036694B" w:rsidRDefault="00672A23" w:rsidP="008D6CFA">
            <w:pPr>
              <w:spacing w:line="500" w:lineRule="exact"/>
              <w:jc w:val="both"/>
              <w:rPr>
                <w:rFonts w:eastAsia="標楷體"/>
                <w:sz w:val="28"/>
                <w:szCs w:val="28"/>
              </w:rPr>
            </w:pPr>
            <w:r w:rsidRPr="0036694B">
              <w:rPr>
                <w:rFonts w:eastAsia="標楷體"/>
                <w:sz w:val="28"/>
                <w:szCs w:val="28"/>
              </w:rPr>
              <w:t>空氣清淨機：</w:t>
            </w:r>
            <w:r w:rsidRPr="0036694B">
              <w:rPr>
                <w:rFonts w:eastAsia="標楷體"/>
                <w:sz w:val="28"/>
                <w:szCs w:val="28"/>
              </w:rPr>
              <w:t xml:space="preserve"> </w:t>
            </w:r>
            <w:r w:rsidR="006F46BE">
              <w:rPr>
                <w:rFonts w:eastAsia="標楷體"/>
                <w:sz w:val="28"/>
                <w:szCs w:val="28"/>
              </w:rPr>
              <w:t>0</w:t>
            </w:r>
            <w:r w:rsidRPr="0036694B">
              <w:rPr>
                <w:rFonts w:eastAsia="標楷體"/>
                <w:sz w:val="28"/>
                <w:szCs w:val="28"/>
              </w:rPr>
              <w:t>台；太陽能光電板設置：</w:t>
            </w:r>
            <w:r w:rsidR="008D6CFA">
              <w:rPr>
                <w:rFonts w:eastAsia="標楷體" w:hint="eastAsia"/>
                <w:sz w:val="28"/>
                <w:szCs w:val="28"/>
              </w:rPr>
              <w:t>0</w:t>
            </w:r>
            <w:r w:rsidRPr="0036694B">
              <w:rPr>
                <w:rFonts w:eastAsia="標楷體"/>
                <w:sz w:val="28"/>
                <w:szCs w:val="28"/>
              </w:rPr>
              <w:t>（</w:t>
            </w:r>
            <w:r w:rsidRPr="0036694B">
              <w:rPr>
                <w:rFonts w:eastAsia="標楷體"/>
                <w:sz w:val="28"/>
                <w:szCs w:val="28"/>
              </w:rPr>
              <w:t>KW</w:t>
            </w:r>
            <w:r w:rsidRPr="0036694B">
              <w:rPr>
                <w:rFonts w:eastAsia="標楷體"/>
                <w:sz w:val="28"/>
                <w:szCs w:val="28"/>
              </w:rPr>
              <w:t>）</w:t>
            </w:r>
            <w:r w:rsidRPr="0036694B">
              <w:rPr>
                <w:rFonts w:eastAsia="標楷體"/>
                <w:sz w:val="28"/>
                <w:szCs w:val="28"/>
              </w:rPr>
              <w:t xml:space="preserve"> </w:t>
            </w:r>
          </w:p>
        </w:tc>
      </w:tr>
      <w:tr w:rsidR="00672A23" w:rsidRPr="001563C3" w:rsidTr="00672A23">
        <w:trPr>
          <w:jc w:val="center"/>
        </w:trPr>
        <w:tc>
          <w:tcPr>
            <w:tcW w:w="1633" w:type="dxa"/>
            <w:vAlign w:val="center"/>
          </w:tcPr>
          <w:p w:rsidR="00672A23" w:rsidRPr="0036694B" w:rsidRDefault="00672A23" w:rsidP="00672A23">
            <w:pPr>
              <w:spacing w:line="500" w:lineRule="exact"/>
              <w:jc w:val="both"/>
              <w:rPr>
                <w:rFonts w:eastAsia="標楷體"/>
                <w:sz w:val="28"/>
                <w:szCs w:val="28"/>
              </w:rPr>
            </w:pPr>
            <w:r w:rsidRPr="0036694B">
              <w:rPr>
                <w:rFonts w:eastAsia="標楷體"/>
                <w:sz w:val="28"/>
                <w:szCs w:val="28"/>
              </w:rPr>
              <w:t>午餐廚房</w:t>
            </w:r>
          </w:p>
        </w:tc>
        <w:tc>
          <w:tcPr>
            <w:tcW w:w="9708" w:type="dxa"/>
            <w:gridSpan w:val="42"/>
          </w:tcPr>
          <w:p w:rsidR="00672A23" w:rsidRPr="0036694B" w:rsidRDefault="00672A23" w:rsidP="00231B3E">
            <w:pPr>
              <w:spacing w:line="500" w:lineRule="exact"/>
              <w:jc w:val="both"/>
              <w:rPr>
                <w:rFonts w:eastAsia="標楷體"/>
                <w:sz w:val="28"/>
                <w:szCs w:val="28"/>
              </w:rPr>
            </w:pPr>
            <w:r w:rsidRPr="0036694B">
              <w:rPr>
                <w:rFonts w:eastAsia="標楷體"/>
                <w:sz w:val="28"/>
                <w:szCs w:val="28"/>
              </w:rPr>
              <w:t>供應</w:t>
            </w:r>
            <w:r w:rsidR="004510BE">
              <w:rPr>
                <w:rFonts w:eastAsia="標楷體"/>
                <w:sz w:val="28"/>
                <w:szCs w:val="28"/>
              </w:rPr>
              <w:t>1</w:t>
            </w:r>
            <w:r w:rsidRPr="0036694B">
              <w:rPr>
                <w:rFonts w:eastAsia="標楷體"/>
                <w:sz w:val="28"/>
                <w:szCs w:val="28"/>
              </w:rPr>
              <w:t>校</w:t>
            </w:r>
            <w:r w:rsidR="00231B3E" w:rsidRPr="00392738">
              <w:rPr>
                <w:rFonts w:eastAsia="標楷體"/>
                <w:sz w:val="28"/>
                <w:szCs w:val="28"/>
              </w:rPr>
              <w:t>3</w:t>
            </w:r>
            <w:r w:rsidRPr="00392738">
              <w:rPr>
                <w:rFonts w:eastAsia="標楷體"/>
                <w:sz w:val="28"/>
                <w:szCs w:val="28"/>
              </w:rPr>
              <w:t>班</w:t>
            </w:r>
            <w:r w:rsidR="004510BE">
              <w:rPr>
                <w:rFonts w:eastAsia="標楷體"/>
                <w:sz w:val="28"/>
                <w:szCs w:val="28"/>
              </w:rPr>
              <w:t>43</w:t>
            </w:r>
            <w:r w:rsidRPr="0036694B">
              <w:rPr>
                <w:rFonts w:eastAsia="標楷體"/>
                <w:sz w:val="28"/>
                <w:szCs w:val="28"/>
              </w:rPr>
              <w:t>人</w:t>
            </w:r>
          </w:p>
        </w:tc>
      </w:tr>
      <w:tr w:rsidR="00672A23" w:rsidRPr="001563C3" w:rsidTr="00672A23">
        <w:trPr>
          <w:jc w:val="center"/>
        </w:trPr>
        <w:tc>
          <w:tcPr>
            <w:tcW w:w="1633" w:type="dxa"/>
            <w:vMerge w:val="restart"/>
            <w:vAlign w:val="center"/>
          </w:tcPr>
          <w:p w:rsidR="00672A23" w:rsidRPr="001563C3" w:rsidRDefault="00672A23" w:rsidP="00672A23">
            <w:pPr>
              <w:spacing w:line="500" w:lineRule="exact"/>
              <w:jc w:val="both"/>
              <w:rPr>
                <w:rFonts w:eastAsia="標楷體"/>
                <w:sz w:val="28"/>
                <w:szCs w:val="28"/>
              </w:rPr>
            </w:pPr>
            <w:r w:rsidRPr="001563C3">
              <w:rPr>
                <w:rFonts w:eastAsia="標楷體"/>
                <w:sz w:val="28"/>
                <w:szCs w:val="28"/>
              </w:rPr>
              <w:t>飲用水現況</w:t>
            </w:r>
          </w:p>
        </w:tc>
        <w:tc>
          <w:tcPr>
            <w:tcW w:w="9708" w:type="dxa"/>
            <w:gridSpan w:val="42"/>
          </w:tcPr>
          <w:p w:rsidR="00672A23" w:rsidRPr="001563C3" w:rsidRDefault="00672A23" w:rsidP="008D6CFA">
            <w:pPr>
              <w:spacing w:line="500" w:lineRule="exact"/>
              <w:jc w:val="both"/>
              <w:rPr>
                <w:rFonts w:eastAsia="標楷體"/>
                <w:sz w:val="28"/>
                <w:szCs w:val="28"/>
              </w:rPr>
            </w:pPr>
            <w:r w:rsidRPr="001563C3">
              <w:rPr>
                <w:rFonts w:eastAsia="標楷體"/>
                <w:sz w:val="28"/>
                <w:szCs w:val="28"/>
              </w:rPr>
              <w:t>蓄水池數：</w:t>
            </w:r>
            <w:r w:rsidR="008D6CFA">
              <w:rPr>
                <w:rFonts w:eastAsia="標楷體" w:hint="eastAsia"/>
                <w:sz w:val="28"/>
                <w:szCs w:val="28"/>
              </w:rPr>
              <w:t>0</w:t>
            </w:r>
            <w:r w:rsidRPr="001563C3">
              <w:rPr>
                <w:rFonts w:eastAsia="標楷體"/>
                <w:sz w:val="28"/>
                <w:szCs w:val="28"/>
              </w:rPr>
              <w:t xml:space="preserve"> </w:t>
            </w:r>
            <w:r w:rsidRPr="001563C3">
              <w:rPr>
                <w:rFonts w:eastAsia="標楷體"/>
                <w:sz w:val="28"/>
                <w:szCs w:val="28"/>
              </w:rPr>
              <w:t>個</w:t>
            </w:r>
            <w:r w:rsidR="002B7226" w:rsidRPr="00B6054C">
              <w:rPr>
                <w:rFonts w:eastAsia="標楷體" w:hint="eastAsia"/>
                <w:sz w:val="28"/>
                <w:szCs w:val="28"/>
              </w:rPr>
              <w:t>（</w:t>
            </w:r>
            <w:r w:rsidR="00BB6420" w:rsidRPr="00B6054C">
              <w:rPr>
                <w:rFonts w:eastAsia="標楷體" w:hint="eastAsia"/>
                <w:sz w:val="28"/>
                <w:szCs w:val="28"/>
              </w:rPr>
              <w:t>共</w:t>
            </w:r>
            <w:r w:rsidR="008D6CFA" w:rsidRPr="00B6054C">
              <w:rPr>
                <w:rFonts w:eastAsia="標楷體" w:hint="eastAsia"/>
                <w:sz w:val="28"/>
                <w:szCs w:val="28"/>
              </w:rPr>
              <w:t>0</w:t>
            </w:r>
            <w:r w:rsidR="002B7226" w:rsidRPr="00B6054C">
              <w:rPr>
                <w:rFonts w:eastAsia="標楷體" w:hint="eastAsia"/>
                <w:sz w:val="28"/>
                <w:szCs w:val="28"/>
              </w:rPr>
              <w:t xml:space="preserve">　噸）</w:t>
            </w:r>
            <w:r w:rsidRPr="00B6054C">
              <w:rPr>
                <w:rFonts w:eastAsia="標楷體"/>
                <w:sz w:val="28"/>
                <w:szCs w:val="28"/>
              </w:rPr>
              <w:t>；</w:t>
            </w:r>
            <w:r w:rsidRPr="001563C3">
              <w:rPr>
                <w:rFonts w:eastAsia="標楷體"/>
                <w:sz w:val="28"/>
                <w:szCs w:val="28"/>
              </w:rPr>
              <w:t>水塔數：</w:t>
            </w:r>
            <w:r w:rsidR="008D6CFA">
              <w:rPr>
                <w:rFonts w:eastAsia="標楷體" w:hint="eastAsia"/>
                <w:sz w:val="28"/>
                <w:szCs w:val="28"/>
              </w:rPr>
              <w:t>4</w:t>
            </w:r>
            <w:r w:rsidRPr="001563C3">
              <w:rPr>
                <w:rFonts w:eastAsia="標楷體"/>
                <w:sz w:val="28"/>
                <w:szCs w:val="28"/>
              </w:rPr>
              <w:t xml:space="preserve"> </w:t>
            </w:r>
            <w:r w:rsidRPr="001563C3">
              <w:rPr>
                <w:rFonts w:eastAsia="標楷體"/>
                <w:sz w:val="28"/>
                <w:szCs w:val="28"/>
              </w:rPr>
              <w:t>個</w:t>
            </w:r>
            <w:r w:rsidR="000051FD" w:rsidRPr="00B6054C">
              <w:rPr>
                <w:rFonts w:eastAsia="標楷體" w:hint="eastAsia"/>
                <w:sz w:val="28"/>
                <w:szCs w:val="28"/>
              </w:rPr>
              <w:t>（</w:t>
            </w:r>
            <w:r w:rsidR="00BB6420" w:rsidRPr="00B6054C">
              <w:rPr>
                <w:rFonts w:eastAsia="標楷體" w:hint="eastAsia"/>
                <w:sz w:val="28"/>
                <w:szCs w:val="28"/>
              </w:rPr>
              <w:t>共</w:t>
            </w:r>
            <w:r w:rsidR="000051FD" w:rsidRPr="00B6054C">
              <w:rPr>
                <w:rFonts w:eastAsia="標楷體" w:hint="eastAsia"/>
                <w:sz w:val="28"/>
                <w:szCs w:val="28"/>
              </w:rPr>
              <w:t xml:space="preserve">　</w:t>
            </w:r>
            <w:r w:rsidR="008D6CFA" w:rsidRPr="00B6054C">
              <w:rPr>
                <w:rFonts w:eastAsia="標楷體" w:hint="eastAsia"/>
                <w:sz w:val="28"/>
                <w:szCs w:val="28"/>
              </w:rPr>
              <w:t>5</w:t>
            </w:r>
            <w:r w:rsidR="000051FD" w:rsidRPr="00B6054C">
              <w:rPr>
                <w:rFonts w:eastAsia="標楷體" w:hint="eastAsia"/>
                <w:sz w:val="28"/>
                <w:szCs w:val="28"/>
              </w:rPr>
              <w:t>噸）</w:t>
            </w:r>
          </w:p>
        </w:tc>
      </w:tr>
      <w:tr w:rsidR="00672A23" w:rsidRPr="001563C3" w:rsidTr="00672A23">
        <w:trPr>
          <w:jc w:val="center"/>
        </w:trPr>
        <w:tc>
          <w:tcPr>
            <w:tcW w:w="1633" w:type="dxa"/>
            <w:vMerge/>
            <w:vAlign w:val="center"/>
          </w:tcPr>
          <w:p w:rsidR="00672A23" w:rsidRPr="001563C3" w:rsidRDefault="00672A23" w:rsidP="00672A23">
            <w:pPr>
              <w:spacing w:line="500" w:lineRule="exact"/>
              <w:jc w:val="both"/>
              <w:rPr>
                <w:rFonts w:eastAsia="標楷體"/>
                <w:sz w:val="28"/>
                <w:szCs w:val="28"/>
              </w:rPr>
            </w:pPr>
          </w:p>
        </w:tc>
        <w:tc>
          <w:tcPr>
            <w:tcW w:w="9708" w:type="dxa"/>
            <w:gridSpan w:val="42"/>
          </w:tcPr>
          <w:p w:rsidR="00672A23" w:rsidRPr="001563C3" w:rsidRDefault="00672A23" w:rsidP="00672A23">
            <w:pPr>
              <w:spacing w:line="500" w:lineRule="exact"/>
              <w:jc w:val="both"/>
              <w:rPr>
                <w:rFonts w:eastAsia="標楷體"/>
                <w:sz w:val="28"/>
                <w:szCs w:val="28"/>
              </w:rPr>
            </w:pPr>
            <w:r w:rsidRPr="001563C3">
              <w:rPr>
                <w:rFonts w:eastAsia="標楷體"/>
                <w:sz w:val="28"/>
                <w:szCs w:val="28"/>
              </w:rPr>
              <w:t>【飲水系統】</w:t>
            </w:r>
          </w:p>
          <w:p w:rsidR="00672A23" w:rsidRPr="001563C3" w:rsidRDefault="00672A23" w:rsidP="00672A23">
            <w:pPr>
              <w:spacing w:line="500" w:lineRule="exact"/>
              <w:jc w:val="both"/>
              <w:rPr>
                <w:rFonts w:eastAsia="標楷體"/>
                <w:sz w:val="28"/>
                <w:szCs w:val="28"/>
              </w:rPr>
            </w:pPr>
            <w:r w:rsidRPr="001563C3">
              <w:rPr>
                <w:rFonts w:eastAsia="標楷體"/>
                <w:sz w:val="28"/>
                <w:szCs w:val="28"/>
              </w:rPr>
              <w:t>中央引水系統：</w:t>
            </w:r>
            <w:r w:rsidR="008D6CFA">
              <w:rPr>
                <w:rFonts w:eastAsia="標楷體" w:hint="eastAsia"/>
                <w:sz w:val="28"/>
                <w:szCs w:val="28"/>
              </w:rPr>
              <w:t>0</w:t>
            </w:r>
            <w:r w:rsidRPr="001563C3">
              <w:rPr>
                <w:rFonts w:eastAsia="標楷體"/>
                <w:sz w:val="28"/>
                <w:szCs w:val="28"/>
              </w:rPr>
              <w:t>套；開飲機：</w:t>
            </w:r>
            <w:r w:rsidR="008D6CFA">
              <w:rPr>
                <w:rFonts w:eastAsia="標楷體" w:hint="eastAsia"/>
                <w:sz w:val="28"/>
                <w:szCs w:val="28"/>
              </w:rPr>
              <w:t>0</w:t>
            </w:r>
            <w:r w:rsidRPr="001563C3">
              <w:rPr>
                <w:rFonts w:eastAsia="標楷體"/>
                <w:sz w:val="28"/>
                <w:szCs w:val="28"/>
              </w:rPr>
              <w:t>台；濾心式飲水機：</w:t>
            </w:r>
            <w:r w:rsidRPr="001563C3">
              <w:rPr>
                <w:rFonts w:eastAsia="標楷體"/>
                <w:sz w:val="28"/>
                <w:szCs w:val="28"/>
              </w:rPr>
              <w:t xml:space="preserve"> </w:t>
            </w:r>
            <w:r w:rsidR="006F46BE">
              <w:rPr>
                <w:rFonts w:eastAsia="標楷體"/>
                <w:sz w:val="28"/>
                <w:szCs w:val="28"/>
              </w:rPr>
              <w:t>3</w:t>
            </w:r>
            <w:r w:rsidRPr="001563C3">
              <w:rPr>
                <w:rFonts w:eastAsia="標楷體"/>
                <w:sz w:val="28"/>
                <w:szCs w:val="28"/>
              </w:rPr>
              <w:t>台；</w:t>
            </w:r>
          </w:p>
          <w:p w:rsidR="00672A23" w:rsidRPr="001563C3" w:rsidRDefault="00672A23" w:rsidP="008D6CFA">
            <w:pPr>
              <w:spacing w:line="500" w:lineRule="exact"/>
              <w:jc w:val="both"/>
              <w:rPr>
                <w:rFonts w:eastAsia="標楷體"/>
                <w:sz w:val="28"/>
                <w:szCs w:val="28"/>
              </w:rPr>
            </w:pPr>
            <w:r w:rsidRPr="001563C3">
              <w:rPr>
                <w:rFonts w:eastAsia="標楷體"/>
                <w:sz w:val="28"/>
                <w:szCs w:val="28"/>
              </w:rPr>
              <w:t>生飲水系統：</w:t>
            </w:r>
            <w:r w:rsidRPr="001563C3">
              <w:rPr>
                <w:rFonts w:eastAsia="標楷體"/>
                <w:sz w:val="28"/>
                <w:szCs w:val="28"/>
              </w:rPr>
              <w:t xml:space="preserve"> </w:t>
            </w:r>
            <w:r w:rsidR="008D6CFA">
              <w:rPr>
                <w:rFonts w:eastAsia="標楷體" w:hint="eastAsia"/>
                <w:sz w:val="28"/>
                <w:szCs w:val="28"/>
              </w:rPr>
              <w:t>0</w:t>
            </w:r>
            <w:r w:rsidRPr="001563C3">
              <w:rPr>
                <w:rFonts w:eastAsia="標楷體"/>
                <w:sz w:val="28"/>
                <w:szCs w:val="28"/>
              </w:rPr>
              <w:t xml:space="preserve"> </w:t>
            </w:r>
            <w:r w:rsidRPr="001563C3">
              <w:rPr>
                <w:rFonts w:eastAsia="標楷體"/>
                <w:sz w:val="28"/>
                <w:szCs w:val="28"/>
              </w:rPr>
              <w:t>套</w:t>
            </w:r>
          </w:p>
        </w:tc>
      </w:tr>
      <w:tr w:rsidR="006F46BE" w:rsidRPr="001563C3" w:rsidTr="00672A23">
        <w:trPr>
          <w:jc w:val="center"/>
        </w:trPr>
        <w:tc>
          <w:tcPr>
            <w:tcW w:w="1633" w:type="dxa"/>
            <w:vMerge w:val="restart"/>
            <w:vAlign w:val="center"/>
          </w:tcPr>
          <w:p w:rsidR="006F46BE" w:rsidRPr="001563C3" w:rsidRDefault="006F46BE" w:rsidP="00672A23">
            <w:pPr>
              <w:spacing w:line="500" w:lineRule="exact"/>
              <w:jc w:val="both"/>
              <w:rPr>
                <w:rFonts w:eastAsia="標楷體"/>
                <w:sz w:val="28"/>
                <w:szCs w:val="28"/>
              </w:rPr>
            </w:pPr>
            <w:r w:rsidRPr="001563C3">
              <w:rPr>
                <w:rFonts w:eastAsia="標楷體"/>
                <w:sz w:val="28"/>
                <w:szCs w:val="28"/>
              </w:rPr>
              <w:t>停車空間</w:t>
            </w:r>
          </w:p>
        </w:tc>
        <w:tc>
          <w:tcPr>
            <w:tcW w:w="9708" w:type="dxa"/>
            <w:gridSpan w:val="42"/>
          </w:tcPr>
          <w:p w:rsidR="006F46BE" w:rsidRPr="001563C3" w:rsidRDefault="006F46BE" w:rsidP="00BB0AE3">
            <w:pPr>
              <w:spacing w:line="500" w:lineRule="exact"/>
              <w:jc w:val="both"/>
              <w:rPr>
                <w:rFonts w:eastAsia="標楷體"/>
                <w:sz w:val="28"/>
                <w:szCs w:val="28"/>
              </w:rPr>
            </w:pPr>
            <w:r w:rsidRPr="001563C3">
              <w:rPr>
                <w:rFonts w:eastAsia="標楷體"/>
                <w:sz w:val="28"/>
                <w:szCs w:val="28"/>
              </w:rPr>
              <w:t>校內平面停車位數：</w:t>
            </w:r>
            <w:r>
              <w:rPr>
                <w:rFonts w:eastAsia="標楷體" w:hint="eastAsia"/>
                <w:sz w:val="28"/>
                <w:szCs w:val="28"/>
              </w:rPr>
              <w:t>2</w:t>
            </w:r>
            <w:r w:rsidR="008D6CFA">
              <w:rPr>
                <w:rFonts w:eastAsia="標楷體" w:hint="eastAsia"/>
                <w:sz w:val="28"/>
                <w:szCs w:val="28"/>
              </w:rPr>
              <w:t>3</w:t>
            </w:r>
            <w:r w:rsidRPr="001563C3">
              <w:rPr>
                <w:rFonts w:eastAsia="標楷體"/>
                <w:sz w:val="28"/>
                <w:szCs w:val="28"/>
              </w:rPr>
              <w:t>車位；是否開放民眾夜間停車：</w:t>
            </w:r>
            <w:r>
              <w:rPr>
                <w:rFonts w:eastAsia="標楷體" w:hint="eastAsia"/>
                <w:sz w:val="28"/>
                <w:szCs w:val="28"/>
              </w:rPr>
              <w:t>無</w:t>
            </w:r>
            <w:r w:rsidRPr="001563C3">
              <w:rPr>
                <w:rFonts w:eastAsia="標楷體"/>
                <w:sz w:val="28"/>
                <w:szCs w:val="28"/>
              </w:rPr>
              <w:t xml:space="preserve">        </w:t>
            </w:r>
            <w:r w:rsidRPr="001563C3">
              <w:rPr>
                <w:rFonts w:eastAsia="標楷體"/>
                <w:sz w:val="28"/>
                <w:szCs w:val="28"/>
              </w:rPr>
              <w:t>；</w:t>
            </w:r>
          </w:p>
          <w:p w:rsidR="006F46BE" w:rsidRPr="001563C3" w:rsidRDefault="006F46BE" w:rsidP="00BB0AE3">
            <w:pPr>
              <w:spacing w:line="500" w:lineRule="exact"/>
              <w:jc w:val="both"/>
              <w:rPr>
                <w:rFonts w:eastAsia="標楷體"/>
                <w:sz w:val="28"/>
                <w:szCs w:val="28"/>
              </w:rPr>
            </w:pPr>
            <w:r w:rsidRPr="001563C3">
              <w:rPr>
                <w:rFonts w:eastAsia="標楷體"/>
                <w:sz w:val="28"/>
                <w:szCs w:val="28"/>
              </w:rPr>
              <w:t>夜間停車是否收費：</w:t>
            </w:r>
            <w:r>
              <w:rPr>
                <w:rFonts w:eastAsia="標楷體" w:hint="eastAsia"/>
                <w:sz w:val="28"/>
                <w:szCs w:val="28"/>
              </w:rPr>
              <w:t>無</w:t>
            </w:r>
          </w:p>
        </w:tc>
      </w:tr>
      <w:tr w:rsidR="006F46BE" w:rsidRPr="001563C3" w:rsidTr="00672A23">
        <w:trPr>
          <w:jc w:val="center"/>
        </w:trPr>
        <w:tc>
          <w:tcPr>
            <w:tcW w:w="1633" w:type="dxa"/>
            <w:vMerge/>
            <w:tcBorders>
              <w:bottom w:val="double" w:sz="4" w:space="0" w:color="auto"/>
            </w:tcBorders>
          </w:tcPr>
          <w:p w:rsidR="006F46BE" w:rsidRPr="001563C3" w:rsidRDefault="006F46BE" w:rsidP="00672A23">
            <w:pPr>
              <w:spacing w:line="500" w:lineRule="exact"/>
              <w:jc w:val="both"/>
              <w:rPr>
                <w:rFonts w:eastAsia="標楷體"/>
                <w:sz w:val="28"/>
                <w:szCs w:val="28"/>
              </w:rPr>
            </w:pPr>
          </w:p>
        </w:tc>
        <w:tc>
          <w:tcPr>
            <w:tcW w:w="9708" w:type="dxa"/>
            <w:gridSpan w:val="42"/>
            <w:tcBorders>
              <w:bottom w:val="double" w:sz="4" w:space="0" w:color="auto"/>
            </w:tcBorders>
          </w:tcPr>
          <w:p w:rsidR="006F46BE" w:rsidRDefault="006F46BE" w:rsidP="00BB0AE3">
            <w:pPr>
              <w:spacing w:line="500" w:lineRule="exact"/>
              <w:jc w:val="both"/>
              <w:rPr>
                <w:rFonts w:eastAsia="標楷體"/>
                <w:sz w:val="28"/>
                <w:szCs w:val="28"/>
              </w:rPr>
            </w:pPr>
            <w:r w:rsidRPr="001563C3">
              <w:rPr>
                <w:rFonts w:eastAsia="標楷體"/>
                <w:sz w:val="28"/>
                <w:szCs w:val="28"/>
              </w:rPr>
              <w:t>地下停車場車位數：</w:t>
            </w:r>
            <w:r>
              <w:rPr>
                <w:rFonts w:eastAsia="標楷體" w:hint="eastAsia"/>
                <w:sz w:val="28"/>
                <w:szCs w:val="28"/>
              </w:rPr>
              <w:t>0</w:t>
            </w:r>
            <w:r w:rsidRPr="001563C3">
              <w:rPr>
                <w:rFonts w:eastAsia="標楷體"/>
                <w:sz w:val="28"/>
                <w:szCs w:val="28"/>
              </w:rPr>
              <w:t>；共</w:t>
            </w:r>
            <w:r>
              <w:rPr>
                <w:rFonts w:eastAsia="標楷體" w:hint="eastAsia"/>
                <w:sz w:val="28"/>
                <w:szCs w:val="28"/>
              </w:rPr>
              <w:t>0</w:t>
            </w:r>
            <w:r w:rsidRPr="001563C3">
              <w:rPr>
                <w:rFonts w:eastAsia="標楷體"/>
                <w:sz w:val="28"/>
                <w:szCs w:val="28"/>
              </w:rPr>
              <w:t xml:space="preserve"> </w:t>
            </w:r>
            <w:r w:rsidRPr="001563C3">
              <w:rPr>
                <w:rFonts w:eastAsia="標楷體"/>
                <w:sz w:val="28"/>
                <w:szCs w:val="28"/>
              </w:rPr>
              <w:t>層；是否開放民眾夜間停車：</w:t>
            </w:r>
            <w:r>
              <w:rPr>
                <w:rFonts w:eastAsia="標楷體" w:hint="eastAsia"/>
                <w:sz w:val="28"/>
                <w:szCs w:val="28"/>
              </w:rPr>
              <w:t>無</w:t>
            </w:r>
            <w:r w:rsidRPr="001563C3">
              <w:rPr>
                <w:rFonts w:eastAsia="標楷體"/>
                <w:sz w:val="28"/>
                <w:szCs w:val="28"/>
              </w:rPr>
              <w:t xml:space="preserve">         </w:t>
            </w:r>
            <w:r w:rsidRPr="001563C3">
              <w:rPr>
                <w:rFonts w:eastAsia="標楷體"/>
                <w:sz w:val="28"/>
                <w:szCs w:val="28"/>
              </w:rPr>
              <w:t>；</w:t>
            </w:r>
          </w:p>
          <w:p w:rsidR="006F46BE" w:rsidRPr="001563C3" w:rsidRDefault="006F46BE" w:rsidP="00BB0AE3">
            <w:pPr>
              <w:spacing w:line="500" w:lineRule="exact"/>
              <w:jc w:val="both"/>
              <w:rPr>
                <w:rFonts w:eastAsia="標楷體"/>
                <w:sz w:val="28"/>
                <w:szCs w:val="28"/>
              </w:rPr>
            </w:pPr>
            <w:r w:rsidRPr="001563C3">
              <w:rPr>
                <w:rFonts w:eastAsia="標楷體"/>
                <w:sz w:val="28"/>
                <w:szCs w:val="28"/>
              </w:rPr>
              <w:t>夜間停車是否收費：</w:t>
            </w:r>
            <w:r>
              <w:rPr>
                <w:rFonts w:eastAsia="標楷體" w:hint="eastAsia"/>
                <w:sz w:val="28"/>
                <w:szCs w:val="28"/>
              </w:rPr>
              <w:t>無</w:t>
            </w:r>
          </w:p>
        </w:tc>
      </w:tr>
    </w:tbl>
    <w:p w:rsidR="006C138D" w:rsidRPr="001563C3" w:rsidRDefault="001505A1" w:rsidP="001D0A5B">
      <w:pPr>
        <w:pStyle w:val="af1"/>
        <w:numPr>
          <w:ilvl w:val="0"/>
          <w:numId w:val="5"/>
        </w:numPr>
        <w:tabs>
          <w:tab w:val="left" w:pos="1134"/>
        </w:tabs>
        <w:spacing w:line="500" w:lineRule="exact"/>
        <w:ind w:leftChars="400" w:left="1320" w:firstLineChars="0"/>
        <w:rPr>
          <w:rFonts w:ascii="Times New Roman" w:hAnsi="Times New Roman"/>
        </w:rPr>
      </w:pPr>
      <w:r w:rsidRPr="001563C3">
        <w:rPr>
          <w:rFonts w:ascii="Times New Roman" w:hAnsi="Times New Roman"/>
        </w:rPr>
        <w:t>預估</w:t>
      </w:r>
      <w:r w:rsidR="006C138D" w:rsidRPr="001563C3">
        <w:rPr>
          <w:rFonts w:ascii="Times New Roman" w:hAnsi="Times New Roman"/>
        </w:rPr>
        <w:t>班級數、學生</w:t>
      </w:r>
      <w:r w:rsidRPr="001563C3">
        <w:rPr>
          <w:rFonts w:ascii="Times New Roman" w:hAnsi="Times New Roman"/>
        </w:rPr>
        <w:t>數</w:t>
      </w:r>
      <w:r w:rsidR="006C138D" w:rsidRPr="001563C3">
        <w:rPr>
          <w:rFonts w:ascii="Times New Roman" w:hAnsi="Times New Roman"/>
        </w:rPr>
        <w:t>及教師人數：</w:t>
      </w:r>
      <w:r w:rsidR="00066EA8">
        <w:rPr>
          <w:rFonts w:hint="eastAsia"/>
        </w:rPr>
        <w:t>目前班級</w:t>
      </w:r>
      <w:r w:rsidR="00066EA8">
        <w:t>3</w:t>
      </w:r>
      <w:r w:rsidR="00066EA8">
        <w:rPr>
          <w:rFonts w:hint="eastAsia"/>
        </w:rPr>
        <w:t>班，學生2</w:t>
      </w:r>
      <w:r w:rsidR="00066EA8">
        <w:t>5</w:t>
      </w:r>
      <w:r w:rsidR="00066EA8">
        <w:rPr>
          <w:rFonts w:hint="eastAsia"/>
        </w:rPr>
        <w:t>人，預計四年後，班級數維持</w:t>
      </w:r>
      <w:r w:rsidR="00066EA8">
        <w:t>3</w:t>
      </w:r>
      <w:r w:rsidR="00066EA8">
        <w:rPr>
          <w:rFonts w:hint="eastAsia"/>
        </w:rPr>
        <w:t>班。</w:t>
      </w:r>
    </w:p>
    <w:tbl>
      <w:tblPr>
        <w:tblW w:w="56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496"/>
        <w:gridCol w:w="552"/>
        <w:gridCol w:w="528"/>
        <w:gridCol w:w="523"/>
        <w:gridCol w:w="525"/>
        <w:gridCol w:w="530"/>
        <w:gridCol w:w="525"/>
        <w:gridCol w:w="525"/>
        <w:gridCol w:w="528"/>
        <w:gridCol w:w="525"/>
        <w:gridCol w:w="525"/>
        <w:gridCol w:w="528"/>
        <w:gridCol w:w="525"/>
        <w:gridCol w:w="525"/>
        <w:gridCol w:w="528"/>
        <w:gridCol w:w="840"/>
        <w:gridCol w:w="931"/>
        <w:gridCol w:w="882"/>
      </w:tblGrid>
      <w:tr w:rsidR="00393A8D" w:rsidRPr="00393A8D" w:rsidTr="00CC3A09">
        <w:trPr>
          <w:trHeight w:val="819"/>
          <w:jc w:val="center"/>
        </w:trPr>
        <w:tc>
          <w:tcPr>
            <w:tcW w:w="506" w:type="pct"/>
            <w:vMerge w:val="restart"/>
            <w:vAlign w:val="center"/>
          </w:tcPr>
          <w:p w:rsidR="00393A8D" w:rsidRPr="0036694B" w:rsidRDefault="00393A8D" w:rsidP="001563C3">
            <w:pPr>
              <w:pStyle w:val="af1"/>
              <w:spacing w:line="500" w:lineRule="exact"/>
              <w:ind w:leftChars="0" w:left="0" w:firstLineChars="0" w:firstLine="0"/>
              <w:jc w:val="center"/>
              <w:rPr>
                <w:rFonts w:ascii="Times New Roman" w:hAnsi="Times New Roman"/>
              </w:rPr>
            </w:pPr>
            <w:r w:rsidRPr="0036694B">
              <w:rPr>
                <w:rFonts w:ascii="Times New Roman" w:hAnsi="Times New Roman"/>
              </w:rPr>
              <w:t>學年度</w:t>
            </w:r>
          </w:p>
        </w:tc>
        <w:tc>
          <w:tcPr>
            <w:tcW w:w="671" w:type="pct"/>
            <w:gridSpan w:val="3"/>
            <w:vAlign w:val="center"/>
          </w:tcPr>
          <w:p w:rsidR="00393A8D" w:rsidRPr="0036694B" w:rsidRDefault="00393A8D" w:rsidP="001563C3">
            <w:pPr>
              <w:pStyle w:val="af1"/>
              <w:spacing w:line="500" w:lineRule="exact"/>
              <w:ind w:leftChars="0" w:left="0" w:firstLineChars="0" w:firstLine="0"/>
              <w:jc w:val="center"/>
              <w:rPr>
                <w:rFonts w:ascii="Times New Roman" w:hAnsi="Times New Roman"/>
              </w:rPr>
            </w:pPr>
            <w:r w:rsidRPr="0036694B">
              <w:rPr>
                <w:rFonts w:ascii="Times New Roman" w:hAnsi="Times New Roman"/>
              </w:rPr>
              <w:t>普通班</w:t>
            </w:r>
          </w:p>
        </w:tc>
        <w:tc>
          <w:tcPr>
            <w:tcW w:w="673" w:type="pct"/>
            <w:gridSpan w:val="3"/>
            <w:vAlign w:val="center"/>
          </w:tcPr>
          <w:p w:rsidR="00393A8D" w:rsidRPr="0036694B" w:rsidRDefault="00393A8D" w:rsidP="001563C3">
            <w:pPr>
              <w:pStyle w:val="af1"/>
              <w:spacing w:line="500" w:lineRule="exact"/>
              <w:ind w:leftChars="0" w:left="0" w:firstLineChars="0" w:firstLine="0"/>
              <w:jc w:val="center"/>
              <w:rPr>
                <w:rFonts w:ascii="Times New Roman" w:hAnsi="Times New Roman"/>
              </w:rPr>
            </w:pPr>
            <w:r w:rsidRPr="0036694B">
              <w:rPr>
                <w:rFonts w:ascii="Times New Roman" w:hAnsi="Times New Roman"/>
              </w:rPr>
              <w:t>體育班</w:t>
            </w:r>
          </w:p>
        </w:tc>
        <w:tc>
          <w:tcPr>
            <w:tcW w:w="673" w:type="pct"/>
            <w:gridSpan w:val="3"/>
            <w:vAlign w:val="center"/>
          </w:tcPr>
          <w:p w:rsidR="00393A8D" w:rsidRPr="0036694B" w:rsidRDefault="00393A8D" w:rsidP="001563C3">
            <w:pPr>
              <w:pStyle w:val="af1"/>
              <w:spacing w:line="500" w:lineRule="exact"/>
              <w:ind w:leftChars="0" w:left="0" w:firstLineChars="0" w:firstLine="0"/>
              <w:jc w:val="center"/>
              <w:rPr>
                <w:rFonts w:ascii="Times New Roman" w:hAnsi="Times New Roman"/>
              </w:rPr>
            </w:pPr>
            <w:r w:rsidRPr="0036694B">
              <w:rPr>
                <w:rFonts w:ascii="Times New Roman" w:hAnsi="Times New Roman"/>
              </w:rPr>
              <w:t>特教班</w:t>
            </w:r>
          </w:p>
        </w:tc>
        <w:tc>
          <w:tcPr>
            <w:tcW w:w="673" w:type="pct"/>
            <w:gridSpan w:val="3"/>
            <w:vAlign w:val="center"/>
          </w:tcPr>
          <w:p w:rsidR="00393A8D" w:rsidRPr="0036694B" w:rsidRDefault="00393A8D" w:rsidP="001563C3">
            <w:pPr>
              <w:pStyle w:val="af1"/>
              <w:spacing w:line="500" w:lineRule="exact"/>
              <w:ind w:leftChars="0" w:left="0" w:firstLineChars="0" w:firstLine="0"/>
              <w:jc w:val="center"/>
              <w:rPr>
                <w:rFonts w:ascii="Times New Roman" w:hAnsi="Times New Roman"/>
              </w:rPr>
            </w:pPr>
            <w:r w:rsidRPr="0036694B">
              <w:rPr>
                <w:rFonts w:ascii="Times New Roman" w:hAnsi="Times New Roman"/>
              </w:rPr>
              <w:t>藝才班</w:t>
            </w:r>
          </w:p>
        </w:tc>
        <w:tc>
          <w:tcPr>
            <w:tcW w:w="673" w:type="pct"/>
            <w:gridSpan w:val="3"/>
            <w:vAlign w:val="center"/>
          </w:tcPr>
          <w:p w:rsidR="00393A8D" w:rsidRPr="0036694B" w:rsidRDefault="00393A8D" w:rsidP="001563C3">
            <w:pPr>
              <w:pStyle w:val="af1"/>
              <w:spacing w:line="500" w:lineRule="exact"/>
              <w:ind w:leftChars="0" w:left="0" w:firstLineChars="0" w:firstLine="0"/>
              <w:jc w:val="center"/>
              <w:rPr>
                <w:rFonts w:ascii="Times New Roman" w:hAnsi="Times New Roman"/>
              </w:rPr>
            </w:pPr>
            <w:r w:rsidRPr="0036694B">
              <w:rPr>
                <w:rFonts w:ascii="Times New Roman" w:hAnsi="Times New Roman"/>
              </w:rPr>
              <w:t>幼兒園</w:t>
            </w:r>
          </w:p>
        </w:tc>
        <w:tc>
          <w:tcPr>
            <w:tcW w:w="1132" w:type="pct"/>
            <w:gridSpan w:val="3"/>
            <w:vAlign w:val="center"/>
          </w:tcPr>
          <w:p w:rsidR="00393A8D" w:rsidRPr="0036694B" w:rsidRDefault="00393A8D" w:rsidP="001563C3">
            <w:pPr>
              <w:pStyle w:val="af1"/>
              <w:spacing w:line="500" w:lineRule="exact"/>
              <w:ind w:leftChars="0" w:left="0" w:firstLineChars="0" w:firstLine="0"/>
              <w:jc w:val="center"/>
              <w:rPr>
                <w:rFonts w:ascii="Times New Roman" w:hAnsi="Times New Roman"/>
              </w:rPr>
            </w:pPr>
            <w:r w:rsidRPr="0036694B">
              <w:rPr>
                <w:rFonts w:ascii="Times New Roman" w:hAnsi="Times New Roman"/>
              </w:rPr>
              <w:t>合計</w:t>
            </w:r>
          </w:p>
        </w:tc>
      </w:tr>
      <w:tr w:rsidR="00393A8D" w:rsidRPr="00393A8D" w:rsidTr="00CC3A09">
        <w:trPr>
          <w:trHeight w:val="238"/>
          <w:jc w:val="center"/>
        </w:trPr>
        <w:tc>
          <w:tcPr>
            <w:tcW w:w="506" w:type="pct"/>
            <w:vMerge/>
          </w:tcPr>
          <w:p w:rsidR="00393A8D" w:rsidRPr="0036694B" w:rsidRDefault="00393A8D" w:rsidP="00393A8D">
            <w:pPr>
              <w:pStyle w:val="af1"/>
              <w:spacing w:line="500" w:lineRule="exact"/>
              <w:ind w:leftChars="0" w:left="0" w:firstLineChars="0" w:firstLine="0"/>
              <w:rPr>
                <w:rFonts w:ascii="Times New Roman" w:hAnsi="Times New Roman"/>
              </w:rPr>
            </w:pPr>
          </w:p>
        </w:tc>
        <w:tc>
          <w:tcPr>
            <w:tcW w:w="211" w:type="pct"/>
            <w:tcBorders>
              <w:bottom w:val="single" w:sz="4" w:space="0" w:color="000000"/>
            </w:tcBorders>
            <w:vAlign w:val="center"/>
          </w:tcPr>
          <w:p w:rsidR="00393A8D" w:rsidRPr="0036694B" w:rsidRDefault="00393A8D" w:rsidP="00393A8D">
            <w:pPr>
              <w:pStyle w:val="af1"/>
              <w:spacing w:line="500" w:lineRule="exact"/>
              <w:ind w:leftChars="0" w:left="0" w:firstLineChars="0" w:firstLine="0"/>
              <w:jc w:val="center"/>
              <w:rPr>
                <w:rFonts w:ascii="Times New Roman" w:hAnsi="Times New Roman"/>
              </w:rPr>
            </w:pPr>
            <w:r w:rsidRPr="0036694B">
              <w:rPr>
                <w:rFonts w:ascii="Times New Roman" w:hAnsi="Times New Roman"/>
              </w:rPr>
              <w:t>班級</w:t>
            </w:r>
          </w:p>
        </w:tc>
        <w:tc>
          <w:tcPr>
            <w:tcW w:w="235" w:type="pct"/>
            <w:tcBorders>
              <w:bottom w:val="single" w:sz="4" w:space="0" w:color="000000"/>
            </w:tcBorders>
            <w:vAlign w:val="center"/>
          </w:tcPr>
          <w:p w:rsidR="00393A8D" w:rsidRPr="0036694B" w:rsidRDefault="00393A8D" w:rsidP="00393A8D">
            <w:pPr>
              <w:pStyle w:val="af1"/>
              <w:spacing w:line="500" w:lineRule="exact"/>
              <w:ind w:leftChars="0" w:left="0" w:firstLineChars="0" w:firstLine="0"/>
              <w:jc w:val="center"/>
              <w:rPr>
                <w:rFonts w:ascii="Times New Roman" w:hAnsi="Times New Roman"/>
              </w:rPr>
            </w:pPr>
            <w:r w:rsidRPr="0036694B">
              <w:rPr>
                <w:rFonts w:ascii="Times New Roman" w:hAnsi="Times New Roman"/>
              </w:rPr>
              <w:t>學生</w:t>
            </w:r>
          </w:p>
        </w:tc>
        <w:tc>
          <w:tcPr>
            <w:tcW w:w="224" w:type="pct"/>
            <w:tcBorders>
              <w:bottom w:val="single" w:sz="4" w:space="0" w:color="000000"/>
            </w:tcBorders>
            <w:vAlign w:val="center"/>
          </w:tcPr>
          <w:p w:rsidR="00393A8D" w:rsidRPr="0036694B" w:rsidRDefault="00393A8D" w:rsidP="00393A8D">
            <w:pPr>
              <w:pStyle w:val="af1"/>
              <w:spacing w:line="500" w:lineRule="exact"/>
              <w:ind w:leftChars="0" w:left="0" w:firstLineChars="0" w:firstLine="0"/>
              <w:jc w:val="center"/>
              <w:rPr>
                <w:rFonts w:ascii="Times New Roman" w:hAnsi="Times New Roman"/>
              </w:rPr>
            </w:pPr>
            <w:r w:rsidRPr="0036694B">
              <w:rPr>
                <w:rFonts w:ascii="Times New Roman" w:hAnsi="Times New Roman"/>
              </w:rPr>
              <w:t>教師</w:t>
            </w:r>
          </w:p>
        </w:tc>
        <w:tc>
          <w:tcPr>
            <w:tcW w:w="223" w:type="pct"/>
            <w:tcBorders>
              <w:bottom w:val="single" w:sz="4" w:space="0" w:color="000000"/>
            </w:tcBorders>
            <w:vAlign w:val="center"/>
          </w:tcPr>
          <w:p w:rsidR="00393A8D" w:rsidRPr="0036694B" w:rsidRDefault="00393A8D" w:rsidP="00393A8D">
            <w:pPr>
              <w:pStyle w:val="af1"/>
              <w:spacing w:line="500" w:lineRule="exact"/>
              <w:ind w:leftChars="0" w:left="0" w:firstLineChars="0" w:firstLine="0"/>
              <w:jc w:val="center"/>
              <w:rPr>
                <w:rFonts w:ascii="Times New Roman" w:hAnsi="Times New Roman"/>
              </w:rPr>
            </w:pPr>
            <w:r w:rsidRPr="0036694B">
              <w:rPr>
                <w:rFonts w:ascii="Times New Roman" w:hAnsi="Times New Roman"/>
              </w:rPr>
              <w:t>班級</w:t>
            </w:r>
          </w:p>
        </w:tc>
        <w:tc>
          <w:tcPr>
            <w:tcW w:w="224" w:type="pct"/>
            <w:tcBorders>
              <w:bottom w:val="single" w:sz="4" w:space="0" w:color="000000"/>
            </w:tcBorders>
            <w:vAlign w:val="center"/>
          </w:tcPr>
          <w:p w:rsidR="00393A8D" w:rsidRPr="0036694B" w:rsidRDefault="00393A8D" w:rsidP="00393A8D">
            <w:pPr>
              <w:pStyle w:val="af1"/>
              <w:spacing w:line="500" w:lineRule="exact"/>
              <w:ind w:leftChars="0" w:left="0" w:firstLineChars="0" w:firstLine="0"/>
              <w:jc w:val="center"/>
              <w:rPr>
                <w:rFonts w:ascii="Times New Roman" w:hAnsi="Times New Roman"/>
              </w:rPr>
            </w:pPr>
            <w:r w:rsidRPr="0036694B">
              <w:rPr>
                <w:rFonts w:ascii="Times New Roman" w:hAnsi="Times New Roman"/>
              </w:rPr>
              <w:t>學生</w:t>
            </w:r>
          </w:p>
        </w:tc>
        <w:tc>
          <w:tcPr>
            <w:tcW w:w="226" w:type="pct"/>
            <w:tcBorders>
              <w:bottom w:val="single" w:sz="4" w:space="0" w:color="000000"/>
            </w:tcBorders>
            <w:vAlign w:val="center"/>
          </w:tcPr>
          <w:p w:rsidR="00393A8D" w:rsidRPr="0036694B" w:rsidRDefault="00393A8D" w:rsidP="00393A8D">
            <w:pPr>
              <w:pStyle w:val="af1"/>
              <w:spacing w:line="500" w:lineRule="exact"/>
              <w:ind w:leftChars="0" w:left="0" w:firstLineChars="0" w:firstLine="0"/>
              <w:jc w:val="center"/>
              <w:rPr>
                <w:rFonts w:ascii="Times New Roman" w:hAnsi="Times New Roman"/>
              </w:rPr>
            </w:pPr>
            <w:r w:rsidRPr="0036694B">
              <w:rPr>
                <w:rFonts w:ascii="Times New Roman" w:hAnsi="Times New Roman"/>
              </w:rPr>
              <w:t>教師</w:t>
            </w:r>
          </w:p>
        </w:tc>
        <w:tc>
          <w:tcPr>
            <w:tcW w:w="224" w:type="pct"/>
            <w:tcBorders>
              <w:bottom w:val="single" w:sz="4" w:space="0" w:color="000000"/>
            </w:tcBorders>
            <w:vAlign w:val="center"/>
          </w:tcPr>
          <w:p w:rsidR="00393A8D" w:rsidRPr="0036694B" w:rsidRDefault="00393A8D" w:rsidP="00393A8D">
            <w:pPr>
              <w:pStyle w:val="af1"/>
              <w:spacing w:line="500" w:lineRule="exact"/>
              <w:ind w:leftChars="0" w:left="0" w:firstLineChars="0" w:firstLine="0"/>
              <w:jc w:val="center"/>
              <w:rPr>
                <w:rFonts w:ascii="Times New Roman" w:hAnsi="Times New Roman"/>
              </w:rPr>
            </w:pPr>
            <w:r w:rsidRPr="0036694B">
              <w:rPr>
                <w:rFonts w:ascii="Times New Roman" w:hAnsi="Times New Roman"/>
              </w:rPr>
              <w:t>班級</w:t>
            </w:r>
          </w:p>
        </w:tc>
        <w:tc>
          <w:tcPr>
            <w:tcW w:w="224" w:type="pct"/>
            <w:tcBorders>
              <w:bottom w:val="single" w:sz="4" w:space="0" w:color="000000"/>
            </w:tcBorders>
            <w:vAlign w:val="center"/>
          </w:tcPr>
          <w:p w:rsidR="00393A8D" w:rsidRPr="0036694B" w:rsidRDefault="00393A8D" w:rsidP="00393A8D">
            <w:pPr>
              <w:pStyle w:val="af1"/>
              <w:spacing w:line="500" w:lineRule="exact"/>
              <w:ind w:leftChars="0" w:left="0" w:firstLineChars="0" w:firstLine="0"/>
              <w:jc w:val="center"/>
              <w:rPr>
                <w:rFonts w:ascii="Times New Roman" w:hAnsi="Times New Roman"/>
              </w:rPr>
            </w:pPr>
            <w:r w:rsidRPr="0036694B">
              <w:rPr>
                <w:rFonts w:ascii="Times New Roman" w:hAnsi="Times New Roman"/>
              </w:rPr>
              <w:t>學生</w:t>
            </w:r>
          </w:p>
        </w:tc>
        <w:tc>
          <w:tcPr>
            <w:tcW w:w="225" w:type="pct"/>
            <w:tcBorders>
              <w:bottom w:val="single" w:sz="4" w:space="0" w:color="000000"/>
            </w:tcBorders>
            <w:vAlign w:val="center"/>
          </w:tcPr>
          <w:p w:rsidR="00393A8D" w:rsidRPr="0036694B" w:rsidRDefault="00393A8D" w:rsidP="00393A8D">
            <w:pPr>
              <w:pStyle w:val="af1"/>
              <w:spacing w:line="500" w:lineRule="exact"/>
              <w:ind w:leftChars="0" w:left="0" w:firstLineChars="0" w:firstLine="0"/>
              <w:jc w:val="center"/>
              <w:rPr>
                <w:rFonts w:ascii="Times New Roman" w:hAnsi="Times New Roman"/>
              </w:rPr>
            </w:pPr>
            <w:r w:rsidRPr="0036694B">
              <w:rPr>
                <w:rFonts w:ascii="Times New Roman" w:hAnsi="Times New Roman"/>
              </w:rPr>
              <w:t>教師</w:t>
            </w:r>
          </w:p>
        </w:tc>
        <w:tc>
          <w:tcPr>
            <w:tcW w:w="224" w:type="pct"/>
            <w:tcBorders>
              <w:bottom w:val="single" w:sz="4" w:space="0" w:color="000000"/>
            </w:tcBorders>
            <w:vAlign w:val="center"/>
          </w:tcPr>
          <w:p w:rsidR="00393A8D" w:rsidRPr="0036694B" w:rsidRDefault="00393A8D" w:rsidP="00393A8D">
            <w:pPr>
              <w:pStyle w:val="af1"/>
              <w:spacing w:line="500" w:lineRule="exact"/>
              <w:ind w:leftChars="0" w:left="0" w:firstLineChars="0" w:firstLine="0"/>
              <w:jc w:val="center"/>
              <w:rPr>
                <w:rFonts w:ascii="Times New Roman" w:hAnsi="Times New Roman"/>
              </w:rPr>
            </w:pPr>
            <w:r w:rsidRPr="0036694B">
              <w:rPr>
                <w:rFonts w:ascii="Times New Roman" w:hAnsi="Times New Roman"/>
              </w:rPr>
              <w:t>班級</w:t>
            </w:r>
          </w:p>
        </w:tc>
        <w:tc>
          <w:tcPr>
            <w:tcW w:w="224" w:type="pct"/>
            <w:tcBorders>
              <w:bottom w:val="single" w:sz="4" w:space="0" w:color="000000"/>
            </w:tcBorders>
            <w:vAlign w:val="center"/>
          </w:tcPr>
          <w:p w:rsidR="00393A8D" w:rsidRPr="0036694B" w:rsidRDefault="00393A8D" w:rsidP="00393A8D">
            <w:pPr>
              <w:pStyle w:val="af1"/>
              <w:spacing w:line="500" w:lineRule="exact"/>
              <w:ind w:leftChars="0" w:left="0" w:firstLineChars="0" w:firstLine="0"/>
              <w:jc w:val="center"/>
              <w:rPr>
                <w:rFonts w:ascii="Times New Roman" w:hAnsi="Times New Roman"/>
              </w:rPr>
            </w:pPr>
            <w:r w:rsidRPr="0036694B">
              <w:rPr>
                <w:rFonts w:ascii="Times New Roman" w:hAnsi="Times New Roman"/>
              </w:rPr>
              <w:t>學生</w:t>
            </w:r>
          </w:p>
        </w:tc>
        <w:tc>
          <w:tcPr>
            <w:tcW w:w="225" w:type="pct"/>
            <w:tcBorders>
              <w:bottom w:val="single" w:sz="4" w:space="0" w:color="000000"/>
            </w:tcBorders>
          </w:tcPr>
          <w:p w:rsidR="00393A8D" w:rsidRPr="0036694B" w:rsidRDefault="00393A8D" w:rsidP="00393A8D">
            <w:pPr>
              <w:pStyle w:val="af1"/>
              <w:spacing w:line="500" w:lineRule="exact"/>
              <w:ind w:leftChars="0" w:left="0" w:firstLineChars="0" w:firstLine="0"/>
              <w:jc w:val="center"/>
              <w:rPr>
                <w:rFonts w:ascii="Times New Roman" w:hAnsi="Times New Roman"/>
              </w:rPr>
            </w:pPr>
            <w:r w:rsidRPr="0036694B">
              <w:rPr>
                <w:rFonts w:ascii="Times New Roman" w:hAnsi="Times New Roman"/>
              </w:rPr>
              <w:t>教師</w:t>
            </w:r>
          </w:p>
        </w:tc>
        <w:tc>
          <w:tcPr>
            <w:tcW w:w="224" w:type="pct"/>
            <w:tcBorders>
              <w:bottom w:val="single" w:sz="4" w:space="0" w:color="000000"/>
            </w:tcBorders>
            <w:vAlign w:val="center"/>
          </w:tcPr>
          <w:p w:rsidR="00393A8D" w:rsidRPr="0036694B" w:rsidRDefault="00393A8D" w:rsidP="00393A8D">
            <w:pPr>
              <w:pStyle w:val="af1"/>
              <w:spacing w:line="500" w:lineRule="exact"/>
              <w:ind w:leftChars="0" w:left="0" w:firstLineChars="0" w:firstLine="0"/>
              <w:jc w:val="center"/>
              <w:rPr>
                <w:rFonts w:ascii="Times New Roman" w:hAnsi="Times New Roman"/>
              </w:rPr>
            </w:pPr>
            <w:r w:rsidRPr="0036694B">
              <w:rPr>
                <w:rFonts w:ascii="Times New Roman" w:hAnsi="Times New Roman"/>
              </w:rPr>
              <w:t>班級</w:t>
            </w:r>
          </w:p>
        </w:tc>
        <w:tc>
          <w:tcPr>
            <w:tcW w:w="224" w:type="pct"/>
            <w:tcBorders>
              <w:bottom w:val="single" w:sz="4" w:space="0" w:color="000000"/>
            </w:tcBorders>
            <w:vAlign w:val="center"/>
          </w:tcPr>
          <w:p w:rsidR="00393A8D" w:rsidRPr="0036694B" w:rsidRDefault="00393A8D" w:rsidP="00393A8D">
            <w:pPr>
              <w:pStyle w:val="af1"/>
              <w:spacing w:line="500" w:lineRule="exact"/>
              <w:ind w:leftChars="0" w:left="0" w:firstLineChars="0" w:firstLine="0"/>
              <w:jc w:val="center"/>
              <w:rPr>
                <w:rFonts w:ascii="Times New Roman" w:hAnsi="Times New Roman"/>
              </w:rPr>
            </w:pPr>
            <w:r w:rsidRPr="0036694B">
              <w:rPr>
                <w:rFonts w:ascii="Times New Roman" w:hAnsi="Times New Roman"/>
              </w:rPr>
              <w:t>學生</w:t>
            </w:r>
          </w:p>
        </w:tc>
        <w:tc>
          <w:tcPr>
            <w:tcW w:w="225" w:type="pct"/>
            <w:tcBorders>
              <w:bottom w:val="single" w:sz="4" w:space="0" w:color="000000"/>
            </w:tcBorders>
          </w:tcPr>
          <w:p w:rsidR="00393A8D" w:rsidRPr="0036694B" w:rsidRDefault="00393A8D" w:rsidP="00393A8D">
            <w:pPr>
              <w:pStyle w:val="af1"/>
              <w:spacing w:line="500" w:lineRule="exact"/>
              <w:ind w:leftChars="0" w:left="0" w:firstLineChars="0" w:firstLine="0"/>
              <w:jc w:val="center"/>
              <w:rPr>
                <w:rFonts w:ascii="Times New Roman" w:hAnsi="Times New Roman"/>
              </w:rPr>
            </w:pPr>
            <w:r w:rsidRPr="0036694B">
              <w:rPr>
                <w:rFonts w:ascii="Times New Roman" w:hAnsi="Times New Roman"/>
              </w:rPr>
              <w:t>教師</w:t>
            </w:r>
          </w:p>
        </w:tc>
        <w:tc>
          <w:tcPr>
            <w:tcW w:w="358" w:type="pct"/>
            <w:tcBorders>
              <w:bottom w:val="single" w:sz="4" w:space="0" w:color="000000"/>
            </w:tcBorders>
            <w:vAlign w:val="center"/>
          </w:tcPr>
          <w:p w:rsidR="00393A8D" w:rsidRPr="0036694B" w:rsidRDefault="00393A8D" w:rsidP="00393A8D">
            <w:pPr>
              <w:pStyle w:val="af1"/>
              <w:spacing w:line="500" w:lineRule="exact"/>
              <w:ind w:leftChars="0" w:left="0" w:firstLineChars="0" w:firstLine="0"/>
              <w:jc w:val="center"/>
              <w:rPr>
                <w:rFonts w:ascii="Times New Roman" w:hAnsi="Times New Roman"/>
              </w:rPr>
            </w:pPr>
            <w:r w:rsidRPr="0036694B">
              <w:rPr>
                <w:rFonts w:ascii="Times New Roman" w:hAnsi="Times New Roman"/>
              </w:rPr>
              <w:t>班級</w:t>
            </w:r>
          </w:p>
        </w:tc>
        <w:tc>
          <w:tcPr>
            <w:tcW w:w="397" w:type="pct"/>
            <w:tcBorders>
              <w:bottom w:val="single" w:sz="4" w:space="0" w:color="000000"/>
            </w:tcBorders>
            <w:vAlign w:val="center"/>
          </w:tcPr>
          <w:p w:rsidR="00393A8D" w:rsidRPr="0036694B" w:rsidRDefault="00393A8D" w:rsidP="00393A8D">
            <w:pPr>
              <w:pStyle w:val="af1"/>
              <w:spacing w:line="500" w:lineRule="exact"/>
              <w:ind w:leftChars="0" w:left="0" w:firstLineChars="0" w:firstLine="0"/>
              <w:jc w:val="center"/>
              <w:rPr>
                <w:rFonts w:ascii="Times New Roman" w:hAnsi="Times New Roman"/>
              </w:rPr>
            </w:pPr>
            <w:r w:rsidRPr="0036694B">
              <w:rPr>
                <w:rFonts w:ascii="Times New Roman" w:hAnsi="Times New Roman"/>
              </w:rPr>
              <w:t>學生</w:t>
            </w:r>
          </w:p>
        </w:tc>
        <w:tc>
          <w:tcPr>
            <w:tcW w:w="377" w:type="pct"/>
            <w:tcBorders>
              <w:bottom w:val="single" w:sz="4" w:space="0" w:color="000000"/>
            </w:tcBorders>
            <w:vAlign w:val="center"/>
          </w:tcPr>
          <w:p w:rsidR="00393A8D" w:rsidRPr="0036694B" w:rsidRDefault="00393A8D" w:rsidP="00393A8D">
            <w:pPr>
              <w:pStyle w:val="af1"/>
              <w:spacing w:line="500" w:lineRule="exact"/>
              <w:ind w:leftChars="0" w:left="0" w:firstLineChars="0" w:firstLine="0"/>
              <w:jc w:val="center"/>
              <w:rPr>
                <w:rFonts w:ascii="Times New Roman" w:hAnsi="Times New Roman"/>
              </w:rPr>
            </w:pPr>
            <w:r w:rsidRPr="0036694B">
              <w:rPr>
                <w:rFonts w:ascii="Times New Roman" w:hAnsi="Times New Roman"/>
              </w:rPr>
              <w:t>教師</w:t>
            </w:r>
          </w:p>
        </w:tc>
      </w:tr>
      <w:tr w:rsidR="00CC3A09" w:rsidRPr="00393A8D" w:rsidTr="00CC3A09">
        <w:trPr>
          <w:trHeight w:val="819"/>
          <w:jc w:val="center"/>
        </w:trPr>
        <w:tc>
          <w:tcPr>
            <w:tcW w:w="506" w:type="pct"/>
            <w:vAlign w:val="center"/>
          </w:tcPr>
          <w:p w:rsidR="00CC3A09" w:rsidRPr="0036694B" w:rsidRDefault="00CC3A09" w:rsidP="00CC3A09">
            <w:pPr>
              <w:pStyle w:val="af1"/>
              <w:spacing w:line="500" w:lineRule="exact"/>
              <w:ind w:leftChars="0" w:left="0" w:firstLineChars="0" w:firstLine="0"/>
              <w:jc w:val="center"/>
              <w:rPr>
                <w:rFonts w:ascii="Times New Roman" w:hAnsi="Times New Roman"/>
              </w:rPr>
            </w:pPr>
            <w:r w:rsidRPr="0036694B">
              <w:rPr>
                <w:rFonts w:ascii="Times New Roman" w:hAnsi="Times New Roman"/>
              </w:rPr>
              <w:t>110</w:t>
            </w:r>
          </w:p>
        </w:tc>
        <w:tc>
          <w:tcPr>
            <w:tcW w:w="211" w:type="pct"/>
            <w:shd w:val="clear" w:color="auto" w:fill="auto"/>
            <w:vAlign w:val="center"/>
          </w:tcPr>
          <w:p w:rsidR="00CC3A09" w:rsidRPr="0036694B" w:rsidRDefault="00CC3A09" w:rsidP="00CC3A09">
            <w:pPr>
              <w:pStyle w:val="af1"/>
              <w:spacing w:line="500" w:lineRule="exact"/>
              <w:ind w:leftChars="0" w:left="0" w:firstLineChars="0" w:firstLine="0"/>
              <w:jc w:val="center"/>
              <w:rPr>
                <w:rFonts w:ascii="Times New Roman" w:hAnsi="Times New Roman"/>
              </w:rPr>
            </w:pPr>
            <w:r>
              <w:rPr>
                <w:rFonts w:ascii="Times New Roman" w:hAnsi="Times New Roman" w:hint="eastAsia"/>
              </w:rPr>
              <w:t>3</w:t>
            </w:r>
          </w:p>
        </w:tc>
        <w:tc>
          <w:tcPr>
            <w:tcW w:w="235"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r w:rsidRPr="00BA0991">
              <w:rPr>
                <w:rFonts w:ascii="Times New Roman" w:hAnsi="Times New Roman" w:hint="eastAsia"/>
              </w:rPr>
              <w:t>2</w:t>
            </w:r>
            <w:r w:rsidRPr="00BA0991">
              <w:rPr>
                <w:rFonts w:ascii="Times New Roman" w:hAnsi="Times New Roman"/>
              </w:rPr>
              <w:t>6</w:t>
            </w:r>
          </w:p>
        </w:tc>
        <w:tc>
          <w:tcPr>
            <w:tcW w:w="224"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r w:rsidRPr="00BA0991">
              <w:rPr>
                <w:rFonts w:ascii="Times New Roman" w:hAnsi="Times New Roman" w:hint="eastAsia"/>
              </w:rPr>
              <w:t>13</w:t>
            </w:r>
          </w:p>
        </w:tc>
        <w:tc>
          <w:tcPr>
            <w:tcW w:w="223"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6"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5"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5" w:type="pct"/>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5" w:type="pct"/>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358"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r w:rsidRPr="00BA0991">
              <w:rPr>
                <w:rFonts w:ascii="Times New Roman" w:hAnsi="Times New Roman" w:hint="eastAsia"/>
              </w:rPr>
              <w:t>3</w:t>
            </w:r>
          </w:p>
        </w:tc>
        <w:tc>
          <w:tcPr>
            <w:tcW w:w="397"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r w:rsidRPr="00BA0991">
              <w:rPr>
                <w:rFonts w:ascii="Times New Roman" w:hAnsi="Times New Roman" w:hint="eastAsia"/>
              </w:rPr>
              <w:t>2</w:t>
            </w:r>
            <w:r w:rsidRPr="00BA0991">
              <w:rPr>
                <w:rFonts w:ascii="Times New Roman" w:hAnsi="Times New Roman"/>
              </w:rPr>
              <w:t>6</w:t>
            </w:r>
          </w:p>
        </w:tc>
        <w:tc>
          <w:tcPr>
            <w:tcW w:w="377" w:type="pct"/>
            <w:shd w:val="clear" w:color="auto" w:fill="auto"/>
            <w:vAlign w:val="center"/>
          </w:tcPr>
          <w:p w:rsidR="00CC3A09" w:rsidRPr="00BA0991" w:rsidRDefault="00CC3A09" w:rsidP="00CC3A09">
            <w:pPr>
              <w:jc w:val="center"/>
            </w:pPr>
            <w:r w:rsidRPr="00BA0991">
              <w:t>13</w:t>
            </w:r>
          </w:p>
        </w:tc>
      </w:tr>
      <w:tr w:rsidR="00CC3A09" w:rsidRPr="00393A8D" w:rsidTr="00CC3A09">
        <w:trPr>
          <w:trHeight w:val="819"/>
          <w:jc w:val="center"/>
        </w:trPr>
        <w:tc>
          <w:tcPr>
            <w:tcW w:w="506" w:type="pct"/>
            <w:vAlign w:val="center"/>
          </w:tcPr>
          <w:p w:rsidR="00CC3A09" w:rsidRPr="0036694B" w:rsidRDefault="00CC3A09" w:rsidP="00CC3A09">
            <w:pPr>
              <w:pStyle w:val="af1"/>
              <w:spacing w:line="500" w:lineRule="exact"/>
              <w:ind w:leftChars="0" w:left="0" w:firstLineChars="0" w:firstLine="0"/>
              <w:jc w:val="center"/>
              <w:rPr>
                <w:rFonts w:ascii="Times New Roman" w:hAnsi="Times New Roman"/>
              </w:rPr>
            </w:pPr>
            <w:r w:rsidRPr="0036694B">
              <w:rPr>
                <w:rFonts w:ascii="Times New Roman" w:hAnsi="Times New Roman"/>
              </w:rPr>
              <w:t>111</w:t>
            </w:r>
          </w:p>
        </w:tc>
        <w:tc>
          <w:tcPr>
            <w:tcW w:w="211" w:type="pct"/>
            <w:shd w:val="clear" w:color="auto" w:fill="auto"/>
            <w:vAlign w:val="center"/>
          </w:tcPr>
          <w:p w:rsidR="00CC3A09" w:rsidRPr="0036694B" w:rsidRDefault="00CC3A09" w:rsidP="00CC3A09">
            <w:pPr>
              <w:pStyle w:val="af1"/>
              <w:spacing w:line="500" w:lineRule="exact"/>
              <w:ind w:leftChars="0" w:left="0" w:firstLineChars="0" w:firstLine="0"/>
              <w:jc w:val="center"/>
              <w:rPr>
                <w:rFonts w:ascii="Times New Roman" w:hAnsi="Times New Roman"/>
              </w:rPr>
            </w:pPr>
            <w:r>
              <w:rPr>
                <w:rFonts w:ascii="Times New Roman" w:hAnsi="Times New Roman" w:hint="eastAsia"/>
              </w:rPr>
              <w:t>3</w:t>
            </w:r>
          </w:p>
        </w:tc>
        <w:tc>
          <w:tcPr>
            <w:tcW w:w="235"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r w:rsidRPr="00BA0991">
              <w:rPr>
                <w:rFonts w:ascii="Times New Roman" w:hAnsi="Times New Roman" w:hint="eastAsia"/>
              </w:rPr>
              <w:t>2</w:t>
            </w:r>
            <w:r w:rsidRPr="00BA0991">
              <w:rPr>
                <w:rFonts w:ascii="Times New Roman" w:hAnsi="Times New Roman"/>
              </w:rPr>
              <w:t>8</w:t>
            </w:r>
          </w:p>
        </w:tc>
        <w:tc>
          <w:tcPr>
            <w:tcW w:w="224"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r w:rsidRPr="00BA0991">
              <w:rPr>
                <w:rFonts w:ascii="Times New Roman" w:hAnsi="Times New Roman" w:hint="eastAsia"/>
              </w:rPr>
              <w:t>13</w:t>
            </w:r>
          </w:p>
        </w:tc>
        <w:tc>
          <w:tcPr>
            <w:tcW w:w="223"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6"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5"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5" w:type="pct"/>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5" w:type="pct"/>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358"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r w:rsidRPr="00BA0991">
              <w:rPr>
                <w:rFonts w:ascii="Times New Roman" w:hAnsi="Times New Roman" w:hint="eastAsia"/>
              </w:rPr>
              <w:t>3</w:t>
            </w:r>
          </w:p>
        </w:tc>
        <w:tc>
          <w:tcPr>
            <w:tcW w:w="397"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r w:rsidRPr="00BA0991">
              <w:rPr>
                <w:rFonts w:ascii="Times New Roman" w:hAnsi="Times New Roman" w:hint="eastAsia"/>
              </w:rPr>
              <w:t>2</w:t>
            </w:r>
            <w:r w:rsidRPr="00BA0991">
              <w:rPr>
                <w:rFonts w:ascii="Times New Roman" w:hAnsi="Times New Roman"/>
              </w:rPr>
              <w:t>8</w:t>
            </w:r>
          </w:p>
        </w:tc>
        <w:tc>
          <w:tcPr>
            <w:tcW w:w="377" w:type="pct"/>
            <w:shd w:val="clear" w:color="auto" w:fill="auto"/>
            <w:vAlign w:val="center"/>
          </w:tcPr>
          <w:p w:rsidR="00CC3A09" w:rsidRPr="00BA0991" w:rsidRDefault="00CC3A09" w:rsidP="00CC3A09">
            <w:pPr>
              <w:jc w:val="center"/>
            </w:pPr>
            <w:r w:rsidRPr="00BA0991">
              <w:t>13</w:t>
            </w:r>
          </w:p>
        </w:tc>
      </w:tr>
      <w:tr w:rsidR="00CC3A09" w:rsidRPr="00393A8D" w:rsidTr="00CC3A09">
        <w:trPr>
          <w:trHeight w:val="819"/>
          <w:jc w:val="center"/>
        </w:trPr>
        <w:tc>
          <w:tcPr>
            <w:tcW w:w="506" w:type="pct"/>
            <w:vAlign w:val="center"/>
          </w:tcPr>
          <w:p w:rsidR="00CC3A09" w:rsidRPr="0036694B" w:rsidRDefault="00CC3A09" w:rsidP="00CC3A09">
            <w:pPr>
              <w:pStyle w:val="af1"/>
              <w:spacing w:line="500" w:lineRule="exact"/>
              <w:ind w:leftChars="0" w:left="0" w:firstLineChars="0" w:firstLine="0"/>
              <w:jc w:val="center"/>
              <w:rPr>
                <w:rFonts w:ascii="Times New Roman" w:hAnsi="Times New Roman"/>
              </w:rPr>
            </w:pPr>
            <w:r w:rsidRPr="0036694B">
              <w:rPr>
                <w:rFonts w:ascii="Times New Roman" w:hAnsi="Times New Roman"/>
              </w:rPr>
              <w:t>112</w:t>
            </w:r>
          </w:p>
        </w:tc>
        <w:tc>
          <w:tcPr>
            <w:tcW w:w="211" w:type="pct"/>
            <w:shd w:val="clear" w:color="auto" w:fill="auto"/>
            <w:vAlign w:val="center"/>
          </w:tcPr>
          <w:p w:rsidR="00CC3A09" w:rsidRPr="0036694B" w:rsidRDefault="00CC3A09" w:rsidP="00CC3A09">
            <w:pPr>
              <w:pStyle w:val="af1"/>
              <w:spacing w:line="500" w:lineRule="exact"/>
              <w:ind w:leftChars="0" w:left="0" w:firstLineChars="0" w:firstLine="0"/>
              <w:jc w:val="center"/>
              <w:rPr>
                <w:rFonts w:ascii="Times New Roman" w:hAnsi="Times New Roman"/>
              </w:rPr>
            </w:pPr>
            <w:r>
              <w:rPr>
                <w:rFonts w:ascii="Times New Roman" w:hAnsi="Times New Roman" w:hint="eastAsia"/>
              </w:rPr>
              <w:t>3</w:t>
            </w:r>
          </w:p>
        </w:tc>
        <w:tc>
          <w:tcPr>
            <w:tcW w:w="235"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r w:rsidRPr="00BA0991">
              <w:rPr>
                <w:rFonts w:ascii="Times New Roman" w:hAnsi="Times New Roman" w:hint="eastAsia"/>
              </w:rPr>
              <w:t>2</w:t>
            </w:r>
            <w:r w:rsidRPr="00BA0991">
              <w:rPr>
                <w:rFonts w:ascii="Times New Roman" w:hAnsi="Times New Roman"/>
              </w:rPr>
              <w:t>9</w:t>
            </w:r>
          </w:p>
        </w:tc>
        <w:tc>
          <w:tcPr>
            <w:tcW w:w="224"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r w:rsidRPr="00BA0991">
              <w:rPr>
                <w:rFonts w:ascii="Times New Roman" w:hAnsi="Times New Roman" w:hint="eastAsia"/>
              </w:rPr>
              <w:t>13</w:t>
            </w:r>
          </w:p>
        </w:tc>
        <w:tc>
          <w:tcPr>
            <w:tcW w:w="223"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6"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5"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5" w:type="pct"/>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5" w:type="pct"/>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358"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r w:rsidRPr="00BA0991">
              <w:rPr>
                <w:rFonts w:ascii="Times New Roman" w:hAnsi="Times New Roman" w:hint="eastAsia"/>
              </w:rPr>
              <w:t>3</w:t>
            </w:r>
          </w:p>
        </w:tc>
        <w:tc>
          <w:tcPr>
            <w:tcW w:w="397" w:type="pct"/>
            <w:shd w:val="clear" w:color="auto" w:fill="auto"/>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r w:rsidRPr="00BA0991">
              <w:rPr>
                <w:rFonts w:ascii="Times New Roman" w:hAnsi="Times New Roman" w:hint="eastAsia"/>
              </w:rPr>
              <w:t>2</w:t>
            </w:r>
            <w:r w:rsidRPr="00BA0991">
              <w:rPr>
                <w:rFonts w:ascii="Times New Roman" w:hAnsi="Times New Roman"/>
              </w:rPr>
              <w:t>9</w:t>
            </w:r>
          </w:p>
        </w:tc>
        <w:tc>
          <w:tcPr>
            <w:tcW w:w="377" w:type="pct"/>
            <w:shd w:val="clear" w:color="auto" w:fill="auto"/>
            <w:vAlign w:val="center"/>
          </w:tcPr>
          <w:p w:rsidR="00CC3A09" w:rsidRPr="00BA0991" w:rsidRDefault="00CC3A09" w:rsidP="00CC3A09">
            <w:pPr>
              <w:jc w:val="center"/>
            </w:pPr>
            <w:r w:rsidRPr="00BA0991">
              <w:t>13</w:t>
            </w:r>
          </w:p>
        </w:tc>
      </w:tr>
      <w:tr w:rsidR="00CC3A09" w:rsidRPr="00393A8D" w:rsidTr="00CC3A09">
        <w:trPr>
          <w:trHeight w:val="843"/>
          <w:jc w:val="center"/>
        </w:trPr>
        <w:tc>
          <w:tcPr>
            <w:tcW w:w="506" w:type="pct"/>
            <w:vAlign w:val="center"/>
          </w:tcPr>
          <w:p w:rsidR="00CC3A09" w:rsidRPr="0036694B" w:rsidRDefault="00CC3A09" w:rsidP="00CC3A09">
            <w:pPr>
              <w:pStyle w:val="af1"/>
              <w:spacing w:line="500" w:lineRule="exact"/>
              <w:ind w:leftChars="0" w:left="0" w:firstLineChars="0" w:firstLine="0"/>
              <w:jc w:val="center"/>
              <w:rPr>
                <w:rFonts w:ascii="Times New Roman" w:hAnsi="Times New Roman"/>
              </w:rPr>
            </w:pPr>
            <w:r w:rsidRPr="0036694B">
              <w:rPr>
                <w:rFonts w:ascii="Times New Roman" w:hAnsi="Times New Roman"/>
              </w:rPr>
              <w:t>113</w:t>
            </w:r>
          </w:p>
        </w:tc>
        <w:tc>
          <w:tcPr>
            <w:tcW w:w="211" w:type="pct"/>
            <w:vAlign w:val="center"/>
          </w:tcPr>
          <w:p w:rsidR="00CC3A09" w:rsidRPr="0036694B" w:rsidRDefault="00CC3A09" w:rsidP="00CC3A09">
            <w:pPr>
              <w:pStyle w:val="af1"/>
              <w:spacing w:line="500" w:lineRule="exact"/>
              <w:ind w:leftChars="0" w:left="0" w:firstLineChars="0" w:firstLine="0"/>
              <w:jc w:val="center"/>
              <w:rPr>
                <w:rFonts w:ascii="Times New Roman" w:hAnsi="Times New Roman"/>
              </w:rPr>
            </w:pPr>
            <w:r>
              <w:rPr>
                <w:rFonts w:ascii="Times New Roman" w:hAnsi="Times New Roman" w:hint="eastAsia"/>
              </w:rPr>
              <w:t>3</w:t>
            </w:r>
          </w:p>
        </w:tc>
        <w:tc>
          <w:tcPr>
            <w:tcW w:w="235" w:type="pct"/>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r w:rsidRPr="00BA0991">
              <w:rPr>
                <w:rFonts w:ascii="Times New Roman" w:hAnsi="Times New Roman" w:hint="eastAsia"/>
              </w:rPr>
              <w:t>2</w:t>
            </w:r>
            <w:r w:rsidRPr="00BA0991">
              <w:rPr>
                <w:rFonts w:ascii="Times New Roman" w:hAnsi="Times New Roman"/>
              </w:rPr>
              <w:t>9</w:t>
            </w:r>
          </w:p>
        </w:tc>
        <w:tc>
          <w:tcPr>
            <w:tcW w:w="224" w:type="pct"/>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r w:rsidRPr="00BA0991">
              <w:rPr>
                <w:rFonts w:ascii="Times New Roman" w:hAnsi="Times New Roman" w:hint="eastAsia"/>
              </w:rPr>
              <w:t>13</w:t>
            </w:r>
          </w:p>
        </w:tc>
        <w:tc>
          <w:tcPr>
            <w:tcW w:w="223" w:type="pct"/>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6" w:type="pct"/>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5" w:type="pct"/>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5" w:type="pct"/>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4" w:type="pct"/>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225" w:type="pct"/>
          </w:tcPr>
          <w:p w:rsidR="00CC3A09" w:rsidRPr="00BA0991" w:rsidRDefault="00CC3A09" w:rsidP="00CC3A09">
            <w:pPr>
              <w:pStyle w:val="af1"/>
              <w:spacing w:line="500" w:lineRule="exact"/>
              <w:ind w:leftChars="0" w:left="0" w:firstLineChars="0" w:firstLine="0"/>
              <w:jc w:val="center"/>
              <w:rPr>
                <w:rFonts w:ascii="Times New Roman" w:hAnsi="Times New Roman"/>
              </w:rPr>
            </w:pPr>
          </w:p>
        </w:tc>
        <w:tc>
          <w:tcPr>
            <w:tcW w:w="358" w:type="pct"/>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r w:rsidRPr="00BA0991">
              <w:rPr>
                <w:rFonts w:ascii="Times New Roman" w:hAnsi="Times New Roman" w:hint="eastAsia"/>
              </w:rPr>
              <w:t>3</w:t>
            </w:r>
          </w:p>
        </w:tc>
        <w:tc>
          <w:tcPr>
            <w:tcW w:w="397" w:type="pct"/>
            <w:vAlign w:val="center"/>
          </w:tcPr>
          <w:p w:rsidR="00CC3A09" w:rsidRPr="00BA0991" w:rsidRDefault="00CC3A09" w:rsidP="00CC3A09">
            <w:pPr>
              <w:pStyle w:val="af1"/>
              <w:spacing w:line="500" w:lineRule="exact"/>
              <w:ind w:leftChars="0" w:left="0" w:firstLineChars="0" w:firstLine="0"/>
              <w:jc w:val="center"/>
              <w:rPr>
                <w:rFonts w:ascii="Times New Roman" w:hAnsi="Times New Roman"/>
              </w:rPr>
            </w:pPr>
            <w:r w:rsidRPr="00BA0991">
              <w:rPr>
                <w:rFonts w:ascii="Times New Roman" w:hAnsi="Times New Roman" w:hint="eastAsia"/>
              </w:rPr>
              <w:t>2</w:t>
            </w:r>
            <w:r w:rsidRPr="00BA0991">
              <w:rPr>
                <w:rFonts w:ascii="Times New Roman" w:hAnsi="Times New Roman"/>
              </w:rPr>
              <w:t>9</w:t>
            </w:r>
          </w:p>
        </w:tc>
        <w:tc>
          <w:tcPr>
            <w:tcW w:w="377" w:type="pct"/>
            <w:vAlign w:val="center"/>
          </w:tcPr>
          <w:p w:rsidR="00CC3A09" w:rsidRPr="00BA0991" w:rsidRDefault="00CC3A09" w:rsidP="00CC3A09">
            <w:pPr>
              <w:jc w:val="center"/>
            </w:pPr>
            <w:r w:rsidRPr="00BA0991">
              <w:t>13</w:t>
            </w:r>
          </w:p>
        </w:tc>
      </w:tr>
    </w:tbl>
    <w:p w:rsidR="00060E39" w:rsidRDefault="00060E39" w:rsidP="00060E39">
      <w:pPr>
        <w:pStyle w:val="af1"/>
        <w:tabs>
          <w:tab w:val="left" w:pos="1134"/>
        </w:tabs>
        <w:spacing w:line="500" w:lineRule="exact"/>
        <w:ind w:leftChars="0" w:left="1320" w:firstLineChars="0" w:firstLine="0"/>
        <w:rPr>
          <w:rFonts w:ascii="Times New Roman" w:hAnsi="Times New Roman"/>
        </w:rPr>
      </w:pPr>
    </w:p>
    <w:p w:rsidR="006D630C" w:rsidRPr="001563C3" w:rsidRDefault="00CE7A77" w:rsidP="001D0A5B">
      <w:pPr>
        <w:pStyle w:val="af1"/>
        <w:numPr>
          <w:ilvl w:val="0"/>
          <w:numId w:val="5"/>
        </w:numPr>
        <w:tabs>
          <w:tab w:val="left" w:pos="1134"/>
        </w:tabs>
        <w:spacing w:line="500" w:lineRule="exact"/>
        <w:ind w:leftChars="400" w:left="1320" w:firstLineChars="0"/>
        <w:rPr>
          <w:rFonts w:ascii="Times New Roman" w:hAnsi="Times New Roman"/>
        </w:rPr>
      </w:pPr>
      <w:r w:rsidRPr="001563C3">
        <w:rPr>
          <w:rFonts w:ascii="Times New Roman" w:hAnsi="Times New Roman"/>
        </w:rPr>
        <w:lastRenderedPageBreak/>
        <w:t>學校</w:t>
      </w:r>
      <w:r w:rsidR="00D43C20" w:rsidRPr="001563C3">
        <w:rPr>
          <w:rFonts w:ascii="Times New Roman" w:hAnsi="Times New Roman"/>
        </w:rPr>
        <w:t>餘裕空間</w:t>
      </w:r>
      <w:r w:rsidR="00C46CF9" w:rsidRPr="001563C3">
        <w:rPr>
          <w:rFonts w:ascii="Times New Roman" w:hAnsi="Times New Roman"/>
        </w:rPr>
        <w:t>概況</w:t>
      </w:r>
      <w:r w:rsidR="006D630C" w:rsidRPr="001563C3">
        <w:rPr>
          <w:rFonts w:ascii="Times New Roman" w:hAnsi="Times New Roman"/>
        </w:rPr>
        <w:t>及預估</w:t>
      </w:r>
      <w:r w:rsidR="00794688" w:rsidRPr="001563C3">
        <w:rPr>
          <w:rFonts w:ascii="Times New Roman" w:hAnsi="Times New Roman"/>
        </w:rPr>
        <w:t>使用情形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2759"/>
        <w:gridCol w:w="5374"/>
      </w:tblGrid>
      <w:tr w:rsidR="00347B15" w:rsidRPr="001563C3" w:rsidTr="00347B15">
        <w:trPr>
          <w:trHeight w:val="1"/>
          <w:jc w:val="center"/>
        </w:trPr>
        <w:tc>
          <w:tcPr>
            <w:tcW w:w="1307" w:type="dxa"/>
            <w:shd w:val="clear" w:color="auto" w:fill="auto"/>
          </w:tcPr>
          <w:p w:rsidR="006D630C" w:rsidRPr="001563C3" w:rsidRDefault="00347B15" w:rsidP="001563C3">
            <w:pPr>
              <w:pStyle w:val="af1"/>
              <w:spacing w:line="500" w:lineRule="exact"/>
              <w:ind w:leftChars="0" w:left="0" w:firstLineChars="0" w:firstLine="0"/>
              <w:jc w:val="center"/>
              <w:rPr>
                <w:rFonts w:ascii="Times New Roman" w:hAnsi="Times New Roman"/>
              </w:rPr>
            </w:pPr>
            <w:r w:rsidRPr="001563C3">
              <w:rPr>
                <w:rFonts w:ascii="Times New Roman" w:hAnsi="Times New Roman"/>
              </w:rPr>
              <w:t>學</w:t>
            </w:r>
            <w:r w:rsidR="006D630C" w:rsidRPr="001563C3">
              <w:rPr>
                <w:rFonts w:ascii="Times New Roman" w:hAnsi="Times New Roman"/>
              </w:rPr>
              <w:t>年度</w:t>
            </w:r>
          </w:p>
        </w:tc>
        <w:tc>
          <w:tcPr>
            <w:tcW w:w="2759" w:type="dxa"/>
            <w:shd w:val="clear" w:color="auto" w:fill="auto"/>
          </w:tcPr>
          <w:p w:rsidR="006D630C" w:rsidRPr="001563C3" w:rsidRDefault="006D630C" w:rsidP="001563C3">
            <w:pPr>
              <w:pStyle w:val="af1"/>
              <w:spacing w:line="500" w:lineRule="exact"/>
              <w:ind w:leftChars="0" w:left="0" w:firstLineChars="0" w:firstLine="0"/>
              <w:jc w:val="center"/>
              <w:rPr>
                <w:rFonts w:ascii="Times New Roman" w:hAnsi="Times New Roman"/>
              </w:rPr>
            </w:pPr>
            <w:r w:rsidRPr="001563C3">
              <w:rPr>
                <w:rFonts w:ascii="Times New Roman" w:hAnsi="Times New Roman"/>
              </w:rPr>
              <w:t>餘裕空間數量</w:t>
            </w:r>
            <w:r w:rsidRPr="001563C3">
              <w:rPr>
                <w:rFonts w:ascii="Times New Roman" w:hAnsi="Times New Roman"/>
              </w:rPr>
              <w:t>(</w:t>
            </w:r>
            <w:r w:rsidRPr="001563C3">
              <w:rPr>
                <w:rFonts w:ascii="Times New Roman" w:hAnsi="Times New Roman"/>
              </w:rPr>
              <w:t>間</w:t>
            </w:r>
            <w:r w:rsidRPr="001563C3">
              <w:rPr>
                <w:rFonts w:ascii="Times New Roman" w:hAnsi="Times New Roman"/>
              </w:rPr>
              <w:t>)</w:t>
            </w:r>
          </w:p>
        </w:tc>
        <w:tc>
          <w:tcPr>
            <w:tcW w:w="5374" w:type="dxa"/>
            <w:shd w:val="clear" w:color="auto" w:fill="auto"/>
          </w:tcPr>
          <w:p w:rsidR="006D630C" w:rsidRPr="001563C3" w:rsidRDefault="006D630C" w:rsidP="001563C3">
            <w:pPr>
              <w:pStyle w:val="af1"/>
              <w:spacing w:line="500" w:lineRule="exact"/>
              <w:ind w:leftChars="0" w:left="0" w:firstLineChars="0" w:firstLine="0"/>
              <w:jc w:val="center"/>
              <w:rPr>
                <w:rFonts w:ascii="Times New Roman" w:hAnsi="Times New Roman"/>
              </w:rPr>
            </w:pPr>
            <w:r w:rsidRPr="001563C3">
              <w:rPr>
                <w:rFonts w:ascii="Times New Roman" w:hAnsi="Times New Roman"/>
              </w:rPr>
              <w:t>使用情形</w:t>
            </w:r>
          </w:p>
        </w:tc>
      </w:tr>
      <w:tr w:rsidR="00C84D1B" w:rsidRPr="001563C3" w:rsidTr="00347B15">
        <w:trPr>
          <w:trHeight w:val="1"/>
          <w:jc w:val="center"/>
        </w:trPr>
        <w:tc>
          <w:tcPr>
            <w:tcW w:w="1307" w:type="dxa"/>
            <w:shd w:val="clear" w:color="auto" w:fill="auto"/>
          </w:tcPr>
          <w:p w:rsidR="00C84D1B" w:rsidRPr="001563C3" w:rsidRDefault="00C84D1B" w:rsidP="001563C3">
            <w:pPr>
              <w:pStyle w:val="af1"/>
              <w:spacing w:line="500" w:lineRule="exact"/>
              <w:ind w:leftChars="0" w:left="0" w:firstLineChars="0" w:firstLine="0"/>
              <w:jc w:val="center"/>
              <w:rPr>
                <w:rFonts w:ascii="Times New Roman" w:hAnsi="Times New Roman"/>
              </w:rPr>
            </w:pPr>
            <w:r w:rsidRPr="001563C3">
              <w:rPr>
                <w:rFonts w:ascii="Times New Roman" w:hAnsi="Times New Roman"/>
              </w:rPr>
              <w:t>109</w:t>
            </w:r>
          </w:p>
        </w:tc>
        <w:tc>
          <w:tcPr>
            <w:tcW w:w="2759" w:type="dxa"/>
            <w:shd w:val="clear" w:color="auto" w:fill="auto"/>
          </w:tcPr>
          <w:p w:rsidR="00C84D1B" w:rsidRPr="001563C3" w:rsidRDefault="00C84D1B" w:rsidP="00BB0AE3">
            <w:pPr>
              <w:pStyle w:val="af1"/>
              <w:spacing w:line="500" w:lineRule="exact"/>
              <w:ind w:leftChars="0" w:left="0" w:firstLineChars="0" w:firstLine="0"/>
              <w:jc w:val="center"/>
              <w:rPr>
                <w:rFonts w:ascii="Times New Roman" w:hAnsi="Times New Roman"/>
              </w:rPr>
            </w:pPr>
            <w:r>
              <w:rPr>
                <w:rFonts w:ascii="Times New Roman" w:hAnsi="Times New Roman" w:hint="eastAsia"/>
              </w:rPr>
              <w:t>0</w:t>
            </w:r>
          </w:p>
        </w:tc>
        <w:tc>
          <w:tcPr>
            <w:tcW w:w="5374" w:type="dxa"/>
            <w:shd w:val="clear" w:color="auto" w:fill="auto"/>
          </w:tcPr>
          <w:p w:rsidR="00C84D1B" w:rsidRPr="001563C3" w:rsidRDefault="00C84D1B" w:rsidP="00C84D1B">
            <w:pPr>
              <w:pStyle w:val="af1"/>
              <w:spacing w:line="500" w:lineRule="exact"/>
              <w:ind w:leftChars="0" w:left="0" w:firstLineChars="0" w:firstLine="0"/>
              <w:jc w:val="center"/>
              <w:rPr>
                <w:rFonts w:ascii="Times New Roman" w:hAnsi="Times New Roman"/>
              </w:rPr>
            </w:pPr>
            <w:r>
              <w:rPr>
                <w:rFonts w:ascii="Times New Roman" w:hAnsi="Times New Roman"/>
              </w:rPr>
              <w:t>無</w:t>
            </w:r>
          </w:p>
        </w:tc>
      </w:tr>
      <w:tr w:rsidR="00C84D1B" w:rsidRPr="001563C3" w:rsidTr="00347B15">
        <w:trPr>
          <w:trHeight w:val="1"/>
          <w:jc w:val="center"/>
        </w:trPr>
        <w:tc>
          <w:tcPr>
            <w:tcW w:w="1307" w:type="dxa"/>
            <w:shd w:val="clear" w:color="auto" w:fill="auto"/>
          </w:tcPr>
          <w:p w:rsidR="00C84D1B" w:rsidRPr="001563C3" w:rsidRDefault="00C84D1B" w:rsidP="001563C3">
            <w:pPr>
              <w:pStyle w:val="af1"/>
              <w:spacing w:line="500" w:lineRule="exact"/>
              <w:ind w:leftChars="0" w:left="0" w:firstLineChars="0" w:firstLine="0"/>
              <w:jc w:val="center"/>
              <w:rPr>
                <w:rFonts w:ascii="Times New Roman" w:hAnsi="Times New Roman"/>
              </w:rPr>
            </w:pPr>
            <w:r w:rsidRPr="001563C3">
              <w:rPr>
                <w:rFonts w:ascii="Times New Roman" w:hAnsi="Times New Roman"/>
              </w:rPr>
              <w:t>110</w:t>
            </w:r>
          </w:p>
        </w:tc>
        <w:tc>
          <w:tcPr>
            <w:tcW w:w="2759" w:type="dxa"/>
            <w:shd w:val="clear" w:color="auto" w:fill="auto"/>
          </w:tcPr>
          <w:p w:rsidR="00C84D1B" w:rsidRPr="001563C3" w:rsidRDefault="00C84D1B" w:rsidP="00BB0AE3">
            <w:pPr>
              <w:pStyle w:val="af1"/>
              <w:spacing w:line="500" w:lineRule="exact"/>
              <w:ind w:leftChars="0" w:left="0" w:firstLineChars="0" w:firstLine="0"/>
              <w:jc w:val="center"/>
              <w:rPr>
                <w:rFonts w:ascii="Times New Roman" w:hAnsi="Times New Roman"/>
              </w:rPr>
            </w:pPr>
            <w:r>
              <w:rPr>
                <w:rFonts w:ascii="Times New Roman" w:hAnsi="Times New Roman" w:hint="eastAsia"/>
              </w:rPr>
              <w:t>0</w:t>
            </w:r>
          </w:p>
        </w:tc>
        <w:tc>
          <w:tcPr>
            <w:tcW w:w="5374" w:type="dxa"/>
            <w:shd w:val="clear" w:color="auto" w:fill="auto"/>
          </w:tcPr>
          <w:p w:rsidR="00C84D1B" w:rsidRPr="001563C3" w:rsidRDefault="00C84D1B" w:rsidP="001563C3">
            <w:pPr>
              <w:pStyle w:val="af1"/>
              <w:spacing w:line="500" w:lineRule="exact"/>
              <w:ind w:leftChars="0" w:left="0" w:firstLineChars="0" w:firstLine="0"/>
              <w:jc w:val="center"/>
              <w:rPr>
                <w:rFonts w:ascii="Times New Roman" w:hAnsi="Times New Roman"/>
              </w:rPr>
            </w:pPr>
            <w:r>
              <w:rPr>
                <w:rFonts w:ascii="Times New Roman" w:hAnsi="Times New Roman"/>
              </w:rPr>
              <w:t>無</w:t>
            </w:r>
          </w:p>
        </w:tc>
      </w:tr>
      <w:tr w:rsidR="00C84D1B" w:rsidRPr="001563C3" w:rsidTr="00347B15">
        <w:trPr>
          <w:trHeight w:val="1"/>
          <w:jc w:val="center"/>
        </w:trPr>
        <w:tc>
          <w:tcPr>
            <w:tcW w:w="1307" w:type="dxa"/>
            <w:shd w:val="clear" w:color="auto" w:fill="auto"/>
          </w:tcPr>
          <w:p w:rsidR="00C84D1B" w:rsidRPr="001563C3" w:rsidRDefault="00C84D1B" w:rsidP="001563C3">
            <w:pPr>
              <w:pStyle w:val="af1"/>
              <w:spacing w:line="500" w:lineRule="exact"/>
              <w:ind w:leftChars="0" w:left="0" w:firstLineChars="0" w:firstLine="0"/>
              <w:jc w:val="center"/>
              <w:rPr>
                <w:rFonts w:ascii="Times New Roman" w:hAnsi="Times New Roman"/>
              </w:rPr>
            </w:pPr>
            <w:r w:rsidRPr="001563C3">
              <w:rPr>
                <w:rFonts w:ascii="Times New Roman" w:hAnsi="Times New Roman"/>
              </w:rPr>
              <w:t>111</w:t>
            </w:r>
          </w:p>
        </w:tc>
        <w:tc>
          <w:tcPr>
            <w:tcW w:w="2759" w:type="dxa"/>
            <w:shd w:val="clear" w:color="auto" w:fill="auto"/>
          </w:tcPr>
          <w:p w:rsidR="00C84D1B" w:rsidRPr="001563C3" w:rsidRDefault="00C84D1B" w:rsidP="00BB0AE3">
            <w:pPr>
              <w:pStyle w:val="af1"/>
              <w:spacing w:line="500" w:lineRule="exact"/>
              <w:ind w:leftChars="0" w:left="0" w:firstLineChars="0" w:firstLine="0"/>
              <w:jc w:val="center"/>
              <w:rPr>
                <w:rFonts w:ascii="Times New Roman" w:hAnsi="Times New Roman"/>
              </w:rPr>
            </w:pPr>
            <w:r>
              <w:rPr>
                <w:rFonts w:ascii="Times New Roman" w:hAnsi="Times New Roman" w:hint="eastAsia"/>
              </w:rPr>
              <w:t>0</w:t>
            </w:r>
          </w:p>
        </w:tc>
        <w:tc>
          <w:tcPr>
            <w:tcW w:w="5374" w:type="dxa"/>
            <w:shd w:val="clear" w:color="auto" w:fill="auto"/>
          </w:tcPr>
          <w:p w:rsidR="00C84D1B" w:rsidRPr="001563C3" w:rsidRDefault="00C84D1B" w:rsidP="001563C3">
            <w:pPr>
              <w:pStyle w:val="af1"/>
              <w:spacing w:line="500" w:lineRule="exact"/>
              <w:ind w:leftChars="0" w:left="0" w:firstLineChars="0" w:firstLine="0"/>
              <w:jc w:val="center"/>
              <w:rPr>
                <w:rFonts w:ascii="Times New Roman" w:hAnsi="Times New Roman"/>
              </w:rPr>
            </w:pPr>
            <w:r>
              <w:rPr>
                <w:rFonts w:ascii="Times New Roman" w:hAnsi="Times New Roman"/>
              </w:rPr>
              <w:t>無</w:t>
            </w:r>
          </w:p>
        </w:tc>
      </w:tr>
      <w:tr w:rsidR="00C84D1B" w:rsidRPr="001563C3" w:rsidTr="00347B15">
        <w:trPr>
          <w:trHeight w:val="1"/>
          <w:jc w:val="center"/>
        </w:trPr>
        <w:tc>
          <w:tcPr>
            <w:tcW w:w="1307" w:type="dxa"/>
            <w:shd w:val="clear" w:color="auto" w:fill="auto"/>
          </w:tcPr>
          <w:p w:rsidR="00C84D1B" w:rsidRPr="001563C3" w:rsidRDefault="00C84D1B" w:rsidP="001563C3">
            <w:pPr>
              <w:pStyle w:val="af1"/>
              <w:spacing w:line="500" w:lineRule="exact"/>
              <w:ind w:leftChars="0" w:left="0" w:firstLineChars="0" w:firstLine="0"/>
              <w:jc w:val="center"/>
              <w:rPr>
                <w:rFonts w:ascii="Times New Roman" w:hAnsi="Times New Roman"/>
              </w:rPr>
            </w:pPr>
            <w:r w:rsidRPr="001563C3">
              <w:rPr>
                <w:rFonts w:ascii="Times New Roman" w:hAnsi="Times New Roman"/>
              </w:rPr>
              <w:t>112</w:t>
            </w:r>
          </w:p>
        </w:tc>
        <w:tc>
          <w:tcPr>
            <w:tcW w:w="2759" w:type="dxa"/>
            <w:shd w:val="clear" w:color="auto" w:fill="auto"/>
          </w:tcPr>
          <w:p w:rsidR="00C84D1B" w:rsidRPr="001563C3" w:rsidRDefault="00C84D1B" w:rsidP="00BB0AE3">
            <w:pPr>
              <w:pStyle w:val="af1"/>
              <w:spacing w:line="500" w:lineRule="exact"/>
              <w:ind w:leftChars="0" w:left="0" w:firstLineChars="0" w:firstLine="0"/>
              <w:jc w:val="center"/>
              <w:rPr>
                <w:rFonts w:ascii="Times New Roman" w:hAnsi="Times New Roman"/>
              </w:rPr>
            </w:pPr>
            <w:r>
              <w:rPr>
                <w:rFonts w:ascii="Times New Roman" w:hAnsi="Times New Roman" w:hint="eastAsia"/>
              </w:rPr>
              <w:t>0</w:t>
            </w:r>
          </w:p>
        </w:tc>
        <w:tc>
          <w:tcPr>
            <w:tcW w:w="5374" w:type="dxa"/>
            <w:shd w:val="clear" w:color="auto" w:fill="auto"/>
          </w:tcPr>
          <w:p w:rsidR="00C84D1B" w:rsidRPr="001563C3" w:rsidRDefault="00C84D1B" w:rsidP="001563C3">
            <w:pPr>
              <w:pStyle w:val="af1"/>
              <w:spacing w:line="500" w:lineRule="exact"/>
              <w:ind w:leftChars="0" w:left="0" w:firstLineChars="0" w:firstLine="0"/>
              <w:jc w:val="center"/>
              <w:rPr>
                <w:rFonts w:ascii="Times New Roman" w:hAnsi="Times New Roman"/>
              </w:rPr>
            </w:pPr>
            <w:r>
              <w:rPr>
                <w:rFonts w:ascii="Times New Roman" w:hAnsi="Times New Roman"/>
              </w:rPr>
              <w:t>無</w:t>
            </w:r>
          </w:p>
        </w:tc>
      </w:tr>
      <w:tr w:rsidR="00C84D1B" w:rsidRPr="001563C3" w:rsidTr="00347B15">
        <w:trPr>
          <w:trHeight w:val="1"/>
          <w:jc w:val="center"/>
        </w:trPr>
        <w:tc>
          <w:tcPr>
            <w:tcW w:w="1307" w:type="dxa"/>
            <w:shd w:val="clear" w:color="auto" w:fill="auto"/>
          </w:tcPr>
          <w:p w:rsidR="00C84D1B" w:rsidRPr="001563C3" w:rsidRDefault="00C84D1B" w:rsidP="001563C3">
            <w:pPr>
              <w:pStyle w:val="af1"/>
              <w:spacing w:line="500" w:lineRule="exact"/>
              <w:ind w:leftChars="0" w:left="0" w:firstLineChars="0" w:firstLine="0"/>
              <w:jc w:val="center"/>
              <w:rPr>
                <w:rFonts w:ascii="Times New Roman" w:hAnsi="Times New Roman"/>
              </w:rPr>
            </w:pPr>
            <w:r w:rsidRPr="001563C3">
              <w:rPr>
                <w:rFonts w:ascii="Times New Roman" w:hAnsi="Times New Roman"/>
              </w:rPr>
              <w:t>113</w:t>
            </w:r>
          </w:p>
        </w:tc>
        <w:tc>
          <w:tcPr>
            <w:tcW w:w="2759" w:type="dxa"/>
            <w:shd w:val="clear" w:color="auto" w:fill="auto"/>
          </w:tcPr>
          <w:p w:rsidR="00C84D1B" w:rsidRPr="001563C3" w:rsidRDefault="00C84D1B" w:rsidP="00BB0AE3">
            <w:pPr>
              <w:pStyle w:val="af1"/>
              <w:spacing w:line="500" w:lineRule="exact"/>
              <w:ind w:leftChars="0" w:left="0" w:firstLineChars="0" w:firstLine="0"/>
              <w:jc w:val="center"/>
              <w:rPr>
                <w:rFonts w:ascii="Times New Roman" w:hAnsi="Times New Roman"/>
              </w:rPr>
            </w:pPr>
            <w:r>
              <w:rPr>
                <w:rFonts w:ascii="Times New Roman" w:hAnsi="Times New Roman" w:hint="eastAsia"/>
              </w:rPr>
              <w:t>0</w:t>
            </w:r>
          </w:p>
        </w:tc>
        <w:tc>
          <w:tcPr>
            <w:tcW w:w="5374" w:type="dxa"/>
            <w:shd w:val="clear" w:color="auto" w:fill="auto"/>
          </w:tcPr>
          <w:p w:rsidR="00C84D1B" w:rsidRPr="001563C3" w:rsidRDefault="00C84D1B" w:rsidP="001563C3">
            <w:pPr>
              <w:pStyle w:val="af1"/>
              <w:spacing w:line="500" w:lineRule="exact"/>
              <w:ind w:leftChars="0" w:left="0" w:firstLineChars="0" w:firstLine="0"/>
              <w:jc w:val="center"/>
              <w:rPr>
                <w:rFonts w:ascii="Times New Roman" w:hAnsi="Times New Roman"/>
              </w:rPr>
            </w:pPr>
            <w:r>
              <w:rPr>
                <w:rFonts w:ascii="Times New Roman" w:hAnsi="Times New Roman"/>
              </w:rPr>
              <w:t>無</w:t>
            </w:r>
          </w:p>
        </w:tc>
      </w:tr>
    </w:tbl>
    <w:p w:rsidR="006C138D" w:rsidRPr="00CA3D94" w:rsidRDefault="006C138D" w:rsidP="001D0A5B">
      <w:pPr>
        <w:pStyle w:val="af2"/>
        <w:numPr>
          <w:ilvl w:val="0"/>
          <w:numId w:val="6"/>
        </w:numPr>
        <w:tabs>
          <w:tab w:val="left" w:pos="993"/>
        </w:tabs>
        <w:spacing w:line="500" w:lineRule="exact"/>
        <w:ind w:left="1287"/>
        <w:outlineLvl w:val="1"/>
        <w:rPr>
          <w:rFonts w:ascii="Times New Roman" w:hAnsi="Times New Roman"/>
          <w:szCs w:val="32"/>
        </w:rPr>
      </w:pPr>
      <w:bookmarkStart w:id="7" w:name="_Toc61037760"/>
      <w:r w:rsidRPr="00CA3D94">
        <w:rPr>
          <w:rFonts w:ascii="Times New Roman" w:hAnsi="Times New Roman"/>
          <w:szCs w:val="32"/>
        </w:rPr>
        <w:t>學校願景</w:t>
      </w:r>
      <w:bookmarkEnd w:id="7"/>
    </w:p>
    <w:p w:rsidR="008B53C4" w:rsidRPr="005E0638" w:rsidRDefault="008B53C4" w:rsidP="001D0A5B">
      <w:pPr>
        <w:pStyle w:val="af1"/>
        <w:numPr>
          <w:ilvl w:val="0"/>
          <w:numId w:val="7"/>
        </w:numPr>
        <w:tabs>
          <w:tab w:val="left" w:pos="1134"/>
        </w:tabs>
        <w:spacing w:line="500" w:lineRule="exact"/>
        <w:ind w:leftChars="0" w:firstLineChars="0"/>
        <w:rPr>
          <w:rFonts w:cs="標楷體"/>
          <w:kern w:val="0"/>
          <w:szCs w:val="28"/>
        </w:rPr>
      </w:pPr>
      <w:r w:rsidRPr="005E0638">
        <w:rPr>
          <w:rFonts w:cs="標楷體" w:hint="eastAsia"/>
          <w:kern w:val="0"/>
          <w:szCs w:val="28"/>
        </w:rPr>
        <w:t>健康：健康身體、生活與環境</w:t>
      </w:r>
    </w:p>
    <w:p w:rsidR="008B53C4" w:rsidRPr="005E0638" w:rsidRDefault="008B53C4" w:rsidP="001D0A5B">
      <w:pPr>
        <w:pStyle w:val="af1"/>
        <w:numPr>
          <w:ilvl w:val="0"/>
          <w:numId w:val="7"/>
        </w:numPr>
        <w:tabs>
          <w:tab w:val="left" w:pos="1134"/>
        </w:tabs>
        <w:spacing w:line="500" w:lineRule="exact"/>
        <w:ind w:leftChars="0" w:firstLineChars="0"/>
        <w:rPr>
          <w:rFonts w:cs="標楷體"/>
          <w:kern w:val="0"/>
          <w:szCs w:val="28"/>
        </w:rPr>
      </w:pPr>
      <w:r w:rsidRPr="005E0638">
        <w:rPr>
          <w:rFonts w:cs="標楷體" w:hint="eastAsia"/>
          <w:kern w:val="0"/>
          <w:szCs w:val="28"/>
        </w:rPr>
        <w:t>文化：重視文化傳承與創新、藝術與美感教育</w:t>
      </w:r>
    </w:p>
    <w:p w:rsidR="008B53C4" w:rsidRPr="005E0638" w:rsidRDefault="008B53C4" w:rsidP="001D0A5B">
      <w:pPr>
        <w:pStyle w:val="af1"/>
        <w:numPr>
          <w:ilvl w:val="0"/>
          <w:numId w:val="7"/>
        </w:numPr>
        <w:tabs>
          <w:tab w:val="left" w:pos="1134"/>
        </w:tabs>
        <w:spacing w:line="500" w:lineRule="exact"/>
        <w:ind w:leftChars="0" w:firstLineChars="0"/>
        <w:rPr>
          <w:rFonts w:cs="標楷體"/>
          <w:kern w:val="0"/>
          <w:szCs w:val="28"/>
        </w:rPr>
      </w:pPr>
      <w:r w:rsidRPr="005E0638">
        <w:rPr>
          <w:rFonts w:cs="標楷體" w:hint="eastAsia"/>
          <w:kern w:val="0"/>
          <w:szCs w:val="28"/>
        </w:rPr>
        <w:t>品德：認真、負責、尊重、關懷、守法</w:t>
      </w:r>
    </w:p>
    <w:p w:rsidR="008B53C4" w:rsidRPr="005E0638" w:rsidRDefault="008B53C4" w:rsidP="001D0A5B">
      <w:pPr>
        <w:pStyle w:val="af1"/>
        <w:numPr>
          <w:ilvl w:val="0"/>
          <w:numId w:val="7"/>
        </w:numPr>
        <w:tabs>
          <w:tab w:val="left" w:pos="1134"/>
        </w:tabs>
        <w:spacing w:line="500" w:lineRule="exact"/>
        <w:ind w:leftChars="0" w:firstLineChars="0"/>
        <w:rPr>
          <w:rFonts w:cs="標楷體"/>
          <w:kern w:val="0"/>
          <w:szCs w:val="28"/>
        </w:rPr>
      </w:pPr>
      <w:r w:rsidRPr="005E0638">
        <w:rPr>
          <w:rFonts w:cs="標楷體" w:hint="eastAsia"/>
          <w:kern w:val="0"/>
          <w:szCs w:val="28"/>
        </w:rPr>
        <w:t>適性：樂於參與活動、發展學習力與生涯規劃教育</w:t>
      </w:r>
    </w:p>
    <w:p w:rsidR="00347B15" w:rsidRPr="001563C3" w:rsidRDefault="006C138D" w:rsidP="001D0A5B">
      <w:pPr>
        <w:pStyle w:val="af2"/>
        <w:numPr>
          <w:ilvl w:val="0"/>
          <w:numId w:val="6"/>
        </w:numPr>
        <w:tabs>
          <w:tab w:val="left" w:pos="993"/>
        </w:tabs>
        <w:spacing w:line="500" w:lineRule="exact"/>
        <w:ind w:left="1287"/>
        <w:outlineLvl w:val="1"/>
        <w:rPr>
          <w:rFonts w:ascii="Times New Roman" w:hAnsi="Times New Roman"/>
        </w:rPr>
      </w:pPr>
      <w:bookmarkStart w:id="8" w:name="_Toc61037761"/>
      <w:r w:rsidRPr="001563C3">
        <w:rPr>
          <w:rFonts w:ascii="Times New Roman" w:hAnsi="Times New Roman"/>
        </w:rPr>
        <w:t>學校</w:t>
      </w:r>
      <w:r w:rsidRPr="001563C3">
        <w:rPr>
          <w:rFonts w:ascii="Times New Roman" w:hAnsi="Times New Roman"/>
        </w:rPr>
        <w:t>SWOT</w:t>
      </w:r>
      <w:r w:rsidRPr="001563C3">
        <w:rPr>
          <w:rFonts w:ascii="Times New Roman" w:hAnsi="Times New Roman"/>
        </w:rPr>
        <w:t>分析</w:t>
      </w:r>
      <w:bookmarkEnd w:id="8"/>
    </w:p>
    <w:p w:rsidR="00DC501D" w:rsidRPr="001563C3" w:rsidRDefault="00DC501D" w:rsidP="001D0A5B">
      <w:pPr>
        <w:pStyle w:val="af1"/>
        <w:numPr>
          <w:ilvl w:val="0"/>
          <w:numId w:val="8"/>
        </w:numPr>
        <w:tabs>
          <w:tab w:val="left" w:pos="1134"/>
        </w:tabs>
        <w:spacing w:line="500" w:lineRule="exact"/>
        <w:ind w:leftChars="400" w:left="1320" w:firstLineChars="0"/>
        <w:rPr>
          <w:rFonts w:ascii="Times New Roman" w:hAnsi="Times New Roman"/>
          <w:szCs w:val="32"/>
        </w:rPr>
      </w:pPr>
      <w:r w:rsidRPr="001563C3">
        <w:rPr>
          <w:rFonts w:ascii="Times New Roman" w:hAnsi="Times New Roman"/>
          <w:szCs w:val="32"/>
        </w:rPr>
        <w:t>內部分析</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7"/>
        <w:gridCol w:w="4687"/>
        <w:gridCol w:w="4449"/>
      </w:tblGrid>
      <w:tr w:rsidR="005E0638" w:rsidRPr="005E0638" w:rsidTr="00344E31">
        <w:trPr>
          <w:cantSplit/>
          <w:trHeight w:val="513"/>
          <w:jc w:val="center"/>
        </w:trPr>
        <w:tc>
          <w:tcPr>
            <w:tcW w:w="897" w:type="dxa"/>
            <w:vAlign w:val="center"/>
          </w:tcPr>
          <w:p w:rsidR="00DC501D" w:rsidRPr="005E0638" w:rsidRDefault="00DC501D" w:rsidP="001563C3">
            <w:pPr>
              <w:spacing w:line="500" w:lineRule="exact"/>
              <w:jc w:val="center"/>
              <w:rPr>
                <w:rFonts w:eastAsia="標楷體"/>
                <w:sz w:val="28"/>
                <w:szCs w:val="28"/>
              </w:rPr>
            </w:pPr>
            <w:r w:rsidRPr="005E0638">
              <w:rPr>
                <w:rFonts w:eastAsia="標楷體"/>
                <w:sz w:val="28"/>
                <w:szCs w:val="28"/>
              </w:rPr>
              <w:t>因素</w:t>
            </w:r>
          </w:p>
        </w:tc>
        <w:tc>
          <w:tcPr>
            <w:tcW w:w="4687" w:type="dxa"/>
            <w:vAlign w:val="center"/>
          </w:tcPr>
          <w:p w:rsidR="00DC501D" w:rsidRPr="005E0638" w:rsidRDefault="00DC501D" w:rsidP="001563C3">
            <w:pPr>
              <w:spacing w:line="500" w:lineRule="exact"/>
              <w:jc w:val="center"/>
              <w:rPr>
                <w:rFonts w:eastAsia="標楷體"/>
                <w:sz w:val="28"/>
              </w:rPr>
            </w:pPr>
            <w:r w:rsidRPr="005E0638">
              <w:rPr>
                <w:rFonts w:eastAsia="標楷體"/>
                <w:sz w:val="28"/>
              </w:rPr>
              <w:t>優</w:t>
            </w:r>
            <w:r w:rsidRPr="005E0638">
              <w:rPr>
                <w:rFonts w:eastAsia="標楷體"/>
                <w:sz w:val="28"/>
              </w:rPr>
              <w:t xml:space="preserve">  </w:t>
            </w:r>
            <w:r w:rsidRPr="005E0638">
              <w:rPr>
                <w:rFonts w:eastAsia="標楷體"/>
                <w:sz w:val="28"/>
              </w:rPr>
              <w:t>勢</w:t>
            </w:r>
            <w:r w:rsidRPr="005E0638">
              <w:rPr>
                <w:rFonts w:eastAsia="標楷體"/>
                <w:sz w:val="28"/>
              </w:rPr>
              <w:t xml:space="preserve"> (S)</w:t>
            </w:r>
          </w:p>
        </w:tc>
        <w:tc>
          <w:tcPr>
            <w:tcW w:w="4449" w:type="dxa"/>
            <w:vAlign w:val="center"/>
          </w:tcPr>
          <w:p w:rsidR="00DC501D" w:rsidRPr="005E0638" w:rsidRDefault="00DC501D" w:rsidP="001563C3">
            <w:pPr>
              <w:spacing w:line="500" w:lineRule="exact"/>
              <w:jc w:val="center"/>
              <w:rPr>
                <w:rFonts w:eastAsia="標楷體"/>
                <w:sz w:val="28"/>
              </w:rPr>
            </w:pPr>
            <w:r w:rsidRPr="005E0638">
              <w:rPr>
                <w:rFonts w:eastAsia="標楷體"/>
                <w:sz w:val="28"/>
              </w:rPr>
              <w:t>劣</w:t>
            </w:r>
            <w:r w:rsidRPr="005E0638">
              <w:rPr>
                <w:rFonts w:eastAsia="標楷體"/>
                <w:sz w:val="28"/>
              </w:rPr>
              <w:t xml:space="preserve">  </w:t>
            </w:r>
            <w:r w:rsidRPr="005E0638">
              <w:rPr>
                <w:rFonts w:eastAsia="標楷體"/>
                <w:sz w:val="28"/>
              </w:rPr>
              <w:t>勢</w:t>
            </w:r>
            <w:r w:rsidRPr="005E0638">
              <w:rPr>
                <w:rFonts w:eastAsia="標楷體"/>
                <w:sz w:val="28"/>
              </w:rPr>
              <w:t xml:space="preserve"> (W)</w:t>
            </w:r>
          </w:p>
        </w:tc>
      </w:tr>
      <w:tr w:rsidR="005E0638" w:rsidRPr="005E0638" w:rsidTr="00344E31">
        <w:trPr>
          <w:cantSplit/>
          <w:trHeight w:val="2155"/>
          <w:jc w:val="center"/>
        </w:trPr>
        <w:tc>
          <w:tcPr>
            <w:tcW w:w="897" w:type="dxa"/>
            <w:textDirection w:val="tbRlV"/>
            <w:vAlign w:val="center"/>
          </w:tcPr>
          <w:p w:rsidR="008B53C4" w:rsidRPr="005E0638" w:rsidRDefault="008B53C4" w:rsidP="008B53C4">
            <w:pPr>
              <w:spacing w:line="500" w:lineRule="exact"/>
              <w:ind w:left="113" w:right="113"/>
              <w:jc w:val="center"/>
              <w:rPr>
                <w:rFonts w:eastAsia="標楷體"/>
                <w:sz w:val="28"/>
                <w:szCs w:val="28"/>
              </w:rPr>
            </w:pPr>
            <w:r w:rsidRPr="005E0638">
              <w:rPr>
                <w:rFonts w:eastAsia="標楷體"/>
                <w:sz w:val="28"/>
                <w:szCs w:val="28"/>
              </w:rPr>
              <w:t>學校規模</w:t>
            </w:r>
          </w:p>
        </w:tc>
        <w:tc>
          <w:tcPr>
            <w:tcW w:w="4687" w:type="dxa"/>
          </w:tcPr>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◎普通班3班，屬於小班小校，師生容易溝通，小班教學得以落實。</w:t>
            </w:r>
          </w:p>
        </w:tc>
        <w:tc>
          <w:tcPr>
            <w:tcW w:w="4449" w:type="dxa"/>
          </w:tcPr>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◎校地太小，無多餘空間興建建築，</w:t>
            </w:r>
            <w:r w:rsidRPr="005E0638">
              <w:rPr>
                <w:rFonts w:ascii="標楷體" w:eastAsia="標楷體" w:hAnsi="標楷體" w:cs="標楷體" w:hint="eastAsia"/>
                <w:sz w:val="28"/>
                <w:szCs w:val="28"/>
                <w:lang w:eastAsia="zh-HK"/>
              </w:rPr>
              <w:t>包括運動場館與專科教室等</w:t>
            </w:r>
            <w:r w:rsidRPr="005E0638">
              <w:rPr>
                <w:rFonts w:ascii="標楷體" w:eastAsia="標楷體" w:hAnsi="標楷體" w:cs="標楷體" w:hint="eastAsia"/>
                <w:sz w:val="28"/>
                <w:szCs w:val="28"/>
              </w:rPr>
              <w:t>。</w:t>
            </w:r>
          </w:p>
        </w:tc>
      </w:tr>
      <w:tr w:rsidR="005E0638" w:rsidRPr="005E0638" w:rsidTr="00344E31">
        <w:trPr>
          <w:cantSplit/>
          <w:trHeight w:val="2155"/>
          <w:jc w:val="center"/>
        </w:trPr>
        <w:tc>
          <w:tcPr>
            <w:tcW w:w="897" w:type="dxa"/>
            <w:textDirection w:val="tbRlV"/>
            <w:vAlign w:val="center"/>
          </w:tcPr>
          <w:p w:rsidR="008B53C4" w:rsidRPr="005E0638" w:rsidRDefault="008B53C4" w:rsidP="008B53C4">
            <w:pPr>
              <w:spacing w:line="500" w:lineRule="exact"/>
              <w:ind w:left="113" w:right="113"/>
              <w:jc w:val="center"/>
              <w:rPr>
                <w:rFonts w:eastAsia="標楷體"/>
                <w:sz w:val="28"/>
                <w:szCs w:val="28"/>
              </w:rPr>
            </w:pPr>
            <w:r w:rsidRPr="005E0638">
              <w:rPr>
                <w:rFonts w:eastAsia="標楷體"/>
                <w:sz w:val="28"/>
                <w:szCs w:val="28"/>
              </w:rPr>
              <w:t>環境與設備</w:t>
            </w:r>
          </w:p>
        </w:tc>
        <w:tc>
          <w:tcPr>
            <w:tcW w:w="4687" w:type="dxa"/>
          </w:tcPr>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◎校園</w:t>
            </w:r>
            <w:r w:rsidR="007D2B08">
              <w:rPr>
                <w:rFonts w:ascii="標楷體" w:eastAsia="標楷體" w:hAnsi="標楷體" w:cs="標楷體" w:hint="eastAsia"/>
                <w:sz w:val="28"/>
                <w:szCs w:val="28"/>
              </w:rPr>
              <w:t>光纖</w:t>
            </w:r>
            <w:r w:rsidR="00F21235">
              <w:rPr>
                <w:rFonts w:ascii="標楷體" w:eastAsia="標楷體" w:hAnsi="標楷體" w:cs="標楷體" w:hint="eastAsia"/>
                <w:sz w:val="28"/>
                <w:szCs w:val="28"/>
              </w:rPr>
              <w:t>網路已</w:t>
            </w:r>
            <w:r w:rsidRPr="005E0638">
              <w:rPr>
                <w:rFonts w:ascii="標楷體" w:eastAsia="標楷體" w:hAnsi="標楷體" w:cs="標楷體" w:hint="eastAsia"/>
                <w:sz w:val="28"/>
                <w:szCs w:val="28"/>
              </w:rPr>
              <w:t>規劃建置完成</w:t>
            </w:r>
            <w:r w:rsidR="007D2B08">
              <w:rPr>
                <w:rFonts w:ascii="標楷體" w:eastAsia="標楷體" w:hAnsi="標楷體" w:cs="標楷體" w:hint="eastAsia"/>
                <w:sz w:val="28"/>
                <w:szCs w:val="28"/>
              </w:rPr>
              <w:t>。</w:t>
            </w:r>
          </w:p>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◎電腦設備合於使用需求（電腦教室、</w:t>
            </w:r>
            <w:r w:rsidR="00EC1C8B">
              <w:rPr>
                <w:rFonts w:ascii="標楷體" w:eastAsia="標楷體" w:hAnsi="標楷體" w:cs="標楷體" w:hint="eastAsia"/>
                <w:sz w:val="28"/>
                <w:szCs w:val="28"/>
              </w:rPr>
              <w:t>智慧</w:t>
            </w:r>
            <w:r w:rsidRPr="005E0638">
              <w:rPr>
                <w:rFonts w:ascii="標楷體" w:eastAsia="標楷體" w:hAnsi="標楷體" w:cs="標楷體" w:hint="eastAsia"/>
                <w:sz w:val="28"/>
                <w:szCs w:val="28"/>
              </w:rPr>
              <w:t>教室），</w:t>
            </w:r>
            <w:r w:rsidRPr="005E0638">
              <w:rPr>
                <w:rFonts w:ascii="標楷體" w:eastAsia="標楷體" w:hAnsi="標楷體" w:hint="eastAsia"/>
                <w:sz w:val="28"/>
                <w:szCs w:val="28"/>
              </w:rPr>
              <w:t>班班有單槍</w:t>
            </w:r>
            <w:r w:rsidR="007D2B08">
              <w:rPr>
                <w:rFonts w:ascii="標楷體" w:eastAsia="標楷體" w:hAnsi="標楷體" w:hint="eastAsia"/>
                <w:sz w:val="28"/>
                <w:szCs w:val="28"/>
              </w:rPr>
              <w:t>及大尺寸電視</w:t>
            </w:r>
            <w:r w:rsidRPr="005E0638">
              <w:rPr>
                <w:rFonts w:ascii="標楷體" w:eastAsia="標楷體" w:hAnsi="標楷體" w:hint="eastAsia"/>
                <w:sz w:val="28"/>
                <w:szCs w:val="28"/>
              </w:rPr>
              <w:t>、教學布幕及擴音設備，維持妥善率。</w:t>
            </w:r>
          </w:p>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◎設有專科教室(實驗室、圖書室及諮商中心)。</w:t>
            </w:r>
          </w:p>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◎網路教學資源系統</w:t>
            </w:r>
            <w:r w:rsidRPr="005E0638">
              <w:rPr>
                <w:rFonts w:eastAsia="標楷體" w:cs="標楷體" w:hint="eastAsia"/>
                <w:sz w:val="28"/>
                <w:szCs w:val="28"/>
              </w:rPr>
              <w:t>，能提供良好學習環境。</w:t>
            </w:r>
          </w:p>
        </w:tc>
        <w:tc>
          <w:tcPr>
            <w:tcW w:w="4449" w:type="dxa"/>
          </w:tcPr>
          <w:p w:rsidR="008B53C4" w:rsidRPr="005E0638" w:rsidRDefault="008B53C4" w:rsidP="008B53C4">
            <w:pPr>
              <w:spacing w:line="320" w:lineRule="exact"/>
              <w:ind w:left="280" w:hangingChars="100" w:hanging="280"/>
              <w:rPr>
                <w:rFonts w:ascii="標楷體" w:eastAsia="標楷體" w:hAnsi="標楷體"/>
                <w:sz w:val="28"/>
                <w:szCs w:val="28"/>
                <w:lang w:eastAsia="zh-HK"/>
              </w:rPr>
            </w:pPr>
            <w:r w:rsidRPr="005E0638">
              <w:rPr>
                <w:rFonts w:ascii="標楷體" w:eastAsia="標楷體" w:hAnsi="標楷體" w:cs="標楷體" w:hint="eastAsia"/>
                <w:sz w:val="28"/>
                <w:szCs w:val="28"/>
              </w:rPr>
              <w:t>◎無體育館或風雨教室，</w:t>
            </w:r>
            <w:r w:rsidRPr="005E0638">
              <w:rPr>
                <w:rFonts w:ascii="標楷體" w:eastAsia="標楷體" w:hAnsi="標楷體" w:cs="標楷體" w:hint="eastAsia"/>
                <w:sz w:val="28"/>
                <w:szCs w:val="28"/>
                <w:lang w:eastAsia="zh-HK"/>
              </w:rPr>
              <w:t>遇到雨天或艷陽天時</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無法進行體育活動</w:t>
            </w:r>
            <w:r w:rsidRPr="005E0638">
              <w:rPr>
                <w:rFonts w:ascii="標楷體" w:eastAsia="標楷體" w:hAnsi="標楷體" w:cs="標楷體" w:hint="eastAsia"/>
                <w:sz w:val="28"/>
                <w:szCs w:val="28"/>
              </w:rPr>
              <w:t>。</w:t>
            </w:r>
          </w:p>
          <w:p w:rsidR="008B53C4" w:rsidRPr="005E0638" w:rsidRDefault="008B53C4" w:rsidP="008B53C4">
            <w:pPr>
              <w:spacing w:line="320" w:lineRule="exact"/>
              <w:ind w:left="280" w:hangingChars="100" w:hanging="280"/>
              <w:rPr>
                <w:rFonts w:ascii="標楷體" w:eastAsia="標楷體" w:hAnsi="標楷體" w:cs="標楷體"/>
                <w:sz w:val="28"/>
                <w:szCs w:val="28"/>
              </w:rPr>
            </w:pP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小校缺乏經費購置教學用設備</w:t>
            </w:r>
            <w:r w:rsidRPr="005E0638">
              <w:rPr>
                <w:rFonts w:ascii="標楷體" w:eastAsia="標楷體" w:hAnsi="標楷體" w:cs="標楷體" w:hint="eastAsia"/>
                <w:sz w:val="28"/>
                <w:szCs w:val="28"/>
              </w:rPr>
              <w:t>。</w:t>
            </w:r>
          </w:p>
          <w:p w:rsidR="008B53C4" w:rsidRDefault="008B53C4" w:rsidP="008B53C4">
            <w:pPr>
              <w:spacing w:line="320" w:lineRule="exact"/>
              <w:ind w:left="280" w:hangingChars="100" w:hanging="280"/>
              <w:rPr>
                <w:rFonts w:ascii="標楷體" w:eastAsia="標楷體" w:hAnsi="標楷體" w:cs="標楷體"/>
                <w:sz w:val="28"/>
                <w:szCs w:val="28"/>
              </w:rPr>
            </w:pPr>
            <w:r w:rsidRPr="005E0638">
              <w:rPr>
                <w:rFonts w:ascii="標楷體" w:eastAsia="標楷體" w:hAnsi="標楷體" w:cs="標楷體" w:hint="eastAsia"/>
                <w:sz w:val="28"/>
                <w:szCs w:val="28"/>
                <w:lang w:eastAsia="zh-HK"/>
              </w:rPr>
              <w:t>◎小校缺乏經費與人力去維修設備</w:t>
            </w:r>
            <w:r w:rsidRPr="005E0638">
              <w:rPr>
                <w:rFonts w:ascii="標楷體" w:eastAsia="標楷體" w:hAnsi="標楷體" w:cs="標楷體" w:hint="eastAsia"/>
                <w:sz w:val="28"/>
                <w:szCs w:val="28"/>
              </w:rPr>
              <w:t>。</w:t>
            </w:r>
          </w:p>
          <w:p w:rsidR="00BA0991" w:rsidRPr="005E0638" w:rsidRDefault="00BA0991" w:rsidP="00BA0991">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lang w:eastAsia="zh-HK"/>
              </w:rPr>
              <w:t>◎</w:t>
            </w:r>
            <w:r>
              <w:rPr>
                <w:rFonts w:ascii="標楷體" w:eastAsia="標楷體" w:hAnsi="標楷體" w:cs="標楷體" w:hint="eastAsia"/>
                <w:sz w:val="28"/>
                <w:szCs w:val="28"/>
              </w:rPr>
              <w:t>各班教室無冷氣，天氣炎熱時，學生學習成效差。</w:t>
            </w:r>
          </w:p>
        </w:tc>
      </w:tr>
      <w:tr w:rsidR="005E0638" w:rsidRPr="005E0638" w:rsidTr="00344E31">
        <w:trPr>
          <w:cantSplit/>
          <w:trHeight w:val="2155"/>
          <w:jc w:val="center"/>
        </w:trPr>
        <w:tc>
          <w:tcPr>
            <w:tcW w:w="897" w:type="dxa"/>
            <w:textDirection w:val="tbRlV"/>
            <w:vAlign w:val="center"/>
          </w:tcPr>
          <w:p w:rsidR="008B53C4" w:rsidRPr="005E0638" w:rsidRDefault="008B53C4" w:rsidP="008B53C4">
            <w:pPr>
              <w:spacing w:line="500" w:lineRule="exact"/>
              <w:ind w:left="113" w:right="113"/>
              <w:jc w:val="center"/>
              <w:rPr>
                <w:rFonts w:eastAsia="標楷體"/>
                <w:sz w:val="28"/>
                <w:szCs w:val="28"/>
              </w:rPr>
            </w:pPr>
            <w:r w:rsidRPr="005E0638">
              <w:rPr>
                <w:rFonts w:eastAsia="標楷體"/>
                <w:sz w:val="28"/>
                <w:szCs w:val="28"/>
              </w:rPr>
              <w:lastRenderedPageBreak/>
              <w:t>教師資源</w:t>
            </w:r>
          </w:p>
        </w:tc>
        <w:tc>
          <w:tcPr>
            <w:tcW w:w="4687" w:type="dxa"/>
          </w:tcPr>
          <w:p w:rsidR="008B53C4" w:rsidRPr="005E0638" w:rsidRDefault="008B53C4" w:rsidP="008B53C4">
            <w:pPr>
              <w:spacing w:line="320" w:lineRule="exact"/>
              <w:ind w:left="280" w:hangingChars="100" w:hanging="280"/>
              <w:rPr>
                <w:rFonts w:ascii="標楷體" w:eastAsia="標楷體" w:hAnsi="標楷體" w:cs="標楷體"/>
                <w:sz w:val="28"/>
                <w:szCs w:val="28"/>
              </w:rPr>
            </w:pPr>
            <w:r w:rsidRPr="005E0638">
              <w:rPr>
                <w:rFonts w:ascii="標楷體" w:eastAsia="標楷體" w:hAnsi="標楷體" w:cs="標楷體" w:hint="eastAsia"/>
                <w:sz w:val="28"/>
                <w:szCs w:val="28"/>
              </w:rPr>
              <w:t>◎教師平</w:t>
            </w:r>
            <w:r w:rsidRPr="005E0638">
              <w:rPr>
                <w:rFonts w:eastAsia="標楷體" w:hint="eastAsia"/>
                <w:sz w:val="28"/>
                <w:szCs w:val="28"/>
              </w:rPr>
              <w:t>均年齡約</w:t>
            </w:r>
            <w:r w:rsidRPr="005E0638">
              <w:rPr>
                <w:rFonts w:eastAsia="標楷體"/>
                <w:sz w:val="28"/>
                <w:szCs w:val="28"/>
              </w:rPr>
              <w:t>40</w:t>
            </w:r>
            <w:r w:rsidRPr="005E0638">
              <w:rPr>
                <w:rFonts w:eastAsia="標楷體" w:hint="eastAsia"/>
                <w:sz w:val="28"/>
                <w:szCs w:val="28"/>
              </w:rPr>
              <w:t>歲，碩士以上學歷者佔</w:t>
            </w:r>
            <w:r w:rsidRPr="005E0638">
              <w:rPr>
                <w:rFonts w:eastAsia="標楷體"/>
                <w:sz w:val="28"/>
                <w:szCs w:val="28"/>
              </w:rPr>
              <w:t>50%</w:t>
            </w:r>
            <w:r w:rsidRPr="005E0638">
              <w:rPr>
                <w:rFonts w:eastAsia="標楷體" w:hint="eastAsia"/>
                <w:sz w:val="28"/>
                <w:szCs w:val="28"/>
              </w:rPr>
              <w:t>，</w:t>
            </w:r>
            <w:r w:rsidRPr="005E0638">
              <w:rPr>
                <w:rFonts w:eastAsia="標楷體" w:hint="eastAsia"/>
                <w:sz w:val="28"/>
                <w:szCs w:val="28"/>
                <w:lang w:eastAsia="zh-HK"/>
              </w:rPr>
              <w:t>均有正式教師證、</w:t>
            </w:r>
            <w:r w:rsidRPr="005E0638">
              <w:rPr>
                <w:rFonts w:eastAsia="標楷體" w:hint="eastAsia"/>
                <w:sz w:val="28"/>
                <w:szCs w:val="28"/>
              </w:rPr>
              <w:t>經驗豐富，</w:t>
            </w:r>
            <w:r w:rsidRPr="005E0638">
              <w:rPr>
                <w:rFonts w:eastAsia="標楷體" w:hint="eastAsia"/>
                <w:sz w:val="28"/>
                <w:szCs w:val="28"/>
                <w:lang w:eastAsia="zh-HK"/>
              </w:rPr>
              <w:t>具</w:t>
            </w:r>
            <w:r w:rsidRPr="005E0638">
              <w:rPr>
                <w:rFonts w:eastAsia="標楷體" w:hint="eastAsia"/>
                <w:sz w:val="28"/>
                <w:szCs w:val="28"/>
              </w:rPr>
              <w:t>服務熱忱</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而且願意花時間精進專業</w:t>
            </w:r>
            <w:r w:rsidRPr="005E0638">
              <w:rPr>
                <w:rFonts w:ascii="標楷體" w:eastAsia="標楷體" w:hAnsi="標楷體" w:cs="標楷體" w:hint="eastAsia"/>
                <w:sz w:val="28"/>
                <w:szCs w:val="28"/>
              </w:rPr>
              <w:t>。</w:t>
            </w:r>
          </w:p>
          <w:p w:rsidR="008B53C4" w:rsidRPr="005E0638" w:rsidRDefault="008B53C4" w:rsidP="008B53C4">
            <w:pPr>
              <w:spacing w:line="320" w:lineRule="exact"/>
              <w:ind w:left="280" w:hangingChars="100" w:hanging="280"/>
              <w:rPr>
                <w:rFonts w:ascii="標楷體" w:eastAsia="標楷體" w:hAnsi="標楷體" w:cs="標楷體"/>
                <w:sz w:val="28"/>
                <w:szCs w:val="28"/>
              </w:rPr>
            </w:pP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有專職族語老師</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魯凱萬山語</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並外聘多納語和茂林語族語教師、魯凱歌謠專家</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和傳統技藝教師等</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以</w:t>
            </w:r>
            <w:r w:rsidRPr="005E0638">
              <w:rPr>
                <w:rFonts w:ascii="標楷體" w:eastAsia="標楷體" w:hAnsi="標楷體" w:cs="標楷體" w:hint="eastAsia"/>
                <w:sz w:val="28"/>
                <w:szCs w:val="28"/>
              </w:rPr>
              <w:t>傳承部落文化。</w:t>
            </w:r>
          </w:p>
          <w:p w:rsidR="008B53C4" w:rsidRPr="005E0638" w:rsidRDefault="008B53C4" w:rsidP="008B53C4">
            <w:pPr>
              <w:spacing w:line="320" w:lineRule="exact"/>
              <w:ind w:left="280" w:hangingChars="100" w:hanging="280"/>
              <w:rPr>
                <w:rFonts w:ascii="標楷體" w:eastAsia="標楷體" w:hAnsi="標楷體" w:cs="標楷體"/>
                <w:sz w:val="28"/>
                <w:szCs w:val="28"/>
                <w:lang w:eastAsia="zh-HK"/>
              </w:rPr>
            </w:pP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有正式教師到校支援生活</w:t>
            </w:r>
            <w:r w:rsidRPr="005E0638">
              <w:rPr>
                <w:rFonts w:ascii="標楷體" w:eastAsia="標楷體" w:hAnsi="標楷體" w:cs="標楷體" w:hint="eastAsia"/>
                <w:sz w:val="28"/>
                <w:szCs w:val="28"/>
              </w:rPr>
              <w:t>科技</w:t>
            </w:r>
            <w:r w:rsidRPr="005E0638">
              <w:rPr>
                <w:rFonts w:ascii="標楷體" w:eastAsia="標楷體" w:hAnsi="標楷體" w:cs="標楷體" w:hint="eastAsia"/>
                <w:sz w:val="28"/>
                <w:szCs w:val="28"/>
                <w:lang w:eastAsia="zh-HK"/>
              </w:rPr>
              <w:t>課程</w:t>
            </w:r>
          </w:p>
          <w:p w:rsidR="008B53C4" w:rsidRPr="005E0638" w:rsidRDefault="008B53C4" w:rsidP="008B53C4">
            <w:pPr>
              <w:spacing w:line="320" w:lineRule="exact"/>
              <w:ind w:left="280" w:hangingChars="100" w:hanging="280"/>
              <w:rPr>
                <w:rFonts w:ascii="標楷體" w:eastAsia="標楷體" w:hAnsi="標楷體" w:cs="標楷體"/>
                <w:sz w:val="28"/>
                <w:szCs w:val="28"/>
              </w:rPr>
            </w:pPr>
            <w:r w:rsidRPr="005E0638">
              <w:rPr>
                <w:rFonts w:ascii="標楷體" w:eastAsia="標楷體" w:hAnsi="標楷體" w:cs="標楷體" w:hint="eastAsia"/>
                <w:sz w:val="28"/>
                <w:szCs w:val="28"/>
                <w:lang w:eastAsia="zh-HK"/>
              </w:rPr>
              <w:t>◎外聘專業師資</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街舞、樂團、外籍英語教師</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和羽球教練等</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注重多元發展</w:t>
            </w:r>
            <w:r w:rsidRPr="005E0638">
              <w:rPr>
                <w:rFonts w:ascii="標楷體" w:eastAsia="標楷體" w:hAnsi="標楷體" w:cs="標楷體" w:hint="eastAsia"/>
                <w:sz w:val="28"/>
                <w:szCs w:val="28"/>
              </w:rPr>
              <w:t>。</w:t>
            </w:r>
          </w:p>
        </w:tc>
        <w:tc>
          <w:tcPr>
            <w:tcW w:w="4449" w:type="dxa"/>
          </w:tcPr>
          <w:p w:rsidR="008B53C4" w:rsidRPr="005E0638" w:rsidRDefault="008B53C4" w:rsidP="008B53C4">
            <w:pPr>
              <w:spacing w:line="320" w:lineRule="exact"/>
              <w:ind w:left="280" w:hangingChars="100" w:hanging="280"/>
              <w:rPr>
                <w:rFonts w:ascii="標楷體" w:eastAsia="標楷體" w:hAnsi="標楷體" w:cs="標楷體"/>
                <w:sz w:val="28"/>
                <w:szCs w:val="28"/>
              </w:rPr>
            </w:pPr>
            <w:r w:rsidRPr="005E0638">
              <w:rPr>
                <w:rFonts w:ascii="標楷體" w:eastAsia="標楷體" w:hAnsi="標楷體" w:cs="標楷體" w:hint="eastAsia"/>
                <w:sz w:val="28"/>
                <w:szCs w:val="28"/>
              </w:rPr>
              <w:t>◎教師兼辦行政工作，業務繁忙。</w:t>
            </w:r>
            <w:r w:rsidRPr="005E0638">
              <w:rPr>
                <w:rFonts w:ascii="標楷體" w:eastAsia="標楷體" w:hAnsi="標楷體" w:cs="標楷體" w:hint="eastAsia"/>
                <w:sz w:val="28"/>
                <w:szCs w:val="28"/>
                <w:lang w:eastAsia="zh-HK"/>
              </w:rPr>
              <w:t>另，各領域大多只有</w:t>
            </w:r>
            <w:r w:rsidRPr="005E0638">
              <w:rPr>
                <w:rFonts w:ascii="標楷體" w:eastAsia="標楷體" w:hAnsi="標楷體" w:cs="標楷體" w:hint="eastAsia"/>
                <w:sz w:val="28"/>
                <w:szCs w:val="28"/>
              </w:rPr>
              <w:t>1</w:t>
            </w:r>
            <w:r w:rsidRPr="005E0638">
              <w:rPr>
                <w:rFonts w:ascii="標楷體" w:eastAsia="標楷體" w:hAnsi="標楷體" w:cs="標楷體" w:hint="eastAsia"/>
                <w:sz w:val="28"/>
                <w:szCs w:val="28"/>
                <w:lang w:eastAsia="zh-HK"/>
              </w:rPr>
              <w:t>位教師授課</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因應學生特質來準備教學、處理學生事務等</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都需要更多時間</w:t>
            </w:r>
            <w:r w:rsidRPr="005E0638">
              <w:rPr>
                <w:rFonts w:ascii="標楷體" w:eastAsia="標楷體" w:hAnsi="標楷體" w:cs="標楷體" w:hint="eastAsia"/>
                <w:sz w:val="28"/>
                <w:szCs w:val="28"/>
              </w:rPr>
              <w:t>。</w:t>
            </w:r>
          </w:p>
          <w:p w:rsidR="008B53C4" w:rsidRPr="005E0638" w:rsidRDefault="008B53C4" w:rsidP="008B53C4">
            <w:pPr>
              <w:spacing w:line="320" w:lineRule="exact"/>
              <w:ind w:left="280" w:hangingChars="100" w:hanging="280"/>
              <w:rPr>
                <w:rFonts w:ascii="標楷體" w:eastAsia="標楷體" w:hAnsi="標楷體" w:cs="標楷體"/>
                <w:sz w:val="28"/>
                <w:szCs w:val="28"/>
              </w:rPr>
            </w:pPr>
            <w:r w:rsidRPr="005E0638">
              <w:rPr>
                <w:rFonts w:ascii="標楷體" w:eastAsia="標楷體" w:hAnsi="標楷體" w:cs="標楷體" w:hint="eastAsia"/>
                <w:sz w:val="28"/>
                <w:szCs w:val="28"/>
                <w:lang w:eastAsia="zh-HK"/>
              </w:rPr>
              <w:t>◎國中為專科師資</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但受限班級數少</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某些科目授課時數不足以聘任正式教師</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僅能依靠教師進修第二專長</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然第二專長修課涉及是否開課、修課時間與交通等</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較不方便</w:t>
            </w:r>
            <w:r w:rsidRPr="005E0638">
              <w:rPr>
                <w:rFonts w:ascii="標楷體" w:eastAsia="標楷體" w:hAnsi="標楷體" w:cs="標楷體" w:hint="eastAsia"/>
                <w:sz w:val="28"/>
                <w:szCs w:val="28"/>
              </w:rPr>
              <w:t>。</w:t>
            </w:r>
          </w:p>
          <w:p w:rsidR="004B3285" w:rsidRPr="005E0638" w:rsidRDefault="004B3285" w:rsidP="008B53C4">
            <w:pPr>
              <w:spacing w:line="320" w:lineRule="exact"/>
              <w:ind w:left="280" w:hangingChars="100" w:hanging="280"/>
              <w:rPr>
                <w:rFonts w:ascii="標楷體" w:eastAsia="標楷體" w:hAnsi="標楷體" w:cs="標楷體"/>
                <w:sz w:val="28"/>
                <w:szCs w:val="28"/>
              </w:rPr>
            </w:pPr>
            <w:r w:rsidRPr="005E0638">
              <w:rPr>
                <w:rFonts w:ascii="標楷體" w:eastAsia="標楷體" w:hAnsi="標楷體" w:cs="標楷體" w:hint="eastAsia"/>
                <w:sz w:val="28"/>
                <w:szCs w:val="28"/>
                <w:lang w:eastAsia="zh-HK"/>
              </w:rPr>
              <w:t>◎</w:t>
            </w:r>
            <w:r w:rsidRPr="005E0638">
              <w:rPr>
                <w:rFonts w:ascii="標楷體" w:eastAsia="標楷體" w:hAnsi="標楷體" w:cs="標楷體" w:hint="eastAsia"/>
                <w:sz w:val="28"/>
                <w:szCs w:val="28"/>
              </w:rPr>
              <w:t>原住民族法通過原住民族重點學校原住民籍教師</w:t>
            </w:r>
            <w:r w:rsidRPr="005E0638">
              <w:rPr>
                <w:rFonts w:ascii="標楷體" w:eastAsia="標楷體" w:hAnsi="標楷體" w:cs="標楷體"/>
                <w:sz w:val="28"/>
                <w:szCs w:val="28"/>
              </w:rPr>
              <w:t>5</w:t>
            </w:r>
            <w:r w:rsidRPr="005E0638">
              <w:rPr>
                <w:rFonts w:ascii="標楷體" w:eastAsia="標楷體" w:hAnsi="標楷體" w:cs="標楷體" w:hint="eastAsia"/>
                <w:sz w:val="28"/>
                <w:szCs w:val="28"/>
              </w:rPr>
              <w:t>年內須達</w:t>
            </w:r>
            <w:r w:rsidRPr="005E0638">
              <w:rPr>
                <w:rFonts w:ascii="標楷體" w:eastAsia="標楷體" w:hAnsi="標楷體" w:cs="標楷體"/>
                <w:sz w:val="28"/>
                <w:szCs w:val="28"/>
              </w:rPr>
              <w:t>30%</w:t>
            </w:r>
            <w:r w:rsidRPr="005E0638">
              <w:rPr>
                <w:rFonts w:ascii="標楷體" w:eastAsia="標楷體" w:hAnsi="標楷體" w:cs="標楷體" w:hint="eastAsia"/>
                <w:sz w:val="28"/>
                <w:szCs w:val="28"/>
              </w:rPr>
              <w:t>以上，甄聘具合格教師證之原住民族籍教師不易。</w:t>
            </w:r>
          </w:p>
        </w:tc>
      </w:tr>
      <w:tr w:rsidR="005E0638" w:rsidRPr="005E0638" w:rsidTr="00344E31">
        <w:trPr>
          <w:cantSplit/>
          <w:trHeight w:val="2155"/>
          <w:jc w:val="center"/>
        </w:trPr>
        <w:tc>
          <w:tcPr>
            <w:tcW w:w="897" w:type="dxa"/>
            <w:textDirection w:val="tbRlV"/>
            <w:vAlign w:val="center"/>
          </w:tcPr>
          <w:p w:rsidR="008B53C4" w:rsidRPr="005E0638" w:rsidRDefault="008B53C4" w:rsidP="008B53C4">
            <w:pPr>
              <w:spacing w:line="500" w:lineRule="exact"/>
              <w:jc w:val="center"/>
              <w:rPr>
                <w:rFonts w:eastAsia="標楷體"/>
                <w:sz w:val="28"/>
                <w:szCs w:val="28"/>
              </w:rPr>
            </w:pPr>
            <w:r w:rsidRPr="005E0638">
              <w:rPr>
                <w:rFonts w:eastAsia="標楷體"/>
                <w:sz w:val="28"/>
                <w:szCs w:val="28"/>
              </w:rPr>
              <w:t>行政資源</w:t>
            </w:r>
          </w:p>
        </w:tc>
        <w:tc>
          <w:tcPr>
            <w:tcW w:w="4687" w:type="dxa"/>
          </w:tcPr>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◎兼任行政人員守法盡職，有服務熱忱。</w:t>
            </w:r>
          </w:p>
          <w:p w:rsidR="008B53C4" w:rsidRPr="005E0638" w:rsidRDefault="008B53C4" w:rsidP="008B53C4">
            <w:pPr>
              <w:spacing w:line="320" w:lineRule="exact"/>
              <w:ind w:left="280" w:hangingChars="100" w:hanging="280"/>
              <w:rPr>
                <w:rFonts w:ascii="標楷體" w:eastAsia="標楷體" w:hAnsi="標楷體" w:cs="標楷體"/>
                <w:sz w:val="28"/>
                <w:szCs w:val="28"/>
              </w:rPr>
            </w:pPr>
            <w:r w:rsidRPr="005E0638">
              <w:rPr>
                <w:rFonts w:ascii="標楷體" w:eastAsia="標楷體" w:hAnsi="標楷體" w:cs="標楷體" w:hint="eastAsia"/>
                <w:sz w:val="28"/>
                <w:szCs w:val="28"/>
              </w:rPr>
              <w:t>◎教師、職員流動率低，人事穩定。</w:t>
            </w:r>
          </w:p>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◎置有專任會計人員，健全財務秩序與強化內部控制。</w:t>
            </w:r>
          </w:p>
        </w:tc>
        <w:tc>
          <w:tcPr>
            <w:tcW w:w="4449" w:type="dxa"/>
          </w:tcPr>
          <w:p w:rsidR="008B53C4" w:rsidRPr="005E0638" w:rsidRDefault="008B53C4" w:rsidP="008B53C4">
            <w:pPr>
              <w:spacing w:line="320" w:lineRule="exact"/>
              <w:ind w:left="280" w:hangingChars="100" w:hanging="280"/>
              <w:rPr>
                <w:rFonts w:ascii="標楷體" w:eastAsia="標楷體" w:hAnsi="標楷體" w:cs="標楷體"/>
                <w:sz w:val="28"/>
                <w:szCs w:val="28"/>
              </w:rPr>
            </w:pP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因學校規模小</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導致兼任行政教師需統包跨組業務</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工作內容雜又廣、工時長</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業務常無法轉移給他人代理</w:t>
            </w:r>
            <w:r w:rsidRPr="005E0638">
              <w:rPr>
                <w:rFonts w:ascii="標楷體" w:eastAsia="標楷體" w:hAnsi="標楷體" w:cs="標楷體" w:hint="eastAsia"/>
                <w:sz w:val="28"/>
                <w:szCs w:val="28"/>
              </w:rPr>
              <w:t>。</w:t>
            </w:r>
          </w:p>
          <w:p w:rsidR="00C06535" w:rsidRPr="005E0638" w:rsidRDefault="00C06535"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◎教師兼任行政，專業不足。</w:t>
            </w:r>
          </w:p>
          <w:p w:rsidR="00C06535" w:rsidRPr="005E0638" w:rsidRDefault="008B53C4" w:rsidP="00C06535">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專職</w:t>
            </w:r>
            <w:r w:rsidRPr="005E0638">
              <w:rPr>
                <w:rFonts w:ascii="標楷體" w:eastAsia="標楷體" w:hAnsi="標楷體" w:cs="標楷體" w:hint="eastAsia"/>
                <w:sz w:val="28"/>
                <w:szCs w:val="28"/>
              </w:rPr>
              <w:t>行政人員少，缺乏代理人選，業務繁忙。</w:t>
            </w:r>
          </w:p>
        </w:tc>
      </w:tr>
      <w:tr w:rsidR="005E0638" w:rsidRPr="005E0638" w:rsidTr="00344E31">
        <w:trPr>
          <w:cantSplit/>
          <w:trHeight w:val="2155"/>
          <w:jc w:val="center"/>
        </w:trPr>
        <w:tc>
          <w:tcPr>
            <w:tcW w:w="897" w:type="dxa"/>
            <w:textDirection w:val="tbRlV"/>
            <w:vAlign w:val="center"/>
          </w:tcPr>
          <w:p w:rsidR="008B53C4" w:rsidRPr="005E0638" w:rsidRDefault="008B53C4" w:rsidP="008B53C4">
            <w:pPr>
              <w:spacing w:line="500" w:lineRule="exact"/>
              <w:jc w:val="center"/>
              <w:rPr>
                <w:rFonts w:eastAsia="標楷體"/>
                <w:sz w:val="28"/>
                <w:szCs w:val="28"/>
              </w:rPr>
            </w:pPr>
            <w:r w:rsidRPr="005E0638">
              <w:rPr>
                <w:rFonts w:eastAsia="標楷體"/>
                <w:sz w:val="28"/>
                <w:szCs w:val="28"/>
              </w:rPr>
              <w:t>學生</w:t>
            </w:r>
          </w:p>
        </w:tc>
        <w:tc>
          <w:tcPr>
            <w:tcW w:w="4687" w:type="dxa"/>
          </w:tcPr>
          <w:p w:rsidR="008B53C4" w:rsidRPr="005E0638" w:rsidRDefault="008B53C4" w:rsidP="008B53C4">
            <w:pPr>
              <w:spacing w:line="320" w:lineRule="exact"/>
              <w:rPr>
                <w:rFonts w:ascii="標楷體" w:eastAsia="標楷體" w:hAnsi="標楷體"/>
                <w:sz w:val="28"/>
                <w:szCs w:val="28"/>
              </w:rPr>
            </w:pPr>
            <w:r w:rsidRPr="005E0638">
              <w:rPr>
                <w:rFonts w:ascii="標楷體" w:eastAsia="標楷體" w:hAnsi="標楷體" w:cs="標楷體" w:hint="eastAsia"/>
                <w:sz w:val="28"/>
                <w:szCs w:val="28"/>
              </w:rPr>
              <w:t>◎單純，可塑性高，富潛力</w:t>
            </w:r>
          </w:p>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◎信任老師教學，需鞭策學習。</w:t>
            </w:r>
          </w:p>
        </w:tc>
        <w:tc>
          <w:tcPr>
            <w:tcW w:w="4449" w:type="dxa"/>
          </w:tcPr>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家庭社經地位低</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無力管教學生</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加上社區整體環境不重視學習</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導致學生</w:t>
            </w:r>
            <w:r w:rsidRPr="005E0638">
              <w:rPr>
                <w:rFonts w:ascii="標楷體" w:eastAsia="標楷體" w:hAnsi="標楷體" w:cs="標楷體" w:hint="eastAsia"/>
                <w:sz w:val="28"/>
                <w:szCs w:val="28"/>
              </w:rPr>
              <w:t>學習意願低落。</w:t>
            </w:r>
          </w:p>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◎被動學習，</w:t>
            </w:r>
            <w:r w:rsidRPr="005E0638">
              <w:rPr>
                <w:rFonts w:ascii="標楷體" w:eastAsia="標楷體" w:hAnsi="標楷體" w:cs="標楷體" w:hint="eastAsia"/>
                <w:sz w:val="28"/>
                <w:szCs w:val="28"/>
                <w:lang w:eastAsia="zh-HK"/>
              </w:rPr>
              <w:t>基礎文字和能力不足</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也欠缺文化刺激</w:t>
            </w:r>
            <w:r w:rsidRPr="005E0638">
              <w:rPr>
                <w:rFonts w:ascii="標楷體" w:eastAsia="標楷體" w:hAnsi="標楷體" w:cs="標楷體" w:hint="eastAsia"/>
                <w:sz w:val="28"/>
                <w:szCs w:val="28"/>
              </w:rPr>
              <w:t>。</w:t>
            </w:r>
          </w:p>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網路成癮、同儕與青年人的享樂主義</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逃避學習與面對壓力</w:t>
            </w:r>
            <w:r w:rsidRPr="005E0638">
              <w:rPr>
                <w:rFonts w:ascii="標楷體" w:eastAsia="標楷體" w:hAnsi="標楷體" w:cs="標楷體" w:hint="eastAsia"/>
                <w:sz w:val="28"/>
                <w:szCs w:val="28"/>
              </w:rPr>
              <w:t>。</w:t>
            </w:r>
          </w:p>
        </w:tc>
      </w:tr>
    </w:tbl>
    <w:p w:rsidR="00DC501D" w:rsidRPr="001563C3" w:rsidRDefault="00DC501D" w:rsidP="001D0A5B">
      <w:pPr>
        <w:pStyle w:val="af1"/>
        <w:numPr>
          <w:ilvl w:val="0"/>
          <w:numId w:val="8"/>
        </w:numPr>
        <w:tabs>
          <w:tab w:val="left" w:pos="1134"/>
        </w:tabs>
        <w:spacing w:line="500" w:lineRule="exact"/>
        <w:ind w:leftChars="400" w:left="1320" w:firstLineChars="0"/>
        <w:rPr>
          <w:rFonts w:ascii="Times New Roman" w:hAnsi="Times New Roman"/>
          <w:szCs w:val="28"/>
        </w:rPr>
      </w:pPr>
      <w:r w:rsidRPr="001563C3">
        <w:rPr>
          <w:rFonts w:ascii="Times New Roman" w:hAnsi="Times New Roman"/>
          <w:szCs w:val="28"/>
        </w:rPr>
        <w:t>外部分析</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2"/>
        <w:gridCol w:w="4694"/>
        <w:gridCol w:w="4490"/>
      </w:tblGrid>
      <w:tr w:rsidR="005E0638" w:rsidRPr="005E0638" w:rsidTr="00344E31">
        <w:trPr>
          <w:cantSplit/>
          <w:trHeight w:val="619"/>
          <w:jc w:val="center"/>
        </w:trPr>
        <w:tc>
          <w:tcPr>
            <w:tcW w:w="932" w:type="dxa"/>
            <w:vAlign w:val="center"/>
          </w:tcPr>
          <w:p w:rsidR="00DC501D" w:rsidRPr="005E0638" w:rsidRDefault="00DC501D" w:rsidP="001563C3">
            <w:pPr>
              <w:spacing w:line="500" w:lineRule="exact"/>
              <w:jc w:val="center"/>
              <w:rPr>
                <w:rFonts w:eastAsia="標楷體"/>
                <w:sz w:val="28"/>
                <w:szCs w:val="28"/>
              </w:rPr>
            </w:pPr>
            <w:r w:rsidRPr="005E0638">
              <w:rPr>
                <w:rFonts w:eastAsia="標楷體"/>
                <w:sz w:val="28"/>
                <w:szCs w:val="28"/>
              </w:rPr>
              <w:t>因素</w:t>
            </w:r>
          </w:p>
        </w:tc>
        <w:tc>
          <w:tcPr>
            <w:tcW w:w="4694" w:type="dxa"/>
            <w:vAlign w:val="center"/>
          </w:tcPr>
          <w:p w:rsidR="00DC501D" w:rsidRPr="005E0638" w:rsidRDefault="00DC501D" w:rsidP="001563C3">
            <w:pPr>
              <w:spacing w:line="500" w:lineRule="exact"/>
              <w:jc w:val="center"/>
              <w:rPr>
                <w:rFonts w:eastAsia="標楷體"/>
                <w:sz w:val="28"/>
                <w:szCs w:val="28"/>
              </w:rPr>
            </w:pPr>
            <w:r w:rsidRPr="005E0638">
              <w:rPr>
                <w:rFonts w:eastAsia="標楷體"/>
                <w:sz w:val="28"/>
                <w:szCs w:val="28"/>
              </w:rPr>
              <w:t>機</w:t>
            </w:r>
            <w:r w:rsidRPr="005E0638">
              <w:rPr>
                <w:rFonts w:eastAsia="標楷體"/>
                <w:sz w:val="28"/>
                <w:szCs w:val="28"/>
              </w:rPr>
              <w:t xml:space="preserve"> </w:t>
            </w:r>
            <w:r w:rsidRPr="005E0638">
              <w:rPr>
                <w:rFonts w:eastAsia="標楷體"/>
                <w:sz w:val="28"/>
                <w:szCs w:val="28"/>
              </w:rPr>
              <w:t>會</w:t>
            </w:r>
            <w:r w:rsidRPr="005E0638">
              <w:rPr>
                <w:rFonts w:eastAsia="標楷體"/>
                <w:sz w:val="28"/>
                <w:szCs w:val="28"/>
              </w:rPr>
              <w:t xml:space="preserve"> </w:t>
            </w:r>
            <w:r w:rsidRPr="005E0638">
              <w:rPr>
                <w:rFonts w:eastAsia="標楷體"/>
                <w:sz w:val="28"/>
                <w:szCs w:val="28"/>
              </w:rPr>
              <w:t>點</w:t>
            </w:r>
            <w:r w:rsidRPr="005E0638">
              <w:rPr>
                <w:rFonts w:eastAsia="標楷體"/>
                <w:sz w:val="28"/>
                <w:szCs w:val="28"/>
              </w:rPr>
              <w:t xml:space="preserve"> (O)</w:t>
            </w:r>
          </w:p>
        </w:tc>
        <w:tc>
          <w:tcPr>
            <w:tcW w:w="4490" w:type="dxa"/>
            <w:vAlign w:val="center"/>
          </w:tcPr>
          <w:p w:rsidR="00DC501D" w:rsidRPr="005E0638" w:rsidRDefault="00DC501D" w:rsidP="001563C3">
            <w:pPr>
              <w:spacing w:line="500" w:lineRule="exact"/>
              <w:jc w:val="center"/>
              <w:rPr>
                <w:rFonts w:eastAsia="標楷體"/>
                <w:sz w:val="28"/>
                <w:szCs w:val="28"/>
              </w:rPr>
            </w:pPr>
            <w:r w:rsidRPr="005E0638">
              <w:rPr>
                <w:rFonts w:eastAsia="標楷體"/>
                <w:sz w:val="28"/>
                <w:szCs w:val="28"/>
              </w:rPr>
              <w:t>威</w:t>
            </w:r>
            <w:r w:rsidRPr="005E0638">
              <w:rPr>
                <w:rFonts w:eastAsia="標楷體"/>
                <w:sz w:val="28"/>
                <w:szCs w:val="28"/>
              </w:rPr>
              <w:t xml:space="preserve"> </w:t>
            </w:r>
            <w:r w:rsidRPr="005E0638">
              <w:rPr>
                <w:rFonts w:eastAsia="標楷體"/>
                <w:sz w:val="28"/>
                <w:szCs w:val="28"/>
              </w:rPr>
              <w:t>脅</w:t>
            </w:r>
            <w:r w:rsidRPr="005E0638">
              <w:rPr>
                <w:rFonts w:eastAsia="標楷體"/>
                <w:sz w:val="28"/>
                <w:szCs w:val="28"/>
              </w:rPr>
              <w:t xml:space="preserve"> </w:t>
            </w:r>
            <w:r w:rsidRPr="005E0638">
              <w:rPr>
                <w:rFonts w:eastAsia="標楷體"/>
                <w:sz w:val="28"/>
                <w:szCs w:val="28"/>
              </w:rPr>
              <w:t>點</w:t>
            </w:r>
            <w:r w:rsidRPr="005E0638">
              <w:rPr>
                <w:rFonts w:eastAsia="標楷體"/>
                <w:sz w:val="28"/>
                <w:szCs w:val="28"/>
              </w:rPr>
              <w:t xml:space="preserve"> (T)</w:t>
            </w:r>
          </w:p>
        </w:tc>
      </w:tr>
      <w:tr w:rsidR="005E0638" w:rsidRPr="005E0638" w:rsidTr="00344E31">
        <w:trPr>
          <w:cantSplit/>
          <w:trHeight w:val="2155"/>
          <w:jc w:val="center"/>
        </w:trPr>
        <w:tc>
          <w:tcPr>
            <w:tcW w:w="932" w:type="dxa"/>
            <w:textDirection w:val="tbRlV"/>
            <w:vAlign w:val="center"/>
          </w:tcPr>
          <w:p w:rsidR="008B53C4" w:rsidRPr="005E0638" w:rsidRDefault="008B53C4" w:rsidP="008B53C4">
            <w:pPr>
              <w:spacing w:line="500" w:lineRule="exact"/>
              <w:ind w:left="113" w:right="113"/>
              <w:jc w:val="center"/>
              <w:rPr>
                <w:rFonts w:eastAsia="標楷體"/>
                <w:sz w:val="28"/>
                <w:szCs w:val="28"/>
              </w:rPr>
            </w:pPr>
            <w:r w:rsidRPr="005E0638">
              <w:rPr>
                <w:rFonts w:eastAsia="標楷體"/>
                <w:sz w:val="28"/>
                <w:szCs w:val="28"/>
              </w:rPr>
              <w:t>地理環境</w:t>
            </w:r>
          </w:p>
        </w:tc>
        <w:tc>
          <w:tcPr>
            <w:tcW w:w="4694" w:type="dxa"/>
          </w:tcPr>
          <w:p w:rsidR="008B53C4" w:rsidRPr="005E0638" w:rsidRDefault="008B53C4" w:rsidP="008B53C4">
            <w:pPr>
              <w:spacing w:line="320" w:lineRule="exact"/>
              <w:ind w:left="280" w:hangingChars="100" w:hanging="280"/>
              <w:rPr>
                <w:rFonts w:ascii="標楷體" w:eastAsia="標楷體" w:hAnsi="標楷體" w:cs="標楷體"/>
                <w:sz w:val="28"/>
                <w:szCs w:val="28"/>
              </w:rPr>
            </w:pP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區公所、郵局、衛生所</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和圖書館在學校附近</w:t>
            </w:r>
            <w:r w:rsidRPr="005E0638">
              <w:rPr>
                <w:rFonts w:ascii="標楷體" w:eastAsia="標楷體" w:hAnsi="標楷體" w:cs="標楷體" w:hint="eastAsia"/>
                <w:sz w:val="28"/>
                <w:szCs w:val="28"/>
              </w:rPr>
              <w:t>。</w:t>
            </w:r>
          </w:p>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位於茂林國家風景區內，環境優美</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且區內為越冬型紫斑蝶主要停駐區</w:t>
            </w:r>
            <w:r w:rsidRPr="005E0638">
              <w:rPr>
                <w:rFonts w:ascii="標楷體" w:eastAsia="標楷體" w:hAnsi="標楷體" w:cs="標楷體" w:hint="eastAsia"/>
                <w:sz w:val="28"/>
                <w:szCs w:val="28"/>
              </w:rPr>
              <w:t>。</w:t>
            </w:r>
          </w:p>
        </w:tc>
        <w:tc>
          <w:tcPr>
            <w:tcW w:w="4490" w:type="dxa"/>
          </w:tcPr>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教育部明訂之極偏學校</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大眾運輸的車次極少</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社會教育資源不足</w:t>
            </w:r>
            <w:r w:rsidRPr="005E0638">
              <w:rPr>
                <w:rFonts w:ascii="標楷體" w:eastAsia="標楷體" w:hAnsi="標楷體" w:cs="標楷體" w:hint="eastAsia"/>
                <w:sz w:val="28"/>
                <w:szCs w:val="28"/>
              </w:rPr>
              <w:t>。</w:t>
            </w:r>
          </w:p>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離屏東縣高鄉鄉約半小時車程</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且家長多在外地工作</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造成小學階段即有學生流失現象</w:t>
            </w:r>
            <w:r w:rsidRPr="005E0638">
              <w:rPr>
                <w:rFonts w:ascii="標楷體" w:eastAsia="標楷體" w:hAnsi="標楷體" w:cs="標楷體" w:hint="eastAsia"/>
                <w:sz w:val="28"/>
                <w:szCs w:val="28"/>
              </w:rPr>
              <w:t>。</w:t>
            </w:r>
          </w:p>
        </w:tc>
      </w:tr>
      <w:tr w:rsidR="005E0638" w:rsidRPr="005E0638" w:rsidTr="00344E31">
        <w:trPr>
          <w:cantSplit/>
          <w:trHeight w:val="2155"/>
          <w:jc w:val="center"/>
        </w:trPr>
        <w:tc>
          <w:tcPr>
            <w:tcW w:w="932" w:type="dxa"/>
            <w:textDirection w:val="tbRlV"/>
            <w:vAlign w:val="center"/>
          </w:tcPr>
          <w:p w:rsidR="008B53C4" w:rsidRPr="005E0638" w:rsidRDefault="008B53C4" w:rsidP="008B53C4">
            <w:pPr>
              <w:spacing w:line="500" w:lineRule="exact"/>
              <w:jc w:val="center"/>
              <w:rPr>
                <w:rFonts w:eastAsia="標楷體"/>
                <w:sz w:val="28"/>
                <w:szCs w:val="28"/>
              </w:rPr>
            </w:pPr>
            <w:r w:rsidRPr="005E0638">
              <w:rPr>
                <w:rFonts w:eastAsia="標楷體"/>
                <w:sz w:val="28"/>
                <w:szCs w:val="28"/>
              </w:rPr>
              <w:t>家長</w:t>
            </w:r>
          </w:p>
        </w:tc>
        <w:tc>
          <w:tcPr>
            <w:tcW w:w="4694" w:type="dxa"/>
          </w:tcPr>
          <w:p w:rsidR="008B53C4" w:rsidRPr="005E0638" w:rsidRDefault="008B53C4" w:rsidP="008B53C4">
            <w:pPr>
              <w:spacing w:line="320" w:lineRule="exact"/>
              <w:rPr>
                <w:rFonts w:ascii="標楷體" w:eastAsia="標楷體" w:hAnsi="標楷體"/>
                <w:sz w:val="28"/>
                <w:szCs w:val="28"/>
              </w:rPr>
            </w:pPr>
            <w:r w:rsidRPr="005E0638">
              <w:rPr>
                <w:rFonts w:ascii="標楷體" w:eastAsia="標楷體" w:hAnsi="標楷體" w:cs="標楷體" w:hint="eastAsia"/>
                <w:sz w:val="28"/>
                <w:szCs w:val="28"/>
              </w:rPr>
              <w:t>◎將學生交給學校，完全信任學校。</w:t>
            </w:r>
          </w:p>
          <w:p w:rsidR="008B53C4" w:rsidRPr="005E0638" w:rsidRDefault="008B53C4" w:rsidP="008B53C4">
            <w:pPr>
              <w:spacing w:line="320" w:lineRule="exact"/>
              <w:rPr>
                <w:rFonts w:ascii="標楷體" w:eastAsia="標楷體" w:hAnsi="標楷體"/>
                <w:sz w:val="28"/>
                <w:szCs w:val="28"/>
              </w:rPr>
            </w:pPr>
          </w:p>
        </w:tc>
        <w:tc>
          <w:tcPr>
            <w:tcW w:w="4490" w:type="dxa"/>
          </w:tcPr>
          <w:p w:rsidR="008B53C4" w:rsidRPr="005E0638" w:rsidRDefault="008B53C4" w:rsidP="008B53C4">
            <w:pPr>
              <w:spacing w:line="320" w:lineRule="exact"/>
              <w:ind w:left="280" w:hangingChars="100" w:hanging="280"/>
              <w:rPr>
                <w:rFonts w:ascii="標楷體" w:eastAsia="標楷體" w:hAnsi="標楷體" w:cs="標楷體"/>
                <w:sz w:val="28"/>
                <w:szCs w:val="28"/>
              </w:rPr>
            </w:pPr>
            <w:r w:rsidRPr="005E0638">
              <w:rPr>
                <w:rFonts w:ascii="標楷體" w:eastAsia="標楷體" w:hAnsi="標楷體" w:cs="標楷體" w:hint="eastAsia"/>
                <w:sz w:val="28"/>
                <w:szCs w:val="28"/>
              </w:rPr>
              <w:t>◎社經地位低，</w:t>
            </w:r>
            <w:r w:rsidR="00C06535" w:rsidRPr="005E0638">
              <w:rPr>
                <w:rFonts w:ascii="標楷體" w:eastAsia="標楷體" w:hAnsi="標楷體" w:cs="標楷體" w:hint="eastAsia"/>
                <w:sz w:val="28"/>
                <w:szCs w:val="28"/>
              </w:rPr>
              <w:t>中低收入、單親及隔代教養比率達</w:t>
            </w:r>
            <w:r w:rsidR="00C06535" w:rsidRPr="005E0638">
              <w:rPr>
                <w:rFonts w:ascii="標楷體" w:eastAsia="標楷體" w:hAnsi="標楷體" w:cs="標楷體"/>
                <w:sz w:val="28"/>
                <w:szCs w:val="28"/>
              </w:rPr>
              <w:t>80%</w:t>
            </w:r>
            <w:r w:rsidR="00C06535" w:rsidRPr="005E0638">
              <w:rPr>
                <w:rFonts w:ascii="標楷體" w:eastAsia="標楷體" w:hAnsi="標楷體" w:cs="標楷體" w:hint="eastAsia"/>
                <w:sz w:val="28"/>
                <w:szCs w:val="28"/>
              </w:rPr>
              <w:t>以上，</w:t>
            </w:r>
            <w:r w:rsidRPr="005E0638">
              <w:rPr>
                <w:rFonts w:ascii="標楷體" w:eastAsia="標楷體" w:hAnsi="標楷體" w:cs="標楷體" w:hint="eastAsia"/>
                <w:sz w:val="28"/>
                <w:szCs w:val="28"/>
                <w:lang w:eastAsia="zh-HK"/>
              </w:rPr>
              <w:t>且多忙於工作</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無法落實引導學童學習</w:t>
            </w:r>
            <w:r w:rsidRPr="005E0638">
              <w:rPr>
                <w:rFonts w:ascii="標楷體" w:eastAsia="標楷體" w:hAnsi="標楷體" w:cs="標楷體" w:hint="eastAsia"/>
                <w:sz w:val="28"/>
                <w:szCs w:val="28"/>
              </w:rPr>
              <w:t>。</w:t>
            </w:r>
          </w:p>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隔代教養或家庭結構不健全，導致</w:t>
            </w:r>
            <w:r w:rsidRPr="005E0638">
              <w:rPr>
                <w:rFonts w:ascii="標楷體" w:eastAsia="標楷體" w:hAnsi="標楷體" w:cs="標楷體" w:hint="eastAsia"/>
                <w:sz w:val="28"/>
                <w:szCs w:val="28"/>
              </w:rPr>
              <w:t>家庭教育功能待加強</w:t>
            </w:r>
          </w:p>
          <w:p w:rsidR="008B53C4" w:rsidRPr="005E0638" w:rsidRDefault="008B53C4" w:rsidP="008B53C4">
            <w:pPr>
              <w:spacing w:line="320" w:lineRule="exact"/>
              <w:ind w:left="280" w:hangingChars="100" w:hanging="280"/>
              <w:rPr>
                <w:rFonts w:ascii="標楷體" w:eastAsia="標楷體" w:hAnsi="標楷體" w:cs="標楷體"/>
                <w:sz w:val="28"/>
                <w:szCs w:val="28"/>
              </w:rPr>
            </w:pP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教養觀念與健康觀念不足</w:t>
            </w:r>
            <w:r w:rsidRPr="005E0638">
              <w:rPr>
                <w:rFonts w:ascii="標楷體" w:eastAsia="標楷體" w:hAnsi="標楷體" w:cs="標楷體" w:hint="eastAsia"/>
                <w:sz w:val="28"/>
                <w:szCs w:val="28"/>
              </w:rPr>
              <w:t>。</w:t>
            </w:r>
          </w:p>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較</w:t>
            </w:r>
            <w:r w:rsidRPr="005E0638">
              <w:rPr>
                <w:rFonts w:ascii="標楷體" w:eastAsia="標楷體" w:hAnsi="標楷體" w:cs="標楷體" w:hint="eastAsia"/>
                <w:sz w:val="28"/>
                <w:szCs w:val="28"/>
              </w:rPr>
              <w:t>不關心學校發展，無法提供學校財力、人力及物力支援</w:t>
            </w:r>
          </w:p>
        </w:tc>
      </w:tr>
      <w:tr w:rsidR="005E0638" w:rsidRPr="005E0638" w:rsidTr="00344E31">
        <w:trPr>
          <w:cantSplit/>
          <w:trHeight w:val="2155"/>
          <w:jc w:val="center"/>
        </w:trPr>
        <w:tc>
          <w:tcPr>
            <w:tcW w:w="932" w:type="dxa"/>
            <w:textDirection w:val="tbRlV"/>
            <w:vAlign w:val="center"/>
          </w:tcPr>
          <w:p w:rsidR="008B53C4" w:rsidRPr="005E0638" w:rsidRDefault="008B53C4" w:rsidP="008B53C4">
            <w:pPr>
              <w:spacing w:line="500" w:lineRule="exact"/>
              <w:jc w:val="center"/>
              <w:rPr>
                <w:rFonts w:eastAsia="標楷體"/>
                <w:sz w:val="28"/>
                <w:szCs w:val="28"/>
              </w:rPr>
            </w:pPr>
            <w:r w:rsidRPr="005E0638">
              <w:rPr>
                <w:rFonts w:eastAsia="標楷體"/>
                <w:sz w:val="28"/>
                <w:szCs w:val="28"/>
              </w:rPr>
              <w:lastRenderedPageBreak/>
              <w:t>社區參與</w:t>
            </w:r>
          </w:p>
        </w:tc>
        <w:tc>
          <w:tcPr>
            <w:tcW w:w="4694" w:type="dxa"/>
          </w:tcPr>
          <w:p w:rsidR="008B53C4" w:rsidRPr="005E0638" w:rsidRDefault="00C06535" w:rsidP="008B53C4">
            <w:pPr>
              <w:spacing w:line="320" w:lineRule="exact"/>
              <w:ind w:left="280" w:hangingChars="100" w:hanging="280"/>
              <w:rPr>
                <w:rFonts w:ascii="標楷體" w:eastAsia="標楷體" w:hAnsi="標楷體" w:cs="標楷體"/>
                <w:sz w:val="28"/>
                <w:szCs w:val="28"/>
              </w:rPr>
            </w:pPr>
            <w:r w:rsidRPr="005E0638">
              <w:rPr>
                <w:rFonts w:ascii="標楷體" w:eastAsia="標楷體" w:hAnsi="標楷體" w:cs="標楷體" w:hint="eastAsia"/>
                <w:sz w:val="28"/>
                <w:szCs w:val="28"/>
                <w:lang w:eastAsia="zh-HK"/>
              </w:rPr>
              <w:t>◎</w:t>
            </w:r>
            <w:r w:rsidR="008B53C4" w:rsidRPr="005E0638">
              <w:rPr>
                <w:rFonts w:ascii="標楷體" w:eastAsia="標楷體" w:hAnsi="標楷體" w:cs="標楷體" w:hint="eastAsia"/>
                <w:sz w:val="28"/>
                <w:szCs w:val="28"/>
                <w:lang w:eastAsia="zh-HK"/>
              </w:rPr>
              <w:t>社區內人員的家族關係緊密</w:t>
            </w:r>
            <w:r w:rsidR="008B53C4" w:rsidRPr="005E0638">
              <w:rPr>
                <w:rFonts w:ascii="標楷體" w:eastAsia="標楷體" w:hAnsi="標楷體" w:cs="標楷體" w:hint="eastAsia"/>
                <w:sz w:val="28"/>
                <w:szCs w:val="28"/>
              </w:rPr>
              <w:t>，</w:t>
            </w:r>
            <w:r w:rsidR="008B53C4" w:rsidRPr="005E0638">
              <w:rPr>
                <w:rFonts w:ascii="標楷體" w:eastAsia="標楷體" w:hAnsi="標楷體" w:cs="標楷體" w:hint="eastAsia"/>
                <w:sz w:val="28"/>
                <w:szCs w:val="28"/>
                <w:lang w:eastAsia="zh-HK"/>
              </w:rPr>
              <w:t>能透過彼此瞭解學生家庭情形</w:t>
            </w:r>
            <w:r w:rsidR="008B53C4" w:rsidRPr="005E0638">
              <w:rPr>
                <w:rFonts w:ascii="標楷體" w:eastAsia="標楷體" w:hAnsi="標楷體" w:cs="標楷體" w:hint="eastAsia"/>
                <w:sz w:val="28"/>
                <w:szCs w:val="28"/>
              </w:rPr>
              <w:t>。</w:t>
            </w:r>
          </w:p>
          <w:p w:rsidR="00C06535" w:rsidRPr="005E0638" w:rsidRDefault="00C06535" w:rsidP="008B53C4">
            <w:pPr>
              <w:spacing w:line="320" w:lineRule="exact"/>
              <w:ind w:left="280" w:hangingChars="100" w:hanging="280"/>
              <w:rPr>
                <w:rFonts w:ascii="標楷體" w:eastAsia="標楷體" w:hAnsi="標楷體" w:cs="標楷體"/>
                <w:sz w:val="28"/>
                <w:szCs w:val="28"/>
              </w:rPr>
            </w:pPr>
            <w:r w:rsidRPr="005E0638">
              <w:rPr>
                <w:rFonts w:ascii="標楷體" w:eastAsia="標楷體" w:hAnsi="標楷體" w:cs="標楷體" w:hint="eastAsia"/>
                <w:sz w:val="28"/>
                <w:szCs w:val="28"/>
                <w:lang w:eastAsia="zh-HK"/>
              </w:rPr>
              <w:t>◎</w:t>
            </w:r>
            <w:r w:rsidRPr="005E0638">
              <w:rPr>
                <w:rFonts w:ascii="標楷體" w:eastAsia="標楷體" w:hAnsi="標楷體" w:cs="標楷體" w:hint="eastAsia"/>
                <w:sz w:val="28"/>
                <w:szCs w:val="28"/>
              </w:rPr>
              <w:t>家扶中心定期駐點社工人員、提供才藝課程經費</w:t>
            </w:r>
          </w:p>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◎社區教會影響力大。</w:t>
            </w:r>
          </w:p>
          <w:p w:rsidR="008B53C4" w:rsidRPr="005E0638" w:rsidRDefault="008B53C4" w:rsidP="008B53C4">
            <w:pPr>
              <w:spacing w:line="320" w:lineRule="exact"/>
              <w:ind w:left="280" w:hangingChars="100" w:hanging="280"/>
              <w:rPr>
                <w:rFonts w:ascii="標楷體" w:eastAsia="標楷體" w:hAnsi="標楷體"/>
                <w:sz w:val="28"/>
                <w:szCs w:val="28"/>
              </w:rPr>
            </w:pPr>
            <w:r w:rsidRPr="005E0638">
              <w:rPr>
                <w:rFonts w:ascii="標楷體" w:eastAsia="標楷體" w:hAnsi="標楷體" w:cs="標楷體" w:hint="eastAsia"/>
                <w:sz w:val="28"/>
                <w:szCs w:val="28"/>
              </w:rPr>
              <w:t>◎社區衛生所配合度佳，常安排學校相關講座。</w:t>
            </w:r>
          </w:p>
        </w:tc>
        <w:tc>
          <w:tcPr>
            <w:tcW w:w="4490" w:type="dxa"/>
          </w:tcPr>
          <w:p w:rsidR="008B53C4" w:rsidRPr="005E0638" w:rsidRDefault="008B53C4" w:rsidP="008B53C4">
            <w:pPr>
              <w:spacing w:line="320" w:lineRule="exact"/>
              <w:ind w:left="280" w:hangingChars="100" w:hanging="280"/>
              <w:rPr>
                <w:rFonts w:ascii="標楷體" w:eastAsia="標楷體" w:hAnsi="標楷體" w:cs="標楷體"/>
                <w:sz w:val="28"/>
                <w:szCs w:val="28"/>
                <w:lang w:eastAsia="zh-HK"/>
              </w:rPr>
            </w:pP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社區人士普遍不重視課業學習</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且常舉辦各式活動要求學生或青少年參與</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分散學習時間與注意力</w:t>
            </w:r>
            <w:r w:rsidRPr="005E0638">
              <w:rPr>
                <w:rFonts w:ascii="標楷體" w:eastAsia="標楷體" w:hAnsi="標楷體" w:cs="標楷體" w:hint="eastAsia"/>
                <w:sz w:val="28"/>
                <w:szCs w:val="28"/>
              </w:rPr>
              <w:t>。</w:t>
            </w:r>
          </w:p>
          <w:p w:rsidR="008B53C4" w:rsidRPr="005E0638" w:rsidRDefault="008B53C4" w:rsidP="008B53C4">
            <w:pPr>
              <w:spacing w:line="320" w:lineRule="exact"/>
              <w:ind w:left="280" w:hangingChars="100" w:hanging="280"/>
              <w:rPr>
                <w:rFonts w:ascii="標楷體" w:eastAsia="標楷體" w:hAnsi="標楷體" w:cs="標楷體"/>
                <w:sz w:val="28"/>
                <w:szCs w:val="28"/>
              </w:rPr>
            </w:pPr>
            <w:r w:rsidRPr="005E0638">
              <w:rPr>
                <w:rFonts w:ascii="標楷體" w:eastAsia="標楷體" w:hAnsi="標楷體" w:cs="標楷體" w:hint="eastAsia"/>
                <w:sz w:val="28"/>
                <w:szCs w:val="28"/>
                <w:lang w:eastAsia="zh-HK"/>
              </w:rPr>
              <w:t>◎社區中的無業</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無固定職業</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和使用菸、酒、檳榔等情形普遍</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欠缺楷模榜樣</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影響學生</w:t>
            </w:r>
            <w:r w:rsidRPr="005E0638">
              <w:rPr>
                <w:rFonts w:ascii="標楷體" w:eastAsia="標楷體" w:hAnsi="標楷體" w:cs="標楷體" w:hint="eastAsia"/>
                <w:sz w:val="28"/>
                <w:szCs w:val="28"/>
              </w:rPr>
              <w:t>。</w:t>
            </w:r>
          </w:p>
        </w:tc>
      </w:tr>
      <w:tr w:rsidR="005E0638" w:rsidRPr="005E0638" w:rsidTr="00344E31">
        <w:trPr>
          <w:cantSplit/>
          <w:trHeight w:val="2155"/>
          <w:jc w:val="center"/>
        </w:trPr>
        <w:tc>
          <w:tcPr>
            <w:tcW w:w="932" w:type="dxa"/>
            <w:textDirection w:val="tbRlV"/>
            <w:vAlign w:val="center"/>
          </w:tcPr>
          <w:p w:rsidR="008B53C4" w:rsidRPr="005E0638" w:rsidRDefault="008B53C4" w:rsidP="008B53C4">
            <w:pPr>
              <w:spacing w:line="500" w:lineRule="exact"/>
              <w:jc w:val="center"/>
              <w:rPr>
                <w:rFonts w:eastAsia="標楷體"/>
                <w:sz w:val="28"/>
                <w:szCs w:val="28"/>
              </w:rPr>
            </w:pPr>
            <w:r w:rsidRPr="005E0638">
              <w:rPr>
                <w:rFonts w:eastAsia="標楷體"/>
                <w:sz w:val="28"/>
                <w:szCs w:val="28"/>
              </w:rPr>
              <w:t>外部資源</w:t>
            </w:r>
          </w:p>
        </w:tc>
        <w:tc>
          <w:tcPr>
            <w:tcW w:w="4694" w:type="dxa"/>
          </w:tcPr>
          <w:p w:rsidR="008B53C4" w:rsidRPr="001E1B90" w:rsidRDefault="008B53C4" w:rsidP="008B53C4">
            <w:pPr>
              <w:spacing w:line="320" w:lineRule="exact"/>
              <w:ind w:left="280" w:hangingChars="100" w:hanging="280"/>
              <w:rPr>
                <w:rFonts w:ascii="標楷體" w:eastAsia="標楷體" w:hAnsi="標楷體" w:cs="標楷體"/>
                <w:sz w:val="28"/>
                <w:szCs w:val="28"/>
                <w:lang w:eastAsia="zh-HK"/>
              </w:rPr>
            </w:pPr>
            <w:r w:rsidRPr="005E0638">
              <w:rPr>
                <w:rFonts w:ascii="標楷體" w:eastAsia="標楷體" w:hAnsi="標楷體" w:cs="標楷體" w:hint="eastAsia"/>
                <w:sz w:val="28"/>
                <w:szCs w:val="28"/>
              </w:rPr>
              <w:t>◎地</w:t>
            </w:r>
            <w:r w:rsidRPr="005E0638">
              <w:rPr>
                <w:rFonts w:ascii="標楷體" w:eastAsia="標楷體" w:hAnsi="標楷體" w:cs="標楷體" w:hint="eastAsia"/>
                <w:sz w:val="28"/>
                <w:szCs w:val="28"/>
                <w:lang w:eastAsia="zh-HK"/>
              </w:rPr>
              <w:t>方代表或議員會不定期贊助經費</w:t>
            </w:r>
          </w:p>
          <w:p w:rsidR="008B53C4" w:rsidRPr="001E1B90" w:rsidRDefault="008B53C4" w:rsidP="008B53C4">
            <w:pPr>
              <w:spacing w:line="320" w:lineRule="exact"/>
              <w:ind w:left="280" w:hangingChars="100" w:hanging="280"/>
              <w:rPr>
                <w:rFonts w:ascii="標楷體" w:eastAsia="標楷體" w:hAnsi="標楷體" w:cs="標楷體"/>
                <w:sz w:val="28"/>
                <w:szCs w:val="28"/>
                <w:lang w:eastAsia="zh-HK"/>
              </w:rPr>
            </w:pPr>
            <w:r w:rsidRPr="005E0638">
              <w:rPr>
                <w:rFonts w:ascii="標楷體" w:eastAsia="標楷體" w:hAnsi="標楷體" w:cs="標楷體" w:hint="eastAsia"/>
                <w:sz w:val="28"/>
                <w:szCs w:val="28"/>
                <w:lang w:eastAsia="zh-HK"/>
              </w:rPr>
              <w:t>◎家扶中心定期駐點諮商人員，並援本校發展課業輔導，和多元課程。</w:t>
            </w:r>
          </w:p>
          <w:p w:rsidR="008B53C4" w:rsidRPr="005E0638" w:rsidRDefault="008B53C4" w:rsidP="008B53C4">
            <w:pPr>
              <w:spacing w:line="320" w:lineRule="exact"/>
              <w:ind w:left="280" w:hangingChars="100" w:hanging="280"/>
              <w:rPr>
                <w:rFonts w:ascii="標楷體" w:eastAsia="標楷體" w:hAnsi="標楷體" w:cs="標楷體"/>
                <w:sz w:val="28"/>
                <w:szCs w:val="28"/>
                <w:lang w:eastAsia="zh-HK"/>
              </w:rPr>
            </w:pPr>
            <w:r w:rsidRPr="005E0638">
              <w:rPr>
                <w:rFonts w:ascii="標楷體" w:eastAsia="標楷體" w:hAnsi="標楷體" w:cs="標楷體" w:hint="eastAsia"/>
                <w:sz w:val="28"/>
                <w:szCs w:val="28"/>
                <w:lang w:eastAsia="zh-HK"/>
              </w:rPr>
              <w:t>◎善心人士不定期捐米等午餐食材。</w:t>
            </w:r>
          </w:p>
          <w:p w:rsidR="00C06535" w:rsidRPr="001E1B90" w:rsidRDefault="002F696A" w:rsidP="001E1B90">
            <w:pPr>
              <w:spacing w:line="320" w:lineRule="exact"/>
              <w:ind w:left="280" w:hangingChars="100" w:hanging="280"/>
              <w:rPr>
                <w:rFonts w:ascii="標楷體" w:eastAsia="標楷體" w:hAnsi="標楷體" w:cs="標楷體"/>
                <w:sz w:val="28"/>
                <w:szCs w:val="28"/>
                <w:lang w:eastAsia="zh-HK"/>
              </w:rPr>
            </w:pPr>
            <w:r w:rsidRPr="002F696A">
              <w:rPr>
                <w:rFonts w:ascii="標楷體" w:eastAsia="標楷體" w:hAnsi="標楷體" w:cs="標楷體" w:hint="eastAsia"/>
                <w:sz w:val="28"/>
                <w:szCs w:val="28"/>
                <w:lang w:eastAsia="zh-HK"/>
              </w:rPr>
              <w:t>◎</w:t>
            </w:r>
            <w:r w:rsidR="00C06535" w:rsidRPr="001E1B90">
              <w:rPr>
                <w:rFonts w:ascii="標楷體" w:eastAsia="標楷體" w:hAnsi="標楷體" w:cs="標楷體" w:hint="eastAsia"/>
                <w:sz w:val="28"/>
                <w:szCs w:val="28"/>
                <w:lang w:eastAsia="zh-HK"/>
              </w:rPr>
              <w:t>財團法人台灣兒童暨家庭扶助基金會-高雄市北區分事務所提供課輔及才藝特色課程相關經費。</w:t>
            </w:r>
          </w:p>
          <w:p w:rsidR="00C06535" w:rsidRPr="001E1B90" w:rsidRDefault="002F696A" w:rsidP="001E1B90">
            <w:pPr>
              <w:spacing w:line="320" w:lineRule="exact"/>
              <w:ind w:left="280" w:hangingChars="100" w:hanging="280"/>
              <w:rPr>
                <w:rFonts w:ascii="標楷體" w:eastAsia="標楷體" w:hAnsi="標楷體" w:cs="標楷體"/>
                <w:sz w:val="28"/>
                <w:szCs w:val="28"/>
                <w:lang w:eastAsia="zh-HK"/>
              </w:rPr>
            </w:pPr>
            <w:r w:rsidRPr="002F696A">
              <w:rPr>
                <w:rFonts w:ascii="標楷體" w:eastAsia="標楷體" w:hAnsi="標楷體" w:cs="標楷體" w:hint="eastAsia"/>
                <w:sz w:val="28"/>
                <w:szCs w:val="28"/>
                <w:lang w:eastAsia="zh-HK"/>
              </w:rPr>
              <w:t>◎</w:t>
            </w:r>
            <w:r w:rsidR="00C06535" w:rsidRPr="001E1B90">
              <w:rPr>
                <w:rFonts w:ascii="標楷體" w:eastAsia="標楷體" w:hAnsi="標楷體" w:cs="標楷體" w:hint="eastAsia"/>
                <w:sz w:val="28"/>
                <w:szCs w:val="28"/>
                <w:lang w:eastAsia="zh-HK"/>
              </w:rPr>
              <w:t>張榮發基金會提供學生晚點。</w:t>
            </w:r>
          </w:p>
          <w:p w:rsidR="00C06535" w:rsidRPr="001E1B90" w:rsidRDefault="002F696A" w:rsidP="001E1B90">
            <w:pPr>
              <w:spacing w:line="320" w:lineRule="exact"/>
              <w:ind w:left="280" w:hangingChars="100" w:hanging="280"/>
              <w:rPr>
                <w:rFonts w:ascii="標楷體" w:eastAsia="標楷體" w:hAnsi="標楷體" w:cs="標楷體"/>
                <w:sz w:val="28"/>
                <w:szCs w:val="28"/>
                <w:lang w:eastAsia="zh-HK"/>
              </w:rPr>
            </w:pPr>
            <w:r w:rsidRPr="002F696A">
              <w:rPr>
                <w:rFonts w:ascii="標楷體" w:eastAsia="標楷體" w:hAnsi="標楷體" w:cs="標楷體" w:hint="eastAsia"/>
                <w:sz w:val="28"/>
                <w:szCs w:val="28"/>
                <w:lang w:eastAsia="zh-HK"/>
              </w:rPr>
              <w:t>◎</w:t>
            </w:r>
            <w:r w:rsidR="00C06535" w:rsidRPr="001E1B90">
              <w:rPr>
                <w:rFonts w:ascii="標楷體" w:eastAsia="標楷體" w:hAnsi="標楷體" w:cs="標楷體" w:hint="eastAsia"/>
                <w:sz w:val="28"/>
                <w:szCs w:val="28"/>
                <w:lang w:eastAsia="zh-HK"/>
              </w:rPr>
              <w:t>高雄市茂林衛生所提供心理衛生相關講座服務。</w:t>
            </w:r>
          </w:p>
          <w:p w:rsidR="00C06535" w:rsidRPr="001E1B90" w:rsidRDefault="002F696A" w:rsidP="001E1B90">
            <w:pPr>
              <w:spacing w:line="320" w:lineRule="exact"/>
              <w:ind w:left="280" w:hangingChars="100" w:hanging="280"/>
              <w:rPr>
                <w:rFonts w:ascii="標楷體" w:eastAsia="標楷體" w:hAnsi="標楷體" w:cs="標楷體"/>
                <w:sz w:val="28"/>
                <w:szCs w:val="28"/>
                <w:lang w:eastAsia="zh-HK"/>
              </w:rPr>
            </w:pPr>
            <w:r w:rsidRPr="002F696A">
              <w:rPr>
                <w:rFonts w:ascii="標楷體" w:eastAsia="標楷體" w:hAnsi="標楷體" w:cs="標楷體" w:hint="eastAsia"/>
                <w:sz w:val="28"/>
                <w:szCs w:val="28"/>
                <w:lang w:eastAsia="zh-HK"/>
              </w:rPr>
              <w:t>◎</w:t>
            </w:r>
            <w:r w:rsidR="00C06535" w:rsidRPr="001E1B90">
              <w:rPr>
                <w:rFonts w:ascii="標楷體" w:eastAsia="標楷體" w:hAnsi="標楷體" w:cs="標楷體" w:hint="eastAsia"/>
                <w:sz w:val="28"/>
                <w:szCs w:val="28"/>
                <w:lang w:eastAsia="zh-HK"/>
              </w:rPr>
              <w:t>高雄茂林社區營造協會提供親職講座服務。</w:t>
            </w:r>
          </w:p>
          <w:p w:rsidR="00C06535" w:rsidRPr="001E1B90" w:rsidRDefault="002F696A" w:rsidP="001E1B90">
            <w:pPr>
              <w:spacing w:line="320" w:lineRule="exact"/>
              <w:ind w:left="280" w:hangingChars="100" w:hanging="280"/>
              <w:rPr>
                <w:rFonts w:ascii="標楷體" w:eastAsia="標楷體" w:hAnsi="標楷體" w:cs="標楷體"/>
                <w:sz w:val="28"/>
                <w:szCs w:val="28"/>
                <w:lang w:eastAsia="zh-HK"/>
              </w:rPr>
            </w:pPr>
            <w:r w:rsidRPr="002F696A">
              <w:rPr>
                <w:rFonts w:ascii="標楷體" w:eastAsia="標楷體" w:hAnsi="標楷體" w:cs="標楷體" w:hint="eastAsia"/>
                <w:sz w:val="28"/>
                <w:szCs w:val="28"/>
                <w:lang w:eastAsia="zh-HK"/>
              </w:rPr>
              <w:t>◎</w:t>
            </w:r>
            <w:r w:rsidR="00C06535" w:rsidRPr="001E1B90">
              <w:rPr>
                <w:rFonts w:ascii="標楷體" w:eastAsia="標楷體" w:hAnsi="標楷體" w:cs="標楷體" w:hint="eastAsia"/>
                <w:sz w:val="28"/>
                <w:szCs w:val="28"/>
                <w:lang w:eastAsia="zh-HK"/>
              </w:rPr>
              <w:t>烏巴克創意工作坊提供產業參訪資源服務。</w:t>
            </w:r>
          </w:p>
          <w:p w:rsidR="00C06535" w:rsidRPr="001E1B90" w:rsidRDefault="002F696A" w:rsidP="001E1B90">
            <w:pPr>
              <w:spacing w:line="320" w:lineRule="exact"/>
              <w:ind w:left="280" w:hangingChars="100" w:hanging="280"/>
              <w:rPr>
                <w:rFonts w:ascii="標楷體" w:eastAsia="標楷體" w:hAnsi="標楷體" w:cs="標楷體"/>
                <w:sz w:val="28"/>
                <w:szCs w:val="28"/>
                <w:lang w:eastAsia="zh-HK"/>
              </w:rPr>
            </w:pPr>
            <w:r w:rsidRPr="002F696A">
              <w:rPr>
                <w:rFonts w:ascii="標楷體" w:eastAsia="標楷體" w:hAnsi="標楷體" w:cs="標楷體" w:hint="eastAsia"/>
                <w:sz w:val="28"/>
                <w:szCs w:val="28"/>
                <w:lang w:eastAsia="zh-HK"/>
              </w:rPr>
              <w:t>◎</w:t>
            </w:r>
            <w:r w:rsidR="00C06535" w:rsidRPr="001E1B90">
              <w:rPr>
                <w:rFonts w:ascii="標楷體" w:eastAsia="標楷體" w:hAnsi="標楷體" w:cs="標楷體" w:hint="eastAsia"/>
                <w:sz w:val="28"/>
                <w:szCs w:val="28"/>
                <w:lang w:eastAsia="zh-HK"/>
              </w:rPr>
              <w:t>得恩谷自然民宿提供產業參訪資源服務。</w:t>
            </w:r>
          </w:p>
          <w:p w:rsidR="00C06535" w:rsidRPr="001E1B90" w:rsidRDefault="002F696A" w:rsidP="001E1B90">
            <w:pPr>
              <w:spacing w:line="320" w:lineRule="exact"/>
              <w:ind w:left="280" w:hangingChars="100" w:hanging="280"/>
              <w:rPr>
                <w:rFonts w:ascii="標楷體" w:eastAsia="標楷體" w:hAnsi="標楷體" w:cs="標楷體"/>
                <w:sz w:val="28"/>
                <w:szCs w:val="28"/>
                <w:lang w:eastAsia="zh-HK"/>
              </w:rPr>
            </w:pPr>
            <w:r w:rsidRPr="002F696A">
              <w:rPr>
                <w:rFonts w:ascii="標楷體" w:eastAsia="標楷體" w:hAnsi="標楷體" w:cs="標楷體" w:hint="eastAsia"/>
                <w:sz w:val="28"/>
                <w:szCs w:val="28"/>
                <w:lang w:eastAsia="zh-HK"/>
              </w:rPr>
              <w:t>◎</w:t>
            </w:r>
            <w:r w:rsidR="00C06535" w:rsidRPr="001E1B90">
              <w:rPr>
                <w:rFonts w:ascii="標楷體" w:eastAsia="標楷體" w:hAnsi="標楷體" w:cs="標楷體" w:hint="eastAsia"/>
                <w:sz w:val="28"/>
                <w:szCs w:val="28"/>
                <w:lang w:eastAsia="zh-HK"/>
              </w:rPr>
              <w:t>一山沐咖啡屋提供產業參訪資源服務。</w:t>
            </w:r>
          </w:p>
          <w:p w:rsidR="00C06535" w:rsidRPr="001E1B90" w:rsidRDefault="002F696A" w:rsidP="001E1B90">
            <w:pPr>
              <w:spacing w:line="320" w:lineRule="exact"/>
              <w:ind w:left="280" w:hangingChars="100" w:hanging="280"/>
              <w:rPr>
                <w:rFonts w:ascii="標楷體" w:eastAsia="標楷體" w:hAnsi="標楷體" w:cs="標楷體"/>
                <w:sz w:val="28"/>
                <w:szCs w:val="28"/>
                <w:lang w:eastAsia="zh-HK"/>
              </w:rPr>
            </w:pPr>
            <w:r w:rsidRPr="002F696A">
              <w:rPr>
                <w:rFonts w:ascii="標楷體" w:eastAsia="標楷體" w:hAnsi="標楷體" w:cs="標楷體" w:hint="eastAsia"/>
                <w:sz w:val="28"/>
                <w:szCs w:val="28"/>
                <w:lang w:eastAsia="zh-HK"/>
              </w:rPr>
              <w:t>◎</w:t>
            </w:r>
            <w:r w:rsidR="00C06535" w:rsidRPr="001E1B90">
              <w:rPr>
                <w:rFonts w:ascii="標楷體" w:eastAsia="標楷體" w:hAnsi="標楷體" w:cs="標楷體" w:hint="eastAsia"/>
                <w:sz w:val="28"/>
                <w:szCs w:val="28"/>
                <w:lang w:eastAsia="zh-HK"/>
              </w:rPr>
              <w:t>石破天驚工作室提供產業參訪資源服務。</w:t>
            </w:r>
          </w:p>
          <w:p w:rsidR="00C06535" w:rsidRPr="005E0638" w:rsidRDefault="002F696A" w:rsidP="001E1B90">
            <w:pPr>
              <w:spacing w:line="320" w:lineRule="exact"/>
              <w:ind w:left="280" w:hangingChars="100" w:hanging="280"/>
              <w:rPr>
                <w:rFonts w:eastAsia="標楷體"/>
                <w:sz w:val="28"/>
                <w:szCs w:val="28"/>
              </w:rPr>
            </w:pPr>
            <w:r w:rsidRPr="002F696A">
              <w:rPr>
                <w:rFonts w:ascii="標楷體" w:eastAsia="標楷體" w:hAnsi="標楷體" w:cs="標楷體" w:hint="eastAsia"/>
                <w:sz w:val="28"/>
                <w:szCs w:val="28"/>
                <w:lang w:eastAsia="zh-HK"/>
              </w:rPr>
              <w:t>◎</w:t>
            </w:r>
            <w:r w:rsidR="00C06535" w:rsidRPr="001E1B90">
              <w:rPr>
                <w:rFonts w:ascii="標楷體" w:eastAsia="標楷體" w:hAnsi="標楷體" w:cs="標楷體" w:hint="eastAsia"/>
                <w:sz w:val="28"/>
                <w:szCs w:val="28"/>
                <w:lang w:eastAsia="zh-HK"/>
              </w:rPr>
              <w:t>高雄市學生輔導諮商中心提供師生心理輔導相關諮詢服務。</w:t>
            </w:r>
          </w:p>
        </w:tc>
        <w:tc>
          <w:tcPr>
            <w:tcW w:w="4490" w:type="dxa"/>
          </w:tcPr>
          <w:p w:rsidR="008B53C4" w:rsidRPr="005E0638" w:rsidRDefault="008B53C4" w:rsidP="008B53C4">
            <w:pPr>
              <w:spacing w:line="320" w:lineRule="exact"/>
              <w:ind w:left="280" w:hangingChars="100" w:hanging="280"/>
              <w:rPr>
                <w:rFonts w:ascii="標楷體" w:eastAsia="標楷體" w:hAnsi="標楷體" w:cs="標楷體"/>
                <w:sz w:val="28"/>
                <w:szCs w:val="28"/>
              </w:rPr>
            </w:pP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外部經費支援內容多以發展活動類或是餐費為主</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僅有家扶基金會直接用於學習輔導</w:t>
            </w:r>
            <w:r w:rsidRPr="005E0638">
              <w:rPr>
                <w:rFonts w:ascii="標楷體" w:eastAsia="標楷體" w:hAnsi="標楷體" w:cs="標楷體" w:hint="eastAsia"/>
                <w:sz w:val="28"/>
                <w:szCs w:val="28"/>
              </w:rPr>
              <w:t>。</w:t>
            </w:r>
          </w:p>
          <w:p w:rsidR="008B53C4" w:rsidRPr="005E0638" w:rsidRDefault="008B53C4" w:rsidP="008B53C4">
            <w:pPr>
              <w:spacing w:line="320" w:lineRule="exact"/>
              <w:ind w:left="280" w:hangingChars="100" w:hanging="280"/>
              <w:rPr>
                <w:rFonts w:ascii="標楷體" w:eastAsia="標楷體" w:hAnsi="標楷體" w:cs="標楷體"/>
                <w:sz w:val="28"/>
                <w:szCs w:val="28"/>
              </w:rPr>
            </w:pPr>
            <w:r w:rsidRPr="005E0638">
              <w:rPr>
                <w:rFonts w:ascii="標楷體" w:eastAsia="標楷體" w:hAnsi="標楷體" w:cs="標楷體" w:hint="eastAsia"/>
                <w:sz w:val="28"/>
                <w:szCs w:val="28"/>
                <w:lang w:eastAsia="zh-HK"/>
              </w:rPr>
              <w:t>◎有經費支援</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但缺乏人力支援</w:t>
            </w:r>
            <w:r w:rsidRPr="005E0638">
              <w:rPr>
                <w:rFonts w:ascii="標楷體" w:eastAsia="標楷體" w:hAnsi="標楷體" w:cs="標楷體" w:hint="eastAsia"/>
                <w:sz w:val="28"/>
                <w:szCs w:val="28"/>
              </w:rPr>
              <w:t>，</w:t>
            </w:r>
            <w:r w:rsidRPr="005E0638">
              <w:rPr>
                <w:rFonts w:ascii="標楷體" w:eastAsia="標楷體" w:hAnsi="標楷體" w:cs="標楷體" w:hint="eastAsia"/>
                <w:sz w:val="28"/>
                <w:szCs w:val="28"/>
                <w:lang w:eastAsia="zh-HK"/>
              </w:rPr>
              <w:t>需由校內教師協助</w:t>
            </w:r>
            <w:r w:rsidRPr="005E0638">
              <w:rPr>
                <w:rFonts w:ascii="標楷體" w:eastAsia="標楷體" w:hAnsi="標楷體" w:cs="標楷體" w:hint="eastAsia"/>
                <w:sz w:val="28"/>
                <w:szCs w:val="28"/>
              </w:rPr>
              <w:t>。</w:t>
            </w:r>
          </w:p>
        </w:tc>
      </w:tr>
    </w:tbl>
    <w:p w:rsidR="000874C5" w:rsidRDefault="000874C5" w:rsidP="000874C5">
      <w:pPr>
        <w:spacing w:line="336" w:lineRule="exact"/>
        <w:ind w:left="993" w:firstLine="283"/>
        <w:rPr>
          <w:rFonts w:ascii="標楷體" w:eastAsia="標楷體" w:hAnsi="標楷體" w:cs="標楷體"/>
          <w:noProof/>
          <w:sz w:val="28"/>
          <w:szCs w:val="28"/>
        </w:rPr>
      </w:pPr>
    </w:p>
    <w:p w:rsidR="008B53C4" w:rsidRDefault="001E1B90" w:rsidP="001E1B90">
      <w:pPr>
        <w:widowControl/>
        <w:rPr>
          <w:rFonts w:ascii="標楷體" w:eastAsia="標楷體" w:hAnsi="標楷體" w:cs="標楷體"/>
          <w:noProof/>
          <w:sz w:val="28"/>
          <w:szCs w:val="28"/>
        </w:rPr>
      </w:pPr>
      <w:r>
        <w:rPr>
          <w:rFonts w:ascii="標楷體" w:eastAsia="標楷體" w:hAnsi="標楷體" w:cs="標楷體"/>
          <w:noProof/>
          <w:sz w:val="28"/>
          <w:szCs w:val="28"/>
        </w:rPr>
        <w:br w:type="page"/>
      </w:r>
    </w:p>
    <w:p w:rsidR="000874C5" w:rsidRPr="0055000E" w:rsidRDefault="000874C5" w:rsidP="000874C5">
      <w:pPr>
        <w:spacing w:line="336" w:lineRule="exact"/>
        <w:ind w:left="993" w:firstLine="283"/>
        <w:rPr>
          <w:rFonts w:ascii="標楷體" w:eastAsia="標楷體" w:hAnsi="標楷體" w:cs="標楷體"/>
          <w:noProof/>
          <w:sz w:val="28"/>
        </w:rPr>
      </w:pPr>
      <w:r>
        <w:rPr>
          <w:rFonts w:ascii="標楷體" w:eastAsia="標楷體" w:hAnsi="標楷體" w:cs="標楷體"/>
          <w:noProof/>
          <w:sz w:val="28"/>
          <w:szCs w:val="28"/>
        </w:rPr>
        <w:lastRenderedPageBreak/>
        <w:t>(三)</w:t>
      </w:r>
      <w:r w:rsidRPr="00CA7D4E">
        <w:rPr>
          <w:rFonts w:ascii="標楷體" w:eastAsia="標楷體" w:hAnsi="標楷體" w:cs="標楷體"/>
          <w:noProof/>
          <w:sz w:val="28"/>
          <w:szCs w:val="28"/>
        </w:rPr>
        <w:t>10</w:t>
      </w:r>
      <w:r>
        <w:rPr>
          <w:rFonts w:ascii="標楷體" w:eastAsia="標楷體" w:hAnsi="標楷體" w:cs="標楷體"/>
          <w:noProof/>
          <w:sz w:val="28"/>
          <w:szCs w:val="28"/>
        </w:rPr>
        <w:t>7</w:t>
      </w:r>
      <w:r w:rsidRPr="00CA7D4E">
        <w:rPr>
          <w:rFonts w:ascii="標楷體" w:eastAsia="標楷體" w:hAnsi="標楷體" w:cs="標楷體"/>
          <w:noProof/>
          <w:sz w:val="28"/>
          <w:szCs w:val="28"/>
        </w:rPr>
        <w:t>～10</w:t>
      </w:r>
      <w:r>
        <w:rPr>
          <w:rFonts w:ascii="標楷體" w:eastAsia="標楷體" w:hAnsi="標楷體" w:cs="標楷體"/>
          <w:noProof/>
          <w:sz w:val="28"/>
          <w:szCs w:val="28"/>
        </w:rPr>
        <w:t>9</w:t>
      </w:r>
      <w:r w:rsidRPr="00CA7D4E">
        <w:rPr>
          <w:rFonts w:ascii="標楷體" w:eastAsia="標楷體" w:hAnsi="標楷體" w:cs="Calibri"/>
          <w:noProof/>
          <w:spacing w:val="4"/>
          <w:sz w:val="28"/>
          <w:szCs w:val="28"/>
        </w:rPr>
        <w:t> </w:t>
      </w:r>
      <w:r w:rsidRPr="00CA7D4E">
        <w:rPr>
          <w:rFonts w:ascii="標楷體" w:eastAsia="標楷體" w:hAnsi="標楷體" w:cs="標楷體"/>
          <w:noProof/>
          <w:sz w:val="28"/>
          <w:szCs w:val="28"/>
        </w:rPr>
        <w:t>年會考成績分析</w:t>
      </w:r>
    </w:p>
    <w:tbl>
      <w:tblPr>
        <w:tblStyle w:val="ac"/>
        <w:tblW w:w="0" w:type="auto"/>
        <w:tblInd w:w="60" w:type="dxa"/>
        <w:tblLook w:val="04A0" w:firstRow="1" w:lastRow="0" w:firstColumn="1" w:lastColumn="0" w:noHBand="0" w:noVBand="1"/>
      </w:tblPr>
      <w:tblGrid>
        <w:gridCol w:w="1466"/>
        <w:gridCol w:w="1701"/>
        <w:gridCol w:w="1559"/>
        <w:gridCol w:w="1276"/>
        <w:gridCol w:w="1276"/>
        <w:gridCol w:w="1276"/>
        <w:gridCol w:w="1276"/>
      </w:tblGrid>
      <w:tr w:rsidR="000874C5" w:rsidRPr="0055000E" w:rsidTr="00C06155">
        <w:tc>
          <w:tcPr>
            <w:tcW w:w="1466" w:type="dxa"/>
            <w:vMerge w:val="restart"/>
          </w:tcPr>
          <w:p w:rsidR="000874C5" w:rsidRPr="0055000E" w:rsidRDefault="000874C5" w:rsidP="00C06155">
            <w:pPr>
              <w:spacing w:line="365" w:lineRule="exact"/>
              <w:rPr>
                <w:rFonts w:ascii="標楷體" w:eastAsia="標楷體" w:hAnsi="標楷體" w:cs="標楷體"/>
                <w:noProof/>
                <w:sz w:val="28"/>
              </w:rPr>
            </w:pPr>
          </w:p>
        </w:tc>
        <w:tc>
          <w:tcPr>
            <w:tcW w:w="1701" w:type="dxa"/>
            <w:vMerge w:val="restart"/>
          </w:tcPr>
          <w:p w:rsidR="000874C5" w:rsidRPr="0055000E" w:rsidRDefault="000874C5" w:rsidP="00C06155">
            <w:pPr>
              <w:spacing w:line="478" w:lineRule="exact"/>
              <w:ind w:left="235" w:right="-239"/>
              <w:rPr>
                <w:rFonts w:ascii="標楷體" w:eastAsia="標楷體" w:hAnsi="標楷體" w:cs="標楷體"/>
                <w:noProof/>
                <w:sz w:val="28"/>
              </w:rPr>
            </w:pPr>
            <w:r w:rsidRPr="0055000E">
              <w:rPr>
                <w:rFonts w:ascii="標楷體" w:eastAsia="標楷體" w:hAnsi="標楷體" w:cs="標楷體"/>
                <w:noProof/>
                <w:sz w:val="28"/>
              </w:rPr>
              <w:t>國三人數</w:t>
            </w:r>
          </w:p>
        </w:tc>
        <w:tc>
          <w:tcPr>
            <w:tcW w:w="6663" w:type="dxa"/>
            <w:gridSpan w:val="5"/>
          </w:tcPr>
          <w:p w:rsidR="000874C5" w:rsidRPr="0055000E" w:rsidRDefault="000874C5" w:rsidP="00C06155">
            <w:pPr>
              <w:spacing w:line="365" w:lineRule="exact"/>
              <w:jc w:val="center"/>
              <w:rPr>
                <w:rFonts w:ascii="標楷體" w:eastAsia="標楷體" w:hAnsi="標楷體" w:cs="標楷體"/>
                <w:noProof/>
                <w:sz w:val="28"/>
              </w:rPr>
            </w:pPr>
            <w:r w:rsidRPr="0055000E">
              <w:rPr>
                <w:rFonts w:ascii="標楷體" w:eastAsia="標楷體" w:hAnsi="標楷體" w:cs="標楷體"/>
                <w:noProof/>
                <w:sz w:val="28"/>
              </w:rPr>
              <w:t>待加強比例％</w:t>
            </w:r>
          </w:p>
        </w:tc>
      </w:tr>
      <w:tr w:rsidR="000874C5" w:rsidRPr="0055000E" w:rsidTr="00C06155">
        <w:tc>
          <w:tcPr>
            <w:tcW w:w="1466" w:type="dxa"/>
            <w:vMerge/>
          </w:tcPr>
          <w:p w:rsidR="000874C5" w:rsidRPr="0055000E" w:rsidRDefault="000874C5" w:rsidP="00C06155">
            <w:pPr>
              <w:spacing w:line="365" w:lineRule="exact"/>
              <w:rPr>
                <w:rFonts w:ascii="標楷體" w:eastAsia="標楷體" w:hAnsi="標楷體" w:cs="標楷體"/>
                <w:noProof/>
                <w:sz w:val="28"/>
              </w:rPr>
            </w:pPr>
          </w:p>
        </w:tc>
        <w:tc>
          <w:tcPr>
            <w:tcW w:w="1701" w:type="dxa"/>
            <w:vMerge/>
          </w:tcPr>
          <w:p w:rsidR="000874C5" w:rsidRPr="0055000E" w:rsidRDefault="000874C5" w:rsidP="00C06155">
            <w:pPr>
              <w:spacing w:line="478" w:lineRule="exact"/>
              <w:ind w:left="235" w:right="-239"/>
              <w:jc w:val="center"/>
              <w:rPr>
                <w:rFonts w:ascii="標楷體" w:eastAsia="標楷體" w:hAnsi="標楷體" w:cs="標楷體"/>
                <w:noProof/>
                <w:sz w:val="28"/>
              </w:rPr>
            </w:pPr>
          </w:p>
        </w:tc>
        <w:tc>
          <w:tcPr>
            <w:tcW w:w="1559" w:type="dxa"/>
          </w:tcPr>
          <w:p w:rsidR="000874C5" w:rsidRPr="0055000E" w:rsidRDefault="000874C5" w:rsidP="00C06155">
            <w:pPr>
              <w:spacing w:line="493" w:lineRule="exact"/>
              <w:ind w:left="420" w:right="-239"/>
              <w:rPr>
                <w:rFonts w:ascii="標楷體" w:eastAsia="標楷體" w:hAnsi="標楷體"/>
              </w:rPr>
            </w:pPr>
            <w:r w:rsidRPr="0055000E">
              <w:rPr>
                <w:rFonts w:ascii="標楷體" w:eastAsia="標楷體" w:hAnsi="標楷體" w:cs="標楷體"/>
                <w:noProof/>
                <w:sz w:val="28"/>
              </w:rPr>
              <w:t>國文</w:t>
            </w:r>
          </w:p>
        </w:tc>
        <w:tc>
          <w:tcPr>
            <w:tcW w:w="1276" w:type="dxa"/>
          </w:tcPr>
          <w:p w:rsidR="000874C5" w:rsidRPr="0055000E" w:rsidRDefault="000874C5" w:rsidP="00C06155">
            <w:pPr>
              <w:spacing w:line="493" w:lineRule="exact"/>
              <w:ind w:left="420" w:right="-239"/>
              <w:rPr>
                <w:rFonts w:ascii="標楷體" w:eastAsia="標楷體" w:hAnsi="標楷體"/>
              </w:rPr>
            </w:pPr>
            <w:r w:rsidRPr="0055000E">
              <w:rPr>
                <w:rFonts w:ascii="標楷體" w:eastAsia="標楷體" w:hAnsi="標楷體" w:cs="標楷體"/>
                <w:noProof/>
                <w:sz w:val="28"/>
              </w:rPr>
              <w:t>英語</w:t>
            </w:r>
          </w:p>
        </w:tc>
        <w:tc>
          <w:tcPr>
            <w:tcW w:w="1276" w:type="dxa"/>
          </w:tcPr>
          <w:p w:rsidR="000874C5" w:rsidRPr="0055000E" w:rsidRDefault="000874C5" w:rsidP="00C06155">
            <w:pPr>
              <w:spacing w:line="493" w:lineRule="exact"/>
              <w:ind w:left="355" w:right="-239"/>
              <w:rPr>
                <w:rFonts w:ascii="標楷體" w:eastAsia="標楷體" w:hAnsi="標楷體"/>
              </w:rPr>
            </w:pPr>
            <w:r w:rsidRPr="0055000E">
              <w:rPr>
                <w:rFonts w:ascii="標楷體" w:eastAsia="標楷體" w:hAnsi="標楷體" w:cs="標楷體"/>
                <w:noProof/>
                <w:sz w:val="28"/>
              </w:rPr>
              <w:t>數學</w:t>
            </w:r>
          </w:p>
        </w:tc>
        <w:tc>
          <w:tcPr>
            <w:tcW w:w="1276" w:type="dxa"/>
          </w:tcPr>
          <w:p w:rsidR="000874C5" w:rsidRPr="0055000E" w:rsidRDefault="000874C5" w:rsidP="00C06155">
            <w:pPr>
              <w:spacing w:line="493" w:lineRule="exact"/>
              <w:ind w:left="355" w:right="-239"/>
              <w:rPr>
                <w:rFonts w:ascii="標楷體" w:eastAsia="標楷體" w:hAnsi="標楷體" w:cs="標楷體"/>
                <w:noProof/>
                <w:sz w:val="28"/>
              </w:rPr>
            </w:pPr>
            <w:r w:rsidRPr="0055000E">
              <w:rPr>
                <w:rFonts w:ascii="標楷體" w:eastAsia="標楷體" w:hAnsi="標楷體" w:cs="標楷體" w:hint="eastAsia"/>
                <w:noProof/>
                <w:sz w:val="28"/>
              </w:rPr>
              <w:t>社會</w:t>
            </w:r>
          </w:p>
        </w:tc>
        <w:tc>
          <w:tcPr>
            <w:tcW w:w="1276" w:type="dxa"/>
          </w:tcPr>
          <w:p w:rsidR="000874C5" w:rsidRPr="0055000E" w:rsidRDefault="000874C5" w:rsidP="00C06155">
            <w:pPr>
              <w:spacing w:line="493" w:lineRule="exact"/>
              <w:ind w:left="355" w:right="-239"/>
              <w:rPr>
                <w:rFonts w:ascii="標楷體" w:eastAsia="標楷體" w:hAnsi="標楷體" w:cs="標楷體"/>
                <w:noProof/>
                <w:sz w:val="28"/>
              </w:rPr>
            </w:pPr>
            <w:r w:rsidRPr="0055000E">
              <w:rPr>
                <w:rFonts w:ascii="標楷體" w:eastAsia="標楷體" w:hAnsi="標楷體" w:cs="標楷體" w:hint="eastAsia"/>
                <w:noProof/>
                <w:sz w:val="28"/>
              </w:rPr>
              <w:t>自然</w:t>
            </w:r>
          </w:p>
        </w:tc>
      </w:tr>
      <w:tr w:rsidR="005B1ABF" w:rsidRPr="0055000E" w:rsidTr="00C06155">
        <w:tc>
          <w:tcPr>
            <w:tcW w:w="1466" w:type="dxa"/>
          </w:tcPr>
          <w:p w:rsidR="005B1ABF" w:rsidRPr="0055000E" w:rsidRDefault="005B1ABF" w:rsidP="005B1ABF">
            <w:pPr>
              <w:spacing w:line="394" w:lineRule="exact"/>
              <w:ind w:left="233" w:right="-239"/>
              <w:rPr>
                <w:rFonts w:ascii="標楷體" w:eastAsia="標楷體" w:hAnsi="標楷體"/>
              </w:rPr>
            </w:pPr>
            <w:r w:rsidRPr="0055000E">
              <w:rPr>
                <w:rFonts w:ascii="標楷體" w:eastAsia="標楷體" w:hAnsi="標楷體" w:cs="標楷體"/>
                <w:noProof/>
                <w:sz w:val="28"/>
              </w:rPr>
              <w:t>10</w:t>
            </w:r>
            <w:r>
              <w:rPr>
                <w:rFonts w:ascii="標楷體" w:eastAsia="標楷體" w:hAnsi="標楷體" w:cs="標楷體"/>
                <w:noProof/>
                <w:sz w:val="28"/>
              </w:rPr>
              <w:t>7</w:t>
            </w:r>
            <w:r w:rsidRPr="0055000E">
              <w:rPr>
                <w:rFonts w:ascii="標楷體" w:eastAsia="標楷體" w:hAnsi="標楷體" w:cs="Calibri"/>
                <w:noProof/>
                <w:spacing w:val="4"/>
                <w:sz w:val="28"/>
              </w:rPr>
              <w:t> </w:t>
            </w:r>
            <w:r w:rsidRPr="0055000E">
              <w:rPr>
                <w:rFonts w:ascii="標楷體" w:eastAsia="標楷體" w:hAnsi="標楷體" w:cs="標楷體"/>
                <w:noProof/>
                <w:sz w:val="28"/>
              </w:rPr>
              <w:t>年度</w:t>
            </w:r>
          </w:p>
        </w:tc>
        <w:tc>
          <w:tcPr>
            <w:tcW w:w="1701" w:type="dxa"/>
          </w:tcPr>
          <w:p w:rsidR="005B1ABF" w:rsidRPr="002A21DD" w:rsidRDefault="005B1ABF" w:rsidP="00693F58">
            <w:pPr>
              <w:spacing w:line="365" w:lineRule="exact"/>
              <w:jc w:val="center"/>
              <w:rPr>
                <w:rFonts w:ascii="標楷體" w:eastAsia="標楷體" w:hAnsi="標楷體" w:cs="標楷體"/>
                <w:noProof/>
                <w:sz w:val="28"/>
              </w:rPr>
            </w:pPr>
            <w:r w:rsidRPr="002A21DD">
              <w:rPr>
                <w:rFonts w:ascii="標楷體" w:eastAsia="標楷體" w:hAnsi="標楷體" w:cs="標楷體" w:hint="eastAsia"/>
                <w:noProof/>
                <w:sz w:val="28"/>
              </w:rPr>
              <w:t>1</w:t>
            </w:r>
            <w:r w:rsidR="00693F58">
              <w:rPr>
                <w:rFonts w:ascii="標楷體" w:eastAsia="標楷體" w:hAnsi="標楷體" w:cs="標楷體"/>
                <w:noProof/>
                <w:sz w:val="28"/>
              </w:rPr>
              <w:t>3</w:t>
            </w:r>
          </w:p>
        </w:tc>
        <w:tc>
          <w:tcPr>
            <w:tcW w:w="1559" w:type="dxa"/>
          </w:tcPr>
          <w:p w:rsidR="005B1ABF" w:rsidRPr="002A21DD" w:rsidRDefault="005B1ABF" w:rsidP="005B1ABF">
            <w:pPr>
              <w:spacing w:line="365" w:lineRule="exact"/>
              <w:jc w:val="center"/>
              <w:rPr>
                <w:rFonts w:ascii="標楷體" w:eastAsia="標楷體" w:hAnsi="標楷體" w:cs="標楷體"/>
                <w:noProof/>
                <w:sz w:val="28"/>
              </w:rPr>
            </w:pPr>
            <w:r w:rsidRPr="002A21DD">
              <w:rPr>
                <w:rFonts w:ascii="標楷體" w:eastAsia="標楷體" w:hAnsi="標楷體" w:cs="標楷體"/>
                <w:noProof/>
                <w:sz w:val="28"/>
              </w:rPr>
              <w:t>69.23%</w:t>
            </w:r>
          </w:p>
        </w:tc>
        <w:tc>
          <w:tcPr>
            <w:tcW w:w="1276" w:type="dxa"/>
          </w:tcPr>
          <w:p w:rsidR="005B1ABF" w:rsidRPr="002A21DD" w:rsidRDefault="005B1ABF" w:rsidP="005B1ABF">
            <w:pPr>
              <w:spacing w:line="365" w:lineRule="exact"/>
              <w:jc w:val="center"/>
              <w:rPr>
                <w:rFonts w:ascii="標楷體" w:eastAsia="標楷體" w:hAnsi="標楷體" w:cs="標楷體"/>
                <w:noProof/>
                <w:sz w:val="28"/>
              </w:rPr>
            </w:pPr>
            <w:r w:rsidRPr="002A21DD">
              <w:rPr>
                <w:rFonts w:ascii="標楷體" w:eastAsia="標楷體" w:hAnsi="標楷體" w:cs="標楷體"/>
                <w:noProof/>
                <w:sz w:val="28"/>
              </w:rPr>
              <w:t>76.92%</w:t>
            </w:r>
          </w:p>
        </w:tc>
        <w:tc>
          <w:tcPr>
            <w:tcW w:w="1276" w:type="dxa"/>
          </w:tcPr>
          <w:p w:rsidR="005B1ABF" w:rsidRPr="002A21DD" w:rsidRDefault="005B1ABF" w:rsidP="005B1ABF">
            <w:pPr>
              <w:spacing w:line="365" w:lineRule="exact"/>
              <w:jc w:val="center"/>
              <w:rPr>
                <w:rFonts w:ascii="標楷體" w:eastAsia="標楷體" w:hAnsi="標楷體" w:cs="標楷體"/>
                <w:noProof/>
                <w:sz w:val="28"/>
              </w:rPr>
            </w:pPr>
            <w:r w:rsidRPr="002A21DD">
              <w:rPr>
                <w:rFonts w:ascii="標楷體" w:eastAsia="標楷體" w:hAnsi="標楷體" w:cs="標楷體"/>
                <w:noProof/>
                <w:sz w:val="28"/>
              </w:rPr>
              <w:t>84.62%</w:t>
            </w:r>
          </w:p>
        </w:tc>
        <w:tc>
          <w:tcPr>
            <w:tcW w:w="1276" w:type="dxa"/>
          </w:tcPr>
          <w:p w:rsidR="005B1ABF" w:rsidRPr="002A21DD" w:rsidRDefault="005B1ABF" w:rsidP="005B1ABF">
            <w:pPr>
              <w:spacing w:line="365" w:lineRule="exact"/>
              <w:jc w:val="center"/>
              <w:rPr>
                <w:rFonts w:ascii="標楷體" w:eastAsia="標楷體" w:hAnsi="標楷體" w:cs="標楷體"/>
                <w:noProof/>
                <w:sz w:val="28"/>
              </w:rPr>
            </w:pPr>
            <w:r w:rsidRPr="002A21DD">
              <w:rPr>
                <w:rFonts w:ascii="標楷體" w:eastAsia="標楷體" w:hAnsi="標楷體" w:cs="標楷體"/>
                <w:noProof/>
                <w:sz w:val="28"/>
              </w:rPr>
              <w:t>38.46%</w:t>
            </w:r>
          </w:p>
        </w:tc>
        <w:tc>
          <w:tcPr>
            <w:tcW w:w="1276" w:type="dxa"/>
          </w:tcPr>
          <w:p w:rsidR="005B1ABF" w:rsidRPr="002A21DD" w:rsidRDefault="005B1ABF" w:rsidP="005B1ABF">
            <w:pPr>
              <w:spacing w:line="365" w:lineRule="exact"/>
              <w:jc w:val="center"/>
              <w:rPr>
                <w:rFonts w:ascii="標楷體" w:eastAsia="標楷體" w:hAnsi="標楷體" w:cs="標楷體"/>
                <w:noProof/>
                <w:sz w:val="28"/>
              </w:rPr>
            </w:pPr>
            <w:r w:rsidRPr="002A21DD">
              <w:rPr>
                <w:rFonts w:ascii="標楷體" w:eastAsia="標楷體" w:hAnsi="標楷體" w:cs="標楷體"/>
                <w:noProof/>
                <w:sz w:val="28"/>
              </w:rPr>
              <w:t>53.85%</w:t>
            </w:r>
          </w:p>
        </w:tc>
      </w:tr>
      <w:tr w:rsidR="005B1ABF" w:rsidRPr="0055000E" w:rsidTr="00C06155">
        <w:tc>
          <w:tcPr>
            <w:tcW w:w="1466" w:type="dxa"/>
          </w:tcPr>
          <w:p w:rsidR="005B1ABF" w:rsidRPr="0055000E" w:rsidRDefault="005B1ABF" w:rsidP="005B1ABF">
            <w:pPr>
              <w:spacing w:line="401" w:lineRule="exact"/>
              <w:ind w:left="233" w:right="-239"/>
              <w:rPr>
                <w:rFonts w:ascii="標楷體" w:eastAsia="標楷體" w:hAnsi="標楷體"/>
              </w:rPr>
            </w:pPr>
            <w:r w:rsidRPr="0055000E">
              <w:rPr>
                <w:rFonts w:ascii="標楷體" w:eastAsia="標楷體" w:hAnsi="標楷體" w:cs="標楷體"/>
                <w:noProof/>
                <w:sz w:val="28"/>
              </w:rPr>
              <w:t>10</w:t>
            </w:r>
            <w:r>
              <w:rPr>
                <w:rFonts w:ascii="標楷體" w:eastAsia="標楷體" w:hAnsi="標楷體" w:cs="標楷體"/>
                <w:noProof/>
                <w:sz w:val="28"/>
              </w:rPr>
              <w:t>8</w:t>
            </w:r>
            <w:r w:rsidRPr="0055000E">
              <w:rPr>
                <w:rFonts w:ascii="標楷體" w:eastAsia="標楷體" w:hAnsi="標楷體" w:cs="Calibri"/>
                <w:noProof/>
                <w:spacing w:val="4"/>
                <w:sz w:val="28"/>
              </w:rPr>
              <w:t> </w:t>
            </w:r>
            <w:r w:rsidRPr="0055000E">
              <w:rPr>
                <w:rFonts w:ascii="標楷體" w:eastAsia="標楷體" w:hAnsi="標楷體" w:cs="標楷體"/>
                <w:noProof/>
                <w:sz w:val="28"/>
              </w:rPr>
              <w:t>年度</w:t>
            </w:r>
          </w:p>
        </w:tc>
        <w:tc>
          <w:tcPr>
            <w:tcW w:w="1701" w:type="dxa"/>
          </w:tcPr>
          <w:p w:rsidR="005B1ABF" w:rsidRPr="002A21DD" w:rsidRDefault="005B1ABF" w:rsidP="005B1ABF">
            <w:pPr>
              <w:spacing w:line="365" w:lineRule="exact"/>
              <w:jc w:val="center"/>
              <w:rPr>
                <w:rFonts w:ascii="標楷體" w:eastAsia="標楷體" w:hAnsi="標楷體" w:cs="標楷體"/>
                <w:noProof/>
                <w:sz w:val="28"/>
              </w:rPr>
            </w:pPr>
            <w:r w:rsidRPr="002A21DD">
              <w:rPr>
                <w:rFonts w:ascii="標楷體" w:eastAsia="標楷體" w:hAnsi="標楷體" w:cs="標楷體" w:hint="eastAsia"/>
                <w:noProof/>
                <w:sz w:val="28"/>
              </w:rPr>
              <w:t>7</w:t>
            </w:r>
          </w:p>
        </w:tc>
        <w:tc>
          <w:tcPr>
            <w:tcW w:w="1559" w:type="dxa"/>
          </w:tcPr>
          <w:p w:rsidR="005B1ABF" w:rsidRPr="002A21DD" w:rsidRDefault="005B1ABF" w:rsidP="005B1ABF">
            <w:pPr>
              <w:spacing w:line="365" w:lineRule="exact"/>
              <w:jc w:val="center"/>
              <w:rPr>
                <w:rFonts w:ascii="標楷體" w:eastAsia="標楷體" w:hAnsi="標楷體" w:cs="標楷體"/>
                <w:noProof/>
                <w:sz w:val="28"/>
              </w:rPr>
            </w:pPr>
            <w:r w:rsidRPr="002A21DD">
              <w:rPr>
                <w:rFonts w:ascii="標楷體" w:eastAsia="標楷體" w:hAnsi="標楷體" w:cs="標楷體"/>
                <w:noProof/>
                <w:sz w:val="28"/>
              </w:rPr>
              <w:t>42.86%</w:t>
            </w:r>
          </w:p>
        </w:tc>
        <w:tc>
          <w:tcPr>
            <w:tcW w:w="1276" w:type="dxa"/>
          </w:tcPr>
          <w:p w:rsidR="005B1ABF" w:rsidRPr="002A21DD" w:rsidRDefault="005B1ABF" w:rsidP="005B1ABF">
            <w:pPr>
              <w:spacing w:line="365" w:lineRule="exact"/>
              <w:jc w:val="center"/>
              <w:rPr>
                <w:rFonts w:ascii="標楷體" w:eastAsia="標楷體" w:hAnsi="標楷體" w:cs="標楷體"/>
                <w:noProof/>
                <w:sz w:val="28"/>
              </w:rPr>
            </w:pPr>
            <w:r w:rsidRPr="002A21DD">
              <w:rPr>
                <w:rFonts w:ascii="標楷體" w:eastAsia="標楷體" w:hAnsi="標楷體" w:cs="標楷體"/>
                <w:noProof/>
                <w:sz w:val="28"/>
              </w:rPr>
              <w:t>57.14%</w:t>
            </w:r>
          </w:p>
        </w:tc>
        <w:tc>
          <w:tcPr>
            <w:tcW w:w="1276" w:type="dxa"/>
          </w:tcPr>
          <w:p w:rsidR="005B1ABF" w:rsidRPr="002A21DD" w:rsidRDefault="005B1ABF" w:rsidP="005B1ABF">
            <w:pPr>
              <w:spacing w:line="365" w:lineRule="exact"/>
              <w:jc w:val="center"/>
              <w:rPr>
                <w:rFonts w:ascii="標楷體" w:eastAsia="標楷體" w:hAnsi="標楷體" w:cs="標楷體"/>
                <w:noProof/>
                <w:sz w:val="28"/>
              </w:rPr>
            </w:pPr>
            <w:r w:rsidRPr="002A21DD">
              <w:rPr>
                <w:rFonts w:ascii="標楷體" w:eastAsia="標楷體" w:hAnsi="標楷體" w:cs="標楷體"/>
                <w:noProof/>
                <w:sz w:val="28"/>
              </w:rPr>
              <w:t>85.71%</w:t>
            </w:r>
          </w:p>
        </w:tc>
        <w:tc>
          <w:tcPr>
            <w:tcW w:w="1276" w:type="dxa"/>
          </w:tcPr>
          <w:p w:rsidR="005B1ABF" w:rsidRPr="002A21DD" w:rsidRDefault="005B1ABF" w:rsidP="005B1ABF">
            <w:pPr>
              <w:spacing w:line="365" w:lineRule="exact"/>
              <w:jc w:val="center"/>
              <w:rPr>
                <w:rFonts w:ascii="標楷體" w:eastAsia="標楷體" w:hAnsi="標楷體" w:cs="標楷體"/>
                <w:noProof/>
                <w:sz w:val="28"/>
              </w:rPr>
            </w:pPr>
            <w:r w:rsidRPr="002A21DD">
              <w:rPr>
                <w:rFonts w:ascii="標楷體" w:eastAsia="標楷體" w:hAnsi="標楷體" w:cs="標楷體"/>
                <w:noProof/>
                <w:sz w:val="28"/>
              </w:rPr>
              <w:t>28.57%</w:t>
            </w:r>
          </w:p>
        </w:tc>
        <w:tc>
          <w:tcPr>
            <w:tcW w:w="1276" w:type="dxa"/>
          </w:tcPr>
          <w:p w:rsidR="005B1ABF" w:rsidRPr="002A21DD" w:rsidRDefault="005B1ABF" w:rsidP="005B1ABF">
            <w:pPr>
              <w:spacing w:line="365" w:lineRule="exact"/>
              <w:jc w:val="center"/>
              <w:rPr>
                <w:rFonts w:ascii="標楷體" w:eastAsia="標楷體" w:hAnsi="標楷體" w:cs="標楷體"/>
                <w:noProof/>
                <w:sz w:val="28"/>
              </w:rPr>
            </w:pPr>
            <w:r w:rsidRPr="002A21DD">
              <w:rPr>
                <w:rFonts w:ascii="標楷體" w:eastAsia="標楷體" w:hAnsi="標楷體" w:cs="標楷體"/>
                <w:noProof/>
                <w:sz w:val="28"/>
              </w:rPr>
              <w:t>57.14%</w:t>
            </w:r>
          </w:p>
        </w:tc>
      </w:tr>
      <w:tr w:rsidR="005B1ABF" w:rsidRPr="0055000E" w:rsidTr="00C06155">
        <w:tc>
          <w:tcPr>
            <w:tcW w:w="1466" w:type="dxa"/>
          </w:tcPr>
          <w:p w:rsidR="005B1ABF" w:rsidRPr="0055000E" w:rsidRDefault="005B1ABF" w:rsidP="005B1ABF">
            <w:pPr>
              <w:spacing w:line="401" w:lineRule="exact"/>
              <w:ind w:left="233" w:right="-239"/>
              <w:rPr>
                <w:rFonts w:ascii="標楷體" w:eastAsia="標楷體" w:hAnsi="標楷體"/>
              </w:rPr>
            </w:pPr>
            <w:r w:rsidRPr="0055000E">
              <w:rPr>
                <w:rFonts w:ascii="標楷體" w:eastAsia="標楷體" w:hAnsi="標楷體" w:cs="標楷體"/>
                <w:noProof/>
                <w:sz w:val="28"/>
              </w:rPr>
              <w:t>10</w:t>
            </w:r>
            <w:r>
              <w:rPr>
                <w:rFonts w:ascii="標楷體" w:eastAsia="標楷體" w:hAnsi="標楷體" w:cs="標楷體"/>
                <w:noProof/>
                <w:sz w:val="28"/>
              </w:rPr>
              <w:t>9</w:t>
            </w:r>
            <w:r w:rsidRPr="0055000E">
              <w:rPr>
                <w:rFonts w:ascii="標楷體" w:eastAsia="標楷體" w:hAnsi="標楷體" w:cs="Calibri"/>
                <w:noProof/>
                <w:spacing w:val="4"/>
                <w:sz w:val="28"/>
              </w:rPr>
              <w:t> </w:t>
            </w:r>
            <w:r w:rsidRPr="0055000E">
              <w:rPr>
                <w:rFonts w:ascii="標楷體" w:eastAsia="標楷體" w:hAnsi="標楷體" w:cs="標楷體"/>
                <w:noProof/>
                <w:sz w:val="28"/>
              </w:rPr>
              <w:t>年度</w:t>
            </w:r>
          </w:p>
        </w:tc>
        <w:tc>
          <w:tcPr>
            <w:tcW w:w="1701" w:type="dxa"/>
          </w:tcPr>
          <w:p w:rsidR="005B1ABF" w:rsidRPr="002A21DD" w:rsidRDefault="005B1ABF" w:rsidP="005B1ABF">
            <w:pPr>
              <w:spacing w:line="365" w:lineRule="exact"/>
              <w:jc w:val="center"/>
              <w:rPr>
                <w:rFonts w:ascii="標楷體" w:eastAsia="標楷體" w:hAnsi="標楷體" w:cs="標楷體"/>
                <w:noProof/>
                <w:sz w:val="28"/>
              </w:rPr>
            </w:pPr>
            <w:r w:rsidRPr="002A21DD">
              <w:rPr>
                <w:rFonts w:ascii="標楷體" w:eastAsia="標楷體" w:hAnsi="標楷體" w:cs="標楷體" w:hint="eastAsia"/>
                <w:noProof/>
                <w:sz w:val="28"/>
              </w:rPr>
              <w:t>14</w:t>
            </w:r>
          </w:p>
        </w:tc>
        <w:tc>
          <w:tcPr>
            <w:tcW w:w="1559" w:type="dxa"/>
          </w:tcPr>
          <w:p w:rsidR="005B1ABF" w:rsidRPr="002A21DD" w:rsidRDefault="005B1ABF" w:rsidP="005B1ABF">
            <w:pPr>
              <w:spacing w:line="365" w:lineRule="exact"/>
              <w:jc w:val="center"/>
              <w:rPr>
                <w:rFonts w:ascii="標楷體" w:eastAsia="標楷體" w:hAnsi="標楷體" w:cs="標楷體"/>
                <w:noProof/>
                <w:sz w:val="28"/>
              </w:rPr>
            </w:pPr>
            <w:r w:rsidRPr="002A21DD">
              <w:rPr>
                <w:rFonts w:ascii="標楷體" w:eastAsia="標楷體" w:hAnsi="標楷體" w:cs="標楷體"/>
                <w:noProof/>
                <w:sz w:val="28"/>
              </w:rPr>
              <w:t>21.43%</w:t>
            </w:r>
          </w:p>
        </w:tc>
        <w:tc>
          <w:tcPr>
            <w:tcW w:w="1276" w:type="dxa"/>
          </w:tcPr>
          <w:p w:rsidR="005B1ABF" w:rsidRPr="002A21DD" w:rsidRDefault="005B1ABF" w:rsidP="005B1ABF">
            <w:pPr>
              <w:spacing w:line="365" w:lineRule="exact"/>
              <w:jc w:val="center"/>
              <w:rPr>
                <w:rFonts w:ascii="標楷體" w:eastAsia="標楷體" w:hAnsi="標楷體" w:cs="標楷體"/>
                <w:noProof/>
                <w:sz w:val="28"/>
              </w:rPr>
            </w:pPr>
            <w:r w:rsidRPr="002A21DD">
              <w:rPr>
                <w:rFonts w:ascii="標楷體" w:eastAsia="標楷體" w:hAnsi="標楷體" w:cs="標楷體"/>
                <w:noProof/>
                <w:sz w:val="28"/>
              </w:rPr>
              <w:t>28.57%</w:t>
            </w:r>
          </w:p>
        </w:tc>
        <w:tc>
          <w:tcPr>
            <w:tcW w:w="1276" w:type="dxa"/>
          </w:tcPr>
          <w:p w:rsidR="005B1ABF" w:rsidRPr="002A21DD" w:rsidRDefault="005B1ABF" w:rsidP="005B1ABF">
            <w:pPr>
              <w:spacing w:line="365" w:lineRule="exact"/>
              <w:jc w:val="center"/>
              <w:rPr>
                <w:rFonts w:ascii="標楷體" w:eastAsia="標楷體" w:hAnsi="標楷體" w:cs="標楷體"/>
                <w:noProof/>
                <w:sz w:val="28"/>
              </w:rPr>
            </w:pPr>
            <w:r w:rsidRPr="002A21DD">
              <w:rPr>
                <w:rFonts w:ascii="標楷體" w:eastAsia="標楷體" w:hAnsi="標楷體" w:cs="標楷體"/>
                <w:noProof/>
                <w:sz w:val="28"/>
              </w:rPr>
              <w:t>28.57%</w:t>
            </w:r>
          </w:p>
        </w:tc>
        <w:tc>
          <w:tcPr>
            <w:tcW w:w="1276" w:type="dxa"/>
          </w:tcPr>
          <w:p w:rsidR="005B1ABF" w:rsidRPr="002A21DD" w:rsidRDefault="005B1ABF" w:rsidP="005B1ABF">
            <w:pPr>
              <w:spacing w:line="365" w:lineRule="exact"/>
              <w:jc w:val="center"/>
              <w:rPr>
                <w:rFonts w:ascii="標楷體" w:eastAsia="標楷體" w:hAnsi="標楷體" w:cs="標楷體"/>
                <w:noProof/>
                <w:sz w:val="28"/>
              </w:rPr>
            </w:pPr>
            <w:r w:rsidRPr="002A21DD">
              <w:rPr>
                <w:rFonts w:ascii="標楷體" w:eastAsia="標楷體" w:hAnsi="標楷體" w:cs="標楷體"/>
                <w:noProof/>
                <w:sz w:val="28"/>
              </w:rPr>
              <w:t>21.43%</w:t>
            </w:r>
          </w:p>
        </w:tc>
        <w:tc>
          <w:tcPr>
            <w:tcW w:w="1276" w:type="dxa"/>
          </w:tcPr>
          <w:p w:rsidR="005B1ABF" w:rsidRPr="002A21DD" w:rsidRDefault="005B1ABF" w:rsidP="005B1ABF">
            <w:pPr>
              <w:spacing w:line="365" w:lineRule="exact"/>
              <w:jc w:val="center"/>
              <w:rPr>
                <w:rFonts w:ascii="標楷體" w:eastAsia="標楷體" w:hAnsi="標楷體" w:cs="標楷體"/>
                <w:noProof/>
                <w:sz w:val="28"/>
              </w:rPr>
            </w:pPr>
            <w:r w:rsidRPr="002A21DD">
              <w:rPr>
                <w:rFonts w:ascii="標楷體" w:eastAsia="標楷體" w:hAnsi="標楷體" w:cs="標楷體"/>
                <w:noProof/>
                <w:sz w:val="28"/>
              </w:rPr>
              <w:t>35.71%</w:t>
            </w:r>
          </w:p>
        </w:tc>
      </w:tr>
    </w:tbl>
    <w:p w:rsidR="000874C5" w:rsidRDefault="000874C5" w:rsidP="000874C5">
      <w:pPr>
        <w:spacing w:line="365" w:lineRule="exact"/>
        <w:ind w:left="60" w:firstLine="893"/>
        <w:rPr>
          <w:rFonts w:ascii="標楷體" w:eastAsia="標楷體" w:hAnsi="標楷體" w:cs="標楷體"/>
          <w:noProof/>
          <w:color w:val="FF0000"/>
          <w:sz w:val="28"/>
        </w:rPr>
      </w:pPr>
    </w:p>
    <w:p w:rsidR="000874C5" w:rsidRPr="00752D52" w:rsidRDefault="000874C5" w:rsidP="000874C5">
      <w:pPr>
        <w:spacing w:line="365" w:lineRule="exact"/>
        <w:ind w:left="60" w:firstLine="893"/>
        <w:rPr>
          <w:rFonts w:ascii="標楷體" w:eastAsia="標楷體" w:hAnsi="標楷體" w:cs="標楷體"/>
          <w:noProof/>
          <w:sz w:val="28"/>
        </w:rPr>
      </w:pPr>
      <w:r>
        <w:rPr>
          <w:rFonts w:ascii="標楷體" w:eastAsia="標楷體" w:hAnsi="標楷體" w:cs="標楷體"/>
          <w:noProof/>
          <w:sz w:val="28"/>
        </w:rPr>
        <w:t>(四)</w:t>
      </w:r>
      <w:r w:rsidRPr="00752D52">
        <w:rPr>
          <w:rFonts w:ascii="標楷體" w:eastAsia="標楷體" w:hAnsi="標楷體" w:cs="標楷體"/>
          <w:noProof/>
          <w:sz w:val="28"/>
        </w:rPr>
        <w:t>學生適性輔導</w:t>
      </w:r>
      <w:r w:rsidRPr="00752D52">
        <w:rPr>
          <w:rFonts w:ascii="標楷體" w:eastAsia="標楷體" w:hAnsi="標楷體" w:cs="標楷體" w:hint="eastAsia"/>
          <w:noProof/>
          <w:sz w:val="28"/>
        </w:rPr>
        <w:t>-畢業生進路分析(10</w:t>
      </w:r>
      <w:r w:rsidR="0098044B">
        <w:rPr>
          <w:rFonts w:ascii="標楷體" w:eastAsia="標楷體" w:hAnsi="標楷體" w:cs="標楷體" w:hint="eastAsia"/>
          <w:noProof/>
          <w:sz w:val="28"/>
        </w:rPr>
        <w:t>6</w:t>
      </w:r>
      <w:r w:rsidRPr="00752D52">
        <w:rPr>
          <w:rFonts w:ascii="標楷體" w:eastAsia="標楷體" w:hAnsi="標楷體" w:cs="標楷體" w:hint="eastAsia"/>
          <w:noProof/>
          <w:sz w:val="28"/>
        </w:rPr>
        <w:t>~10</w:t>
      </w:r>
      <w:r w:rsidR="0098044B">
        <w:rPr>
          <w:rFonts w:ascii="標楷體" w:eastAsia="標楷體" w:hAnsi="標楷體" w:cs="標楷體" w:hint="eastAsia"/>
          <w:noProof/>
          <w:sz w:val="28"/>
        </w:rPr>
        <w:t>8</w:t>
      </w:r>
      <w:r w:rsidRPr="00752D52">
        <w:rPr>
          <w:rFonts w:ascii="標楷體" w:eastAsia="標楷體" w:hAnsi="標楷體" w:cs="標楷體" w:hint="eastAsia"/>
          <w:noProof/>
          <w:sz w:val="28"/>
        </w:rPr>
        <w:t>學年度)</w:t>
      </w:r>
    </w:p>
    <w:tbl>
      <w:tblPr>
        <w:tblStyle w:val="ac"/>
        <w:tblW w:w="10560" w:type="dxa"/>
        <w:tblInd w:w="60" w:type="dxa"/>
        <w:tblLayout w:type="fixed"/>
        <w:tblLook w:val="04A0" w:firstRow="1" w:lastRow="0" w:firstColumn="1" w:lastColumn="0" w:noHBand="0" w:noVBand="1"/>
      </w:tblPr>
      <w:tblGrid>
        <w:gridCol w:w="1508"/>
        <w:gridCol w:w="1509"/>
        <w:gridCol w:w="925"/>
        <w:gridCol w:w="926"/>
        <w:gridCol w:w="1134"/>
        <w:gridCol w:w="1134"/>
        <w:gridCol w:w="992"/>
        <w:gridCol w:w="1134"/>
        <w:gridCol w:w="1298"/>
      </w:tblGrid>
      <w:tr w:rsidR="005E0638" w:rsidRPr="005E0638" w:rsidTr="00693F58">
        <w:tc>
          <w:tcPr>
            <w:tcW w:w="1508" w:type="dxa"/>
          </w:tcPr>
          <w:p w:rsidR="000874C5" w:rsidRPr="005E0638" w:rsidRDefault="000874C5" w:rsidP="00C06155">
            <w:pPr>
              <w:spacing w:line="418" w:lineRule="exact"/>
              <w:ind w:left="202" w:right="-239"/>
              <w:rPr>
                <w:rFonts w:ascii="標楷體" w:eastAsia="標楷體" w:hAnsi="標楷體"/>
              </w:rPr>
            </w:pPr>
            <w:r w:rsidRPr="005E0638">
              <w:rPr>
                <w:rFonts w:ascii="標楷體" w:eastAsia="標楷體" w:hAnsi="標楷體" w:cs="標楷體"/>
                <w:noProof/>
                <w:spacing w:val="-1"/>
              </w:rPr>
              <w:t>學年度</w:t>
            </w:r>
          </w:p>
        </w:tc>
        <w:tc>
          <w:tcPr>
            <w:tcW w:w="1509" w:type="dxa"/>
          </w:tcPr>
          <w:p w:rsidR="000874C5" w:rsidRPr="005E0638" w:rsidRDefault="000874C5" w:rsidP="00C06155">
            <w:pPr>
              <w:spacing w:line="276" w:lineRule="exact"/>
              <w:ind w:left="312" w:right="-239"/>
              <w:rPr>
                <w:rFonts w:ascii="標楷體" w:eastAsia="標楷體" w:hAnsi="標楷體"/>
              </w:rPr>
            </w:pPr>
            <w:r w:rsidRPr="005E0638">
              <w:rPr>
                <w:rFonts w:ascii="標楷體" w:eastAsia="標楷體" w:hAnsi="標楷體" w:cs="標楷體"/>
                <w:noProof/>
                <w:spacing w:val="-1"/>
              </w:rPr>
              <w:t>畢業生</w:t>
            </w:r>
          </w:p>
          <w:p w:rsidR="000874C5" w:rsidRPr="005E0638" w:rsidRDefault="000874C5" w:rsidP="00C06155">
            <w:pPr>
              <w:spacing w:line="281" w:lineRule="exact"/>
              <w:ind w:left="432" w:right="-239"/>
              <w:rPr>
                <w:rFonts w:ascii="標楷體" w:eastAsia="標楷體" w:hAnsi="標楷體"/>
              </w:rPr>
            </w:pPr>
            <w:r w:rsidRPr="005E0638">
              <w:rPr>
                <w:rFonts w:ascii="標楷體" w:eastAsia="標楷體" w:hAnsi="標楷體" w:cs="標楷體"/>
                <w:noProof/>
                <w:spacing w:val="-1"/>
              </w:rPr>
              <w:t>人數</w:t>
            </w:r>
          </w:p>
        </w:tc>
        <w:tc>
          <w:tcPr>
            <w:tcW w:w="925" w:type="dxa"/>
            <w:vAlign w:val="center"/>
          </w:tcPr>
          <w:p w:rsidR="000874C5" w:rsidRPr="005E0638" w:rsidRDefault="000874C5" w:rsidP="00C06155">
            <w:pPr>
              <w:spacing w:line="276" w:lineRule="exact"/>
              <w:ind w:right="-239"/>
              <w:rPr>
                <w:rFonts w:ascii="標楷體" w:eastAsia="標楷體" w:hAnsi="標楷體"/>
              </w:rPr>
            </w:pPr>
            <w:r w:rsidRPr="005E0638">
              <w:rPr>
                <w:rFonts w:ascii="標楷體" w:eastAsia="標楷體" w:hAnsi="標楷體" w:cs="標楷體"/>
                <w:noProof/>
                <w:spacing w:val="-1"/>
              </w:rPr>
              <w:t>公立</w:t>
            </w:r>
          </w:p>
          <w:p w:rsidR="000874C5" w:rsidRPr="005E0638" w:rsidRDefault="000874C5" w:rsidP="00C06155">
            <w:pPr>
              <w:spacing w:line="281" w:lineRule="exact"/>
              <w:ind w:right="-239"/>
              <w:rPr>
                <w:rFonts w:ascii="標楷體" w:eastAsia="標楷體" w:hAnsi="標楷體"/>
              </w:rPr>
            </w:pPr>
            <w:r w:rsidRPr="005E0638">
              <w:rPr>
                <w:rFonts w:ascii="標楷體" w:eastAsia="標楷體" w:hAnsi="標楷體" w:cs="標楷體"/>
                <w:noProof/>
                <w:spacing w:val="-1"/>
              </w:rPr>
              <w:t>高中</w:t>
            </w:r>
          </w:p>
        </w:tc>
        <w:tc>
          <w:tcPr>
            <w:tcW w:w="926" w:type="dxa"/>
            <w:vAlign w:val="center"/>
          </w:tcPr>
          <w:p w:rsidR="000874C5" w:rsidRPr="005E0638" w:rsidRDefault="000874C5" w:rsidP="00C06155">
            <w:pPr>
              <w:spacing w:line="281" w:lineRule="exact"/>
              <w:ind w:right="-239"/>
              <w:rPr>
                <w:rFonts w:ascii="標楷體" w:eastAsia="標楷體" w:hAnsi="標楷體"/>
              </w:rPr>
            </w:pPr>
            <w:r w:rsidRPr="005E0638">
              <w:rPr>
                <w:rFonts w:ascii="標楷體" w:eastAsia="標楷體" w:hAnsi="標楷體" w:hint="eastAsia"/>
              </w:rPr>
              <w:t>私立</w:t>
            </w:r>
          </w:p>
          <w:p w:rsidR="000874C5" w:rsidRPr="005E0638" w:rsidRDefault="000874C5" w:rsidP="00C06155">
            <w:pPr>
              <w:spacing w:line="281" w:lineRule="exact"/>
              <w:ind w:right="-239"/>
              <w:rPr>
                <w:rFonts w:ascii="標楷體" w:eastAsia="標楷體" w:hAnsi="標楷體"/>
              </w:rPr>
            </w:pPr>
            <w:r w:rsidRPr="005E0638">
              <w:rPr>
                <w:rFonts w:ascii="標楷體" w:eastAsia="標楷體" w:hAnsi="標楷體" w:hint="eastAsia"/>
              </w:rPr>
              <w:t>高中</w:t>
            </w:r>
          </w:p>
        </w:tc>
        <w:tc>
          <w:tcPr>
            <w:tcW w:w="1134" w:type="dxa"/>
            <w:vAlign w:val="center"/>
          </w:tcPr>
          <w:p w:rsidR="000874C5" w:rsidRPr="005E0638" w:rsidRDefault="000874C5" w:rsidP="00C06155">
            <w:pPr>
              <w:spacing w:line="418" w:lineRule="exact"/>
              <w:ind w:right="-239"/>
              <w:rPr>
                <w:rFonts w:ascii="標楷體" w:eastAsia="標楷體" w:hAnsi="標楷體"/>
              </w:rPr>
            </w:pPr>
            <w:r w:rsidRPr="005E0638">
              <w:rPr>
                <w:rFonts w:ascii="標楷體" w:eastAsia="標楷體" w:hAnsi="標楷體" w:cs="標楷體"/>
                <w:noProof/>
                <w:spacing w:val="-1"/>
              </w:rPr>
              <w:t>公立高職</w:t>
            </w:r>
          </w:p>
        </w:tc>
        <w:tc>
          <w:tcPr>
            <w:tcW w:w="1134" w:type="dxa"/>
            <w:vAlign w:val="center"/>
          </w:tcPr>
          <w:p w:rsidR="000874C5" w:rsidRPr="005E0638" w:rsidRDefault="000874C5" w:rsidP="00C06155">
            <w:pPr>
              <w:spacing w:line="276" w:lineRule="exact"/>
              <w:ind w:leftChars="-47" w:left="-113" w:right="-239"/>
              <w:rPr>
                <w:rFonts w:ascii="標楷體" w:eastAsia="標楷體" w:hAnsi="標楷體"/>
              </w:rPr>
            </w:pPr>
            <w:r w:rsidRPr="005E0638">
              <w:rPr>
                <w:rFonts w:ascii="標楷體" w:eastAsia="標楷體" w:hAnsi="標楷體" w:cs="標楷體"/>
                <w:noProof/>
                <w:spacing w:val="-1"/>
              </w:rPr>
              <w:t>私立高職</w:t>
            </w:r>
          </w:p>
        </w:tc>
        <w:tc>
          <w:tcPr>
            <w:tcW w:w="992" w:type="dxa"/>
            <w:vAlign w:val="center"/>
          </w:tcPr>
          <w:p w:rsidR="000874C5" w:rsidRPr="005E0638" w:rsidRDefault="000874C5" w:rsidP="00C06155">
            <w:pPr>
              <w:spacing w:line="418" w:lineRule="exact"/>
              <w:ind w:leftChars="-49" w:left="-118" w:right="-239"/>
              <w:rPr>
                <w:rFonts w:ascii="標楷體" w:eastAsia="標楷體" w:hAnsi="標楷體"/>
              </w:rPr>
            </w:pPr>
            <w:r w:rsidRPr="005E0638">
              <w:rPr>
                <w:rFonts w:ascii="標楷體" w:eastAsia="標楷體" w:hAnsi="標楷體" w:cs="標楷體"/>
                <w:noProof/>
                <w:spacing w:val="-1"/>
              </w:rPr>
              <w:t>私立五專</w:t>
            </w:r>
          </w:p>
        </w:tc>
        <w:tc>
          <w:tcPr>
            <w:tcW w:w="1134" w:type="dxa"/>
            <w:vAlign w:val="center"/>
          </w:tcPr>
          <w:p w:rsidR="000874C5" w:rsidRPr="005E0638" w:rsidRDefault="000874C5" w:rsidP="00C06155">
            <w:pPr>
              <w:spacing w:line="276" w:lineRule="exact"/>
              <w:ind w:leftChars="-52" w:left="-1" w:right="-239" w:hangingChars="52" w:hanging="124"/>
              <w:jc w:val="center"/>
              <w:rPr>
                <w:rFonts w:ascii="標楷體" w:eastAsia="標楷體" w:hAnsi="標楷體"/>
              </w:rPr>
            </w:pPr>
            <w:r w:rsidRPr="005E0638">
              <w:rPr>
                <w:rFonts w:ascii="標楷體" w:eastAsia="標楷體" w:hAnsi="標楷體" w:cs="標楷體"/>
                <w:noProof/>
                <w:spacing w:val="-1"/>
              </w:rPr>
              <w:t>私立大專</w:t>
            </w:r>
          </w:p>
          <w:p w:rsidR="000874C5" w:rsidRPr="005E0638" w:rsidRDefault="000874C5" w:rsidP="00C06155">
            <w:pPr>
              <w:spacing w:line="276" w:lineRule="exact"/>
              <w:ind w:leftChars="-52" w:left="-125" w:right="-239"/>
              <w:jc w:val="center"/>
              <w:rPr>
                <w:rFonts w:ascii="標楷體" w:eastAsia="標楷體" w:hAnsi="標楷體"/>
              </w:rPr>
            </w:pPr>
            <w:r w:rsidRPr="005E0638">
              <w:rPr>
                <w:rFonts w:ascii="標楷體" w:eastAsia="標楷體" w:hAnsi="標楷體" w:cs="標楷體"/>
                <w:noProof/>
                <w:spacing w:val="-1"/>
              </w:rPr>
              <w:t>七年制</w:t>
            </w:r>
          </w:p>
        </w:tc>
        <w:tc>
          <w:tcPr>
            <w:tcW w:w="1298" w:type="dxa"/>
            <w:vAlign w:val="center"/>
          </w:tcPr>
          <w:p w:rsidR="000874C5" w:rsidRPr="005E0638" w:rsidRDefault="000874C5" w:rsidP="00C06155">
            <w:pPr>
              <w:spacing w:line="276" w:lineRule="exact"/>
              <w:ind w:leftChars="-52" w:left="-125" w:right="-239"/>
              <w:jc w:val="center"/>
              <w:rPr>
                <w:rFonts w:ascii="標楷體" w:eastAsia="標楷體" w:hAnsi="標楷體"/>
              </w:rPr>
            </w:pPr>
            <w:r w:rsidRPr="005E0638">
              <w:rPr>
                <w:rFonts w:ascii="標楷體" w:eastAsia="標楷體" w:hAnsi="標楷體" w:hint="eastAsia"/>
              </w:rPr>
              <w:t>未升學</w:t>
            </w:r>
          </w:p>
          <w:p w:rsidR="000874C5" w:rsidRPr="005E0638" w:rsidRDefault="000874C5" w:rsidP="00C06155">
            <w:pPr>
              <w:spacing w:line="276" w:lineRule="exact"/>
              <w:ind w:leftChars="-52" w:left="-125" w:right="-239"/>
              <w:jc w:val="center"/>
              <w:rPr>
                <w:rFonts w:ascii="標楷體" w:eastAsia="標楷體" w:hAnsi="標楷體"/>
              </w:rPr>
            </w:pPr>
            <w:r w:rsidRPr="005E0638">
              <w:rPr>
                <w:rFonts w:ascii="標楷體" w:eastAsia="標楷體" w:hAnsi="標楷體" w:hint="eastAsia"/>
              </w:rPr>
              <w:t>未就業</w:t>
            </w:r>
          </w:p>
        </w:tc>
      </w:tr>
      <w:tr w:rsidR="005E0638" w:rsidRPr="005E0638" w:rsidTr="00693F58">
        <w:tc>
          <w:tcPr>
            <w:tcW w:w="1508" w:type="dxa"/>
          </w:tcPr>
          <w:p w:rsidR="00693F58" w:rsidRPr="005E0638" w:rsidRDefault="00693F58" w:rsidP="00693F58">
            <w:pPr>
              <w:spacing w:line="281" w:lineRule="exact"/>
              <w:ind w:left="382" w:right="-239"/>
              <w:rPr>
                <w:rFonts w:ascii="標楷體" w:eastAsia="標楷體" w:hAnsi="標楷體"/>
              </w:rPr>
            </w:pPr>
            <w:r w:rsidRPr="005E0638">
              <w:rPr>
                <w:rFonts w:ascii="標楷體" w:eastAsia="標楷體" w:hAnsi="標楷體" w:cs="標楷體"/>
                <w:noProof/>
                <w:spacing w:val="-1"/>
              </w:rPr>
              <w:t>106</w:t>
            </w:r>
          </w:p>
        </w:tc>
        <w:tc>
          <w:tcPr>
            <w:tcW w:w="1509" w:type="dxa"/>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14</w:t>
            </w:r>
          </w:p>
        </w:tc>
        <w:tc>
          <w:tcPr>
            <w:tcW w:w="925"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2</w:t>
            </w:r>
          </w:p>
        </w:tc>
        <w:tc>
          <w:tcPr>
            <w:tcW w:w="926"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0</w:t>
            </w:r>
          </w:p>
        </w:tc>
        <w:tc>
          <w:tcPr>
            <w:tcW w:w="1134"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2</w:t>
            </w:r>
          </w:p>
        </w:tc>
        <w:tc>
          <w:tcPr>
            <w:tcW w:w="1134"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10</w:t>
            </w:r>
          </w:p>
        </w:tc>
        <w:tc>
          <w:tcPr>
            <w:tcW w:w="992"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0</w:t>
            </w:r>
          </w:p>
        </w:tc>
        <w:tc>
          <w:tcPr>
            <w:tcW w:w="1134"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0</w:t>
            </w:r>
          </w:p>
        </w:tc>
        <w:tc>
          <w:tcPr>
            <w:tcW w:w="1298"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0</w:t>
            </w:r>
          </w:p>
        </w:tc>
      </w:tr>
      <w:tr w:rsidR="005E0638" w:rsidRPr="005E0638" w:rsidTr="00693F58">
        <w:tc>
          <w:tcPr>
            <w:tcW w:w="1508" w:type="dxa"/>
          </w:tcPr>
          <w:p w:rsidR="00693F58" w:rsidRPr="005E0638" w:rsidRDefault="00693F58" w:rsidP="00693F58">
            <w:pPr>
              <w:spacing w:line="281" w:lineRule="exact"/>
              <w:ind w:left="382" w:right="-239"/>
              <w:rPr>
                <w:rFonts w:ascii="標楷體" w:eastAsia="標楷體" w:hAnsi="標楷體"/>
              </w:rPr>
            </w:pPr>
            <w:r w:rsidRPr="005E0638">
              <w:rPr>
                <w:rFonts w:ascii="標楷體" w:eastAsia="標楷體" w:hAnsi="標楷體" w:cs="標楷體"/>
                <w:noProof/>
                <w:spacing w:val="-1"/>
              </w:rPr>
              <w:t>107</w:t>
            </w:r>
          </w:p>
        </w:tc>
        <w:tc>
          <w:tcPr>
            <w:tcW w:w="1509" w:type="dxa"/>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7</w:t>
            </w:r>
          </w:p>
        </w:tc>
        <w:tc>
          <w:tcPr>
            <w:tcW w:w="925"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3</w:t>
            </w:r>
          </w:p>
        </w:tc>
        <w:tc>
          <w:tcPr>
            <w:tcW w:w="926"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0</w:t>
            </w:r>
          </w:p>
        </w:tc>
        <w:tc>
          <w:tcPr>
            <w:tcW w:w="1134"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1</w:t>
            </w:r>
          </w:p>
        </w:tc>
        <w:tc>
          <w:tcPr>
            <w:tcW w:w="1134"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3</w:t>
            </w:r>
          </w:p>
        </w:tc>
        <w:tc>
          <w:tcPr>
            <w:tcW w:w="992"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0</w:t>
            </w:r>
          </w:p>
        </w:tc>
        <w:tc>
          <w:tcPr>
            <w:tcW w:w="1134"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0</w:t>
            </w:r>
          </w:p>
        </w:tc>
        <w:tc>
          <w:tcPr>
            <w:tcW w:w="1298"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0</w:t>
            </w:r>
          </w:p>
        </w:tc>
      </w:tr>
      <w:tr w:rsidR="005E0638" w:rsidRPr="005E0638" w:rsidTr="00693F58">
        <w:tc>
          <w:tcPr>
            <w:tcW w:w="1508" w:type="dxa"/>
          </w:tcPr>
          <w:p w:rsidR="00693F58" w:rsidRPr="005E0638" w:rsidRDefault="00693F58" w:rsidP="00693F58">
            <w:pPr>
              <w:spacing w:line="281" w:lineRule="exact"/>
              <w:ind w:left="382" w:right="-239"/>
              <w:rPr>
                <w:rFonts w:ascii="標楷體" w:eastAsia="標楷體" w:hAnsi="標楷體"/>
              </w:rPr>
            </w:pPr>
            <w:r w:rsidRPr="005E0638">
              <w:rPr>
                <w:rFonts w:ascii="標楷體" w:eastAsia="標楷體" w:hAnsi="標楷體" w:cs="標楷體"/>
                <w:noProof/>
                <w:spacing w:val="-1"/>
              </w:rPr>
              <w:t>108</w:t>
            </w:r>
          </w:p>
        </w:tc>
        <w:tc>
          <w:tcPr>
            <w:tcW w:w="1509" w:type="dxa"/>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14</w:t>
            </w:r>
          </w:p>
        </w:tc>
        <w:tc>
          <w:tcPr>
            <w:tcW w:w="925"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7</w:t>
            </w:r>
          </w:p>
        </w:tc>
        <w:tc>
          <w:tcPr>
            <w:tcW w:w="926"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0</w:t>
            </w:r>
          </w:p>
        </w:tc>
        <w:tc>
          <w:tcPr>
            <w:tcW w:w="1134"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4</w:t>
            </w:r>
          </w:p>
        </w:tc>
        <w:tc>
          <w:tcPr>
            <w:tcW w:w="1134"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3</w:t>
            </w:r>
          </w:p>
        </w:tc>
        <w:tc>
          <w:tcPr>
            <w:tcW w:w="992"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0</w:t>
            </w:r>
          </w:p>
        </w:tc>
        <w:tc>
          <w:tcPr>
            <w:tcW w:w="1134"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0</w:t>
            </w:r>
          </w:p>
        </w:tc>
        <w:tc>
          <w:tcPr>
            <w:tcW w:w="1298" w:type="dxa"/>
            <w:vAlign w:val="center"/>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0</w:t>
            </w:r>
          </w:p>
        </w:tc>
      </w:tr>
      <w:tr w:rsidR="005E0638" w:rsidRPr="005E0638" w:rsidTr="00693F58">
        <w:trPr>
          <w:trHeight w:val="184"/>
        </w:trPr>
        <w:tc>
          <w:tcPr>
            <w:tcW w:w="1508" w:type="dxa"/>
            <w:vMerge w:val="restart"/>
          </w:tcPr>
          <w:p w:rsidR="00693F58" w:rsidRPr="005E0638" w:rsidRDefault="00693F58" w:rsidP="00693F58">
            <w:pPr>
              <w:spacing w:line="389" w:lineRule="exact"/>
              <w:ind w:left="322" w:right="-239"/>
              <w:rPr>
                <w:rFonts w:ascii="標楷體" w:eastAsia="標楷體" w:hAnsi="標楷體"/>
              </w:rPr>
            </w:pPr>
            <w:r w:rsidRPr="005E0638">
              <w:rPr>
                <w:rFonts w:ascii="標楷體" w:eastAsia="標楷體" w:hAnsi="標楷體" w:cs="標楷體"/>
                <w:noProof/>
                <w:spacing w:val="-1"/>
              </w:rPr>
              <w:t>合計</w:t>
            </w:r>
          </w:p>
        </w:tc>
        <w:tc>
          <w:tcPr>
            <w:tcW w:w="1509" w:type="dxa"/>
            <w:vMerge w:val="restart"/>
          </w:tcPr>
          <w:p w:rsidR="00693F58" w:rsidRPr="005E0638" w:rsidRDefault="00693F58" w:rsidP="00693F58">
            <w:pPr>
              <w:spacing w:line="365" w:lineRule="exact"/>
              <w:jc w:val="center"/>
              <w:rPr>
                <w:rFonts w:ascii="標楷體" w:eastAsia="標楷體" w:hAnsi="標楷體" w:cs="標楷體"/>
                <w:noProof/>
                <w:sz w:val="28"/>
              </w:rPr>
            </w:pPr>
            <w:r w:rsidRPr="005E0638">
              <w:rPr>
                <w:rFonts w:ascii="標楷體" w:eastAsia="標楷體" w:hAnsi="標楷體" w:cs="標楷體" w:hint="eastAsia"/>
                <w:noProof/>
                <w:sz w:val="28"/>
              </w:rPr>
              <w:t>35</w:t>
            </w:r>
          </w:p>
        </w:tc>
        <w:tc>
          <w:tcPr>
            <w:tcW w:w="1851" w:type="dxa"/>
            <w:gridSpan w:val="2"/>
          </w:tcPr>
          <w:p w:rsidR="00693F58" w:rsidRPr="005E0638" w:rsidRDefault="00693F58" w:rsidP="00693F58">
            <w:pPr>
              <w:spacing w:line="389" w:lineRule="exact"/>
              <w:jc w:val="center"/>
              <w:rPr>
                <w:rFonts w:ascii="標楷體" w:eastAsia="標楷體" w:hAnsi="標楷體"/>
              </w:rPr>
            </w:pPr>
            <w:r w:rsidRPr="005E0638">
              <w:rPr>
                <w:rFonts w:ascii="標楷體" w:eastAsia="標楷體" w:hAnsi="標楷體" w:hint="eastAsia"/>
              </w:rPr>
              <w:t>高中</w:t>
            </w:r>
          </w:p>
        </w:tc>
        <w:tc>
          <w:tcPr>
            <w:tcW w:w="4394" w:type="dxa"/>
            <w:gridSpan w:val="4"/>
          </w:tcPr>
          <w:p w:rsidR="00693F58" w:rsidRPr="005E0638" w:rsidRDefault="00693F58" w:rsidP="00693F58">
            <w:pPr>
              <w:spacing w:line="389" w:lineRule="exact"/>
              <w:jc w:val="center"/>
              <w:rPr>
                <w:rFonts w:ascii="標楷體" w:eastAsia="標楷體" w:hAnsi="標楷體"/>
              </w:rPr>
            </w:pPr>
            <w:r w:rsidRPr="005E0638">
              <w:rPr>
                <w:rFonts w:ascii="標楷體" w:eastAsia="標楷體" w:hAnsi="標楷體" w:hint="eastAsia"/>
              </w:rPr>
              <w:t>高職或專科</w:t>
            </w:r>
          </w:p>
        </w:tc>
        <w:tc>
          <w:tcPr>
            <w:tcW w:w="1298" w:type="dxa"/>
          </w:tcPr>
          <w:p w:rsidR="00693F58" w:rsidRPr="005E0638" w:rsidRDefault="00693F58" w:rsidP="00693F58">
            <w:pPr>
              <w:spacing w:line="389" w:lineRule="exact"/>
              <w:jc w:val="center"/>
              <w:rPr>
                <w:rFonts w:ascii="標楷體" w:eastAsia="標楷體" w:hAnsi="標楷體"/>
              </w:rPr>
            </w:pPr>
            <w:r w:rsidRPr="005E0638">
              <w:rPr>
                <w:rFonts w:ascii="標楷體" w:eastAsia="標楷體" w:hAnsi="標楷體" w:hint="eastAsia"/>
              </w:rPr>
              <w:t>其他</w:t>
            </w:r>
          </w:p>
        </w:tc>
      </w:tr>
      <w:tr w:rsidR="005E0638" w:rsidRPr="005E0638" w:rsidTr="00693F58">
        <w:trPr>
          <w:trHeight w:val="214"/>
        </w:trPr>
        <w:tc>
          <w:tcPr>
            <w:tcW w:w="1508" w:type="dxa"/>
            <w:vMerge/>
          </w:tcPr>
          <w:p w:rsidR="00693F58" w:rsidRPr="005E0638" w:rsidRDefault="00693F58" w:rsidP="00693F58">
            <w:pPr>
              <w:spacing w:line="389" w:lineRule="exact"/>
              <w:ind w:left="322" w:right="-239"/>
              <w:rPr>
                <w:rFonts w:ascii="標楷體" w:eastAsia="標楷體" w:hAnsi="標楷體" w:cs="標楷體"/>
                <w:noProof/>
                <w:spacing w:val="-1"/>
              </w:rPr>
            </w:pPr>
          </w:p>
        </w:tc>
        <w:tc>
          <w:tcPr>
            <w:tcW w:w="1509" w:type="dxa"/>
            <w:vMerge/>
          </w:tcPr>
          <w:p w:rsidR="00693F58" w:rsidRPr="005E0638" w:rsidRDefault="00693F58" w:rsidP="00693F58">
            <w:pPr>
              <w:spacing w:line="389" w:lineRule="exact"/>
              <w:jc w:val="center"/>
              <w:rPr>
                <w:rFonts w:ascii="標楷體" w:eastAsia="標楷體" w:hAnsi="標楷體"/>
              </w:rPr>
            </w:pPr>
          </w:p>
        </w:tc>
        <w:tc>
          <w:tcPr>
            <w:tcW w:w="1851" w:type="dxa"/>
            <w:gridSpan w:val="2"/>
          </w:tcPr>
          <w:p w:rsidR="00693F58" w:rsidRPr="005E0638" w:rsidRDefault="00693F58" w:rsidP="00693F58">
            <w:pPr>
              <w:spacing w:line="389" w:lineRule="exact"/>
              <w:jc w:val="center"/>
              <w:rPr>
                <w:rFonts w:ascii="標楷體" w:eastAsia="標楷體" w:hAnsi="標楷體"/>
              </w:rPr>
            </w:pPr>
            <w:r w:rsidRPr="005E0638">
              <w:rPr>
                <w:rFonts w:ascii="標楷體" w:eastAsia="標楷體" w:hAnsi="標楷體" w:hint="eastAsia"/>
              </w:rPr>
              <w:t>12</w:t>
            </w:r>
          </w:p>
          <w:p w:rsidR="00693F58" w:rsidRPr="005E0638" w:rsidRDefault="00693F58" w:rsidP="00693F58">
            <w:pPr>
              <w:spacing w:line="389" w:lineRule="exact"/>
              <w:jc w:val="center"/>
              <w:rPr>
                <w:rFonts w:ascii="標楷體" w:eastAsia="標楷體" w:hAnsi="標楷體"/>
              </w:rPr>
            </w:pPr>
            <w:r w:rsidRPr="005E0638">
              <w:rPr>
                <w:rFonts w:ascii="標楷體" w:eastAsia="標楷體" w:hAnsi="標楷體" w:hint="eastAsia"/>
              </w:rPr>
              <w:t>(34.3</w:t>
            </w:r>
            <w:r w:rsidRPr="005E0638">
              <w:rPr>
                <w:rFonts w:ascii="標楷體" w:eastAsia="標楷體" w:hAnsi="標楷體" w:cs="標楷體"/>
                <w:noProof/>
                <w:spacing w:val="-1"/>
              </w:rPr>
              <w:t>％</w:t>
            </w:r>
            <w:r w:rsidRPr="005E0638">
              <w:rPr>
                <w:rFonts w:ascii="標楷體" w:eastAsia="標楷體" w:hAnsi="標楷體" w:cs="標楷體" w:hint="eastAsia"/>
                <w:noProof/>
                <w:spacing w:val="-1"/>
              </w:rPr>
              <w:t>)</w:t>
            </w:r>
          </w:p>
        </w:tc>
        <w:tc>
          <w:tcPr>
            <w:tcW w:w="4394" w:type="dxa"/>
            <w:gridSpan w:val="4"/>
          </w:tcPr>
          <w:p w:rsidR="00693F58" w:rsidRPr="005E0638" w:rsidRDefault="00693F58" w:rsidP="00693F58">
            <w:pPr>
              <w:spacing w:line="389" w:lineRule="exact"/>
              <w:jc w:val="center"/>
              <w:rPr>
                <w:rFonts w:ascii="標楷體" w:eastAsia="標楷體" w:hAnsi="標楷體"/>
              </w:rPr>
            </w:pPr>
            <w:r w:rsidRPr="005E0638">
              <w:rPr>
                <w:rFonts w:ascii="標楷體" w:eastAsia="標楷體" w:hAnsi="標楷體" w:hint="eastAsia"/>
              </w:rPr>
              <w:t>23</w:t>
            </w:r>
          </w:p>
          <w:p w:rsidR="00693F58" w:rsidRPr="005E0638" w:rsidRDefault="00693F58" w:rsidP="00693F58">
            <w:pPr>
              <w:spacing w:line="389" w:lineRule="exact"/>
              <w:jc w:val="center"/>
              <w:rPr>
                <w:rFonts w:ascii="標楷體" w:eastAsia="標楷體" w:hAnsi="標楷體"/>
              </w:rPr>
            </w:pPr>
            <w:r w:rsidRPr="005E0638">
              <w:rPr>
                <w:rFonts w:ascii="標楷體" w:eastAsia="標楷體" w:hAnsi="標楷體" w:hint="eastAsia"/>
              </w:rPr>
              <w:t>(65.7</w:t>
            </w:r>
            <w:r w:rsidRPr="005E0638">
              <w:rPr>
                <w:rFonts w:ascii="標楷體" w:eastAsia="標楷體" w:hAnsi="標楷體" w:cs="標楷體"/>
                <w:noProof/>
                <w:spacing w:val="-1"/>
              </w:rPr>
              <w:t>％</w:t>
            </w:r>
            <w:r w:rsidRPr="005E0638">
              <w:rPr>
                <w:rFonts w:ascii="標楷體" w:eastAsia="標楷體" w:hAnsi="標楷體" w:cs="標楷體" w:hint="eastAsia"/>
                <w:noProof/>
                <w:spacing w:val="-1"/>
              </w:rPr>
              <w:t>)</w:t>
            </w:r>
          </w:p>
        </w:tc>
        <w:tc>
          <w:tcPr>
            <w:tcW w:w="1298" w:type="dxa"/>
            <w:vAlign w:val="center"/>
          </w:tcPr>
          <w:p w:rsidR="00693F58" w:rsidRPr="005E0638" w:rsidRDefault="00693F58" w:rsidP="00693F58">
            <w:pPr>
              <w:spacing w:line="389" w:lineRule="exact"/>
              <w:jc w:val="center"/>
              <w:rPr>
                <w:rFonts w:ascii="標楷體" w:eastAsia="標楷體" w:hAnsi="標楷體"/>
              </w:rPr>
            </w:pPr>
            <w:r w:rsidRPr="005E0638">
              <w:rPr>
                <w:rFonts w:ascii="標楷體" w:eastAsia="標楷體" w:hAnsi="標楷體" w:hint="eastAsia"/>
              </w:rPr>
              <w:t>0</w:t>
            </w:r>
          </w:p>
          <w:p w:rsidR="00693F58" w:rsidRPr="005E0638" w:rsidRDefault="00693F58" w:rsidP="00693F58">
            <w:pPr>
              <w:spacing w:line="389" w:lineRule="exact"/>
              <w:rPr>
                <w:rFonts w:ascii="標楷體" w:eastAsia="標楷體" w:hAnsi="標楷體"/>
              </w:rPr>
            </w:pPr>
            <w:r w:rsidRPr="005E0638">
              <w:rPr>
                <w:rFonts w:ascii="標楷體" w:eastAsia="標楷體" w:hAnsi="標楷體" w:hint="eastAsia"/>
              </w:rPr>
              <w:t>(0</w:t>
            </w:r>
            <w:r w:rsidRPr="005E0638">
              <w:rPr>
                <w:rFonts w:ascii="標楷體" w:eastAsia="標楷體" w:hAnsi="標楷體" w:cs="標楷體"/>
                <w:noProof/>
                <w:spacing w:val="-1"/>
              </w:rPr>
              <w:t>％</w:t>
            </w:r>
            <w:r w:rsidRPr="005E0638">
              <w:rPr>
                <w:rFonts w:ascii="標楷體" w:eastAsia="標楷體" w:hAnsi="標楷體" w:cs="標楷體" w:hint="eastAsia"/>
                <w:noProof/>
                <w:spacing w:val="-1"/>
              </w:rPr>
              <w:t>)</w:t>
            </w:r>
          </w:p>
        </w:tc>
      </w:tr>
    </w:tbl>
    <w:p w:rsidR="00693F58" w:rsidRPr="005E0638" w:rsidRDefault="00693F58" w:rsidP="001C675D">
      <w:pPr>
        <w:pStyle w:val="afe"/>
        <w:widowControl/>
        <w:numPr>
          <w:ilvl w:val="0"/>
          <w:numId w:val="16"/>
        </w:numPr>
        <w:spacing w:line="365" w:lineRule="exact"/>
        <w:ind w:leftChars="0"/>
        <w:rPr>
          <w:rFonts w:ascii="標楷體" w:eastAsia="標楷體" w:hAnsi="標楷體"/>
          <w:sz w:val="28"/>
          <w:szCs w:val="28"/>
        </w:rPr>
      </w:pPr>
      <w:r w:rsidRPr="005E0638">
        <w:rPr>
          <w:rFonts w:ascii="標楷體" w:eastAsia="標楷體" w:hAnsi="標楷體" w:hint="eastAsia"/>
        </w:rPr>
        <w:t>本校畢業生近三年升學以高職為主，近七成。</w:t>
      </w:r>
    </w:p>
    <w:p w:rsidR="000874C5" w:rsidRPr="00693F58" w:rsidRDefault="00693F58" w:rsidP="001C675D">
      <w:pPr>
        <w:pStyle w:val="afe"/>
        <w:widowControl/>
        <w:numPr>
          <w:ilvl w:val="0"/>
          <w:numId w:val="16"/>
        </w:numPr>
        <w:spacing w:line="365" w:lineRule="exact"/>
        <w:ind w:leftChars="0"/>
        <w:rPr>
          <w:rFonts w:ascii="標楷體" w:eastAsia="標楷體" w:hAnsi="標楷體"/>
          <w:sz w:val="28"/>
          <w:szCs w:val="28"/>
        </w:rPr>
      </w:pPr>
      <w:r w:rsidRPr="005E0638">
        <w:rPr>
          <w:rFonts w:ascii="標楷體" w:eastAsia="標楷體" w:hAnsi="標楷體" w:hint="eastAsia"/>
        </w:rPr>
        <w:t>近三年畢業生無人就讀五專。</w:t>
      </w:r>
      <w:r w:rsidR="000874C5" w:rsidRPr="00693F58">
        <w:rPr>
          <w:rFonts w:ascii="標楷體" w:eastAsia="標楷體" w:hAnsi="標楷體"/>
          <w:color w:val="FF0000"/>
        </w:rPr>
        <w:br w:type="page"/>
      </w:r>
      <w:r w:rsidR="00C06155" w:rsidRPr="00693F58">
        <w:rPr>
          <w:rFonts w:ascii="標楷體" w:eastAsia="標楷體" w:hAnsi="標楷體" w:cs="標楷體"/>
          <w:noProof/>
          <w:sz w:val="28"/>
        </w:rPr>
        <w:lastRenderedPageBreak/>
        <w:t>(四)</w:t>
      </w:r>
      <w:r w:rsidR="000874C5" w:rsidRPr="00693F58">
        <w:rPr>
          <w:rFonts w:ascii="標楷體" w:eastAsia="標楷體" w:hAnsi="標楷體" w:hint="eastAsia"/>
          <w:sz w:val="28"/>
          <w:szCs w:val="28"/>
        </w:rPr>
        <w:t>生涯發展</w:t>
      </w:r>
      <w:r w:rsidR="000874C5" w:rsidRPr="00693F58">
        <w:rPr>
          <w:rFonts w:ascii="標楷體" w:eastAsia="標楷體" w:hAnsi="標楷體" w:cs="標楷體"/>
          <w:noProof/>
          <w:spacing w:val="-1"/>
          <w:sz w:val="28"/>
          <w:szCs w:val="28"/>
        </w:rPr>
        <w:t>（</w:t>
      </w:r>
      <w:r w:rsidR="000874C5" w:rsidRPr="00693F58">
        <w:rPr>
          <w:rFonts w:ascii="標楷體" w:eastAsia="標楷體" w:hAnsi="標楷體" w:cs="Calibri" w:hint="eastAsia"/>
          <w:noProof/>
          <w:spacing w:val="4"/>
          <w:sz w:val="28"/>
          <w:szCs w:val="28"/>
        </w:rPr>
        <w:t>高中職各職科</w:t>
      </w:r>
      <w:r w:rsidR="000874C5" w:rsidRPr="00693F58">
        <w:rPr>
          <w:rFonts w:ascii="標楷體" w:eastAsia="標楷體" w:hAnsi="標楷體" w:cs="標楷體"/>
          <w:noProof/>
          <w:spacing w:val="-1"/>
          <w:sz w:val="28"/>
          <w:szCs w:val="28"/>
        </w:rPr>
        <w:t>）</w:t>
      </w:r>
      <w:r w:rsidR="000874C5" w:rsidRPr="00693F58">
        <w:rPr>
          <w:rFonts w:ascii="標楷體" w:eastAsia="標楷體" w:hAnsi="標楷體" w:hint="eastAsia"/>
          <w:sz w:val="28"/>
          <w:szCs w:val="28"/>
        </w:rPr>
        <w:t>比例</w:t>
      </w:r>
    </w:p>
    <w:tbl>
      <w:tblPr>
        <w:tblStyle w:val="ac"/>
        <w:tblW w:w="0" w:type="auto"/>
        <w:tblInd w:w="60" w:type="dxa"/>
        <w:tblLook w:val="04A0" w:firstRow="1" w:lastRow="0" w:firstColumn="1" w:lastColumn="0" w:noHBand="0" w:noVBand="1"/>
      </w:tblPr>
      <w:tblGrid>
        <w:gridCol w:w="2062"/>
        <w:gridCol w:w="2070"/>
        <w:gridCol w:w="2068"/>
        <w:gridCol w:w="2067"/>
        <w:gridCol w:w="2067"/>
      </w:tblGrid>
      <w:tr w:rsidR="005E0638" w:rsidRPr="005E0638" w:rsidTr="00693F58">
        <w:tc>
          <w:tcPr>
            <w:tcW w:w="2062" w:type="dxa"/>
          </w:tcPr>
          <w:p w:rsidR="000874C5" w:rsidRPr="005E0638" w:rsidRDefault="000874C5" w:rsidP="00C06155">
            <w:pPr>
              <w:spacing w:line="349" w:lineRule="exact"/>
              <w:ind w:left="389" w:right="-239"/>
              <w:rPr>
                <w:rFonts w:ascii="標楷體" w:eastAsia="標楷體" w:hAnsi="標楷體"/>
              </w:rPr>
            </w:pPr>
            <w:r w:rsidRPr="005E0638">
              <w:rPr>
                <w:rFonts w:ascii="標楷體" w:eastAsia="標楷體" w:hAnsi="標楷體" w:cs="標楷體"/>
                <w:noProof/>
                <w:sz w:val="28"/>
              </w:rPr>
              <w:t>學年度</w:t>
            </w:r>
          </w:p>
        </w:tc>
        <w:tc>
          <w:tcPr>
            <w:tcW w:w="2070" w:type="dxa"/>
          </w:tcPr>
          <w:p w:rsidR="000874C5" w:rsidRPr="005E0638" w:rsidRDefault="000874C5" w:rsidP="0098044B">
            <w:pPr>
              <w:spacing w:line="349" w:lineRule="exact"/>
              <w:ind w:left="641" w:right="-239"/>
              <w:rPr>
                <w:rFonts w:ascii="標楷體" w:eastAsia="標楷體" w:hAnsi="標楷體"/>
              </w:rPr>
            </w:pPr>
            <w:r w:rsidRPr="005E0638">
              <w:rPr>
                <w:rFonts w:ascii="標楷體" w:eastAsia="標楷體" w:hAnsi="標楷體" w:cs="標楷體"/>
                <w:noProof/>
                <w:sz w:val="28"/>
              </w:rPr>
              <w:t>10</w:t>
            </w:r>
            <w:r w:rsidR="0098044B" w:rsidRPr="005E0638">
              <w:rPr>
                <w:rFonts w:ascii="標楷體" w:eastAsia="標楷體" w:hAnsi="標楷體" w:cs="標楷體"/>
                <w:noProof/>
                <w:sz w:val="28"/>
              </w:rPr>
              <w:t>6</w:t>
            </w:r>
          </w:p>
        </w:tc>
        <w:tc>
          <w:tcPr>
            <w:tcW w:w="2068" w:type="dxa"/>
          </w:tcPr>
          <w:p w:rsidR="000874C5" w:rsidRPr="005E0638" w:rsidRDefault="000874C5" w:rsidP="0098044B">
            <w:pPr>
              <w:spacing w:line="349" w:lineRule="exact"/>
              <w:ind w:left="572" w:right="-239"/>
              <w:rPr>
                <w:rFonts w:ascii="標楷體" w:eastAsia="標楷體" w:hAnsi="標楷體"/>
              </w:rPr>
            </w:pPr>
            <w:r w:rsidRPr="005E0638">
              <w:rPr>
                <w:rFonts w:ascii="標楷體" w:eastAsia="標楷體" w:hAnsi="標楷體" w:cs="標楷體"/>
                <w:noProof/>
                <w:sz w:val="28"/>
              </w:rPr>
              <w:t>10</w:t>
            </w:r>
            <w:r w:rsidR="0098044B" w:rsidRPr="005E0638">
              <w:rPr>
                <w:rFonts w:ascii="標楷體" w:eastAsia="標楷體" w:hAnsi="標楷體" w:cs="標楷體"/>
                <w:noProof/>
                <w:sz w:val="28"/>
              </w:rPr>
              <w:t>7</w:t>
            </w:r>
          </w:p>
        </w:tc>
        <w:tc>
          <w:tcPr>
            <w:tcW w:w="2067" w:type="dxa"/>
          </w:tcPr>
          <w:p w:rsidR="000874C5" w:rsidRPr="005E0638" w:rsidRDefault="000874C5" w:rsidP="0098044B">
            <w:pPr>
              <w:spacing w:line="349" w:lineRule="exact"/>
              <w:ind w:left="545" w:right="-239"/>
              <w:rPr>
                <w:rFonts w:ascii="標楷體" w:eastAsia="標楷體" w:hAnsi="標楷體"/>
              </w:rPr>
            </w:pPr>
            <w:r w:rsidRPr="005E0638">
              <w:rPr>
                <w:rFonts w:ascii="標楷體" w:eastAsia="標楷體" w:hAnsi="標楷體" w:cs="標楷體"/>
                <w:noProof/>
                <w:sz w:val="28"/>
              </w:rPr>
              <w:t>10</w:t>
            </w:r>
            <w:r w:rsidR="0098044B" w:rsidRPr="005E0638">
              <w:rPr>
                <w:rFonts w:ascii="標楷體" w:eastAsia="標楷體" w:hAnsi="標楷體" w:cs="標楷體"/>
                <w:noProof/>
                <w:sz w:val="28"/>
              </w:rPr>
              <w:t>8</w:t>
            </w:r>
          </w:p>
        </w:tc>
        <w:tc>
          <w:tcPr>
            <w:tcW w:w="2067" w:type="dxa"/>
          </w:tcPr>
          <w:p w:rsidR="000874C5" w:rsidRPr="005E0638" w:rsidRDefault="000874C5" w:rsidP="00C06155">
            <w:pPr>
              <w:spacing w:line="349" w:lineRule="exact"/>
              <w:ind w:left="667" w:right="-239"/>
              <w:rPr>
                <w:rFonts w:ascii="標楷體" w:eastAsia="標楷體" w:hAnsi="標楷體"/>
              </w:rPr>
            </w:pPr>
            <w:r w:rsidRPr="005E0638">
              <w:rPr>
                <w:rFonts w:ascii="標楷體" w:eastAsia="標楷體" w:hAnsi="標楷體" w:cs="標楷體"/>
                <w:noProof/>
                <w:sz w:val="28"/>
              </w:rPr>
              <w:t>合計</w:t>
            </w:r>
          </w:p>
        </w:tc>
      </w:tr>
      <w:tr w:rsidR="005E0638" w:rsidRPr="005E0638" w:rsidTr="00693F58">
        <w:tc>
          <w:tcPr>
            <w:tcW w:w="2062" w:type="dxa"/>
          </w:tcPr>
          <w:p w:rsidR="00693F58" w:rsidRPr="005E0638" w:rsidRDefault="00693F58" w:rsidP="00693F58">
            <w:pPr>
              <w:spacing w:line="341" w:lineRule="exact"/>
              <w:ind w:left="142" w:right="-239"/>
              <w:rPr>
                <w:rFonts w:ascii="標楷體" w:eastAsia="標楷體" w:hAnsi="標楷體"/>
              </w:rPr>
            </w:pPr>
            <w:r w:rsidRPr="005E0638">
              <w:rPr>
                <w:rFonts w:ascii="標楷體" w:eastAsia="標楷體" w:hAnsi="標楷體" w:cs="標楷體"/>
                <w:noProof/>
                <w:spacing w:val="-1"/>
              </w:rPr>
              <w:t>1.機械群</w:t>
            </w:r>
          </w:p>
        </w:tc>
        <w:tc>
          <w:tcPr>
            <w:tcW w:w="2070"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8"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r>
      <w:tr w:rsidR="005E0638" w:rsidRPr="005E0638" w:rsidTr="00693F58">
        <w:tc>
          <w:tcPr>
            <w:tcW w:w="2062" w:type="dxa"/>
          </w:tcPr>
          <w:p w:rsidR="00693F58" w:rsidRPr="005E0638" w:rsidRDefault="00693F58" w:rsidP="00693F58">
            <w:pPr>
              <w:spacing w:line="341" w:lineRule="exact"/>
              <w:ind w:left="142" w:right="-239"/>
              <w:rPr>
                <w:rFonts w:ascii="標楷體" w:eastAsia="標楷體" w:hAnsi="標楷體"/>
              </w:rPr>
            </w:pPr>
            <w:r w:rsidRPr="005E0638">
              <w:rPr>
                <w:rFonts w:ascii="標楷體" w:eastAsia="標楷體" w:hAnsi="標楷體" w:cs="標楷體"/>
                <w:noProof/>
                <w:spacing w:val="-1"/>
              </w:rPr>
              <w:t>2.動力機械群</w:t>
            </w:r>
          </w:p>
        </w:tc>
        <w:tc>
          <w:tcPr>
            <w:tcW w:w="2070"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2</w:t>
            </w:r>
          </w:p>
        </w:tc>
        <w:tc>
          <w:tcPr>
            <w:tcW w:w="2068"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1</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1</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4(11％)</w:t>
            </w:r>
          </w:p>
        </w:tc>
      </w:tr>
      <w:tr w:rsidR="005E0638" w:rsidRPr="005E0638" w:rsidTr="00693F58">
        <w:tc>
          <w:tcPr>
            <w:tcW w:w="2062" w:type="dxa"/>
          </w:tcPr>
          <w:p w:rsidR="00693F58" w:rsidRPr="005E0638" w:rsidRDefault="00693F58" w:rsidP="00693F58">
            <w:pPr>
              <w:spacing w:line="341" w:lineRule="exact"/>
              <w:ind w:left="142" w:right="-239"/>
              <w:rPr>
                <w:rFonts w:ascii="標楷體" w:eastAsia="標楷體" w:hAnsi="標楷體"/>
              </w:rPr>
            </w:pPr>
            <w:r w:rsidRPr="005E0638">
              <w:rPr>
                <w:rFonts w:ascii="標楷體" w:eastAsia="標楷體" w:hAnsi="標楷體" w:cs="標楷體"/>
                <w:noProof/>
                <w:spacing w:val="-1"/>
              </w:rPr>
              <w:t>3.電機與電子群</w:t>
            </w:r>
          </w:p>
        </w:tc>
        <w:tc>
          <w:tcPr>
            <w:tcW w:w="2070"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8"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r>
      <w:tr w:rsidR="005E0638" w:rsidRPr="005E0638" w:rsidTr="00693F58">
        <w:tc>
          <w:tcPr>
            <w:tcW w:w="2062" w:type="dxa"/>
          </w:tcPr>
          <w:p w:rsidR="00693F58" w:rsidRPr="005E0638" w:rsidRDefault="00693F58" w:rsidP="00693F58">
            <w:pPr>
              <w:spacing w:line="343" w:lineRule="exact"/>
              <w:ind w:left="142" w:right="-239"/>
              <w:rPr>
                <w:rFonts w:ascii="標楷體" w:eastAsia="標楷體" w:hAnsi="標楷體"/>
              </w:rPr>
            </w:pPr>
            <w:r w:rsidRPr="005E0638">
              <w:rPr>
                <w:rFonts w:ascii="標楷體" w:eastAsia="標楷體" w:hAnsi="標楷體" w:cs="標楷體"/>
                <w:noProof/>
                <w:spacing w:val="-1"/>
              </w:rPr>
              <w:t>4.化工群</w:t>
            </w:r>
          </w:p>
        </w:tc>
        <w:tc>
          <w:tcPr>
            <w:tcW w:w="2070"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8"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r>
      <w:tr w:rsidR="005E0638" w:rsidRPr="005E0638" w:rsidTr="00693F58">
        <w:tc>
          <w:tcPr>
            <w:tcW w:w="2062" w:type="dxa"/>
          </w:tcPr>
          <w:p w:rsidR="00693F58" w:rsidRPr="005E0638" w:rsidRDefault="00693F58" w:rsidP="00693F58">
            <w:pPr>
              <w:spacing w:line="341" w:lineRule="exact"/>
              <w:ind w:left="142" w:right="-239"/>
              <w:rPr>
                <w:rFonts w:ascii="標楷體" w:eastAsia="標楷體" w:hAnsi="標楷體"/>
              </w:rPr>
            </w:pPr>
            <w:r w:rsidRPr="005E0638">
              <w:rPr>
                <w:rFonts w:ascii="標楷體" w:eastAsia="標楷體" w:hAnsi="標楷體" w:cs="標楷體"/>
                <w:noProof/>
                <w:spacing w:val="-1"/>
              </w:rPr>
              <w:t>5.土木與建築群</w:t>
            </w:r>
          </w:p>
        </w:tc>
        <w:tc>
          <w:tcPr>
            <w:tcW w:w="2070"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8"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1</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1(3％)</w:t>
            </w:r>
          </w:p>
        </w:tc>
      </w:tr>
      <w:tr w:rsidR="005E0638" w:rsidRPr="005E0638" w:rsidTr="00693F58">
        <w:tc>
          <w:tcPr>
            <w:tcW w:w="2062" w:type="dxa"/>
          </w:tcPr>
          <w:p w:rsidR="00693F58" w:rsidRPr="005E0638" w:rsidRDefault="00693F58" w:rsidP="00693F58">
            <w:pPr>
              <w:spacing w:line="341" w:lineRule="exact"/>
              <w:ind w:left="142" w:right="-239"/>
              <w:rPr>
                <w:rFonts w:ascii="標楷體" w:eastAsia="標楷體" w:hAnsi="標楷體"/>
              </w:rPr>
            </w:pPr>
            <w:r w:rsidRPr="005E0638">
              <w:rPr>
                <w:rFonts w:ascii="標楷體" w:eastAsia="標楷體" w:hAnsi="標楷體" w:cs="標楷體"/>
                <w:noProof/>
                <w:spacing w:val="-1"/>
              </w:rPr>
              <w:t>6.設計群</w:t>
            </w:r>
          </w:p>
        </w:tc>
        <w:tc>
          <w:tcPr>
            <w:tcW w:w="2070"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8"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1</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1(3％)</w:t>
            </w:r>
          </w:p>
        </w:tc>
      </w:tr>
      <w:tr w:rsidR="005E0638" w:rsidRPr="005E0638" w:rsidTr="00693F58">
        <w:tc>
          <w:tcPr>
            <w:tcW w:w="2062" w:type="dxa"/>
          </w:tcPr>
          <w:p w:rsidR="00693F58" w:rsidRPr="005E0638" w:rsidRDefault="00693F58" w:rsidP="00693F58">
            <w:pPr>
              <w:spacing w:line="341" w:lineRule="exact"/>
              <w:ind w:left="142" w:right="-239"/>
              <w:rPr>
                <w:rFonts w:ascii="標楷體" w:eastAsia="標楷體" w:hAnsi="標楷體"/>
              </w:rPr>
            </w:pPr>
            <w:r w:rsidRPr="005E0638">
              <w:rPr>
                <w:rFonts w:ascii="標楷體" w:eastAsia="標楷體" w:hAnsi="標楷體" w:cs="標楷體"/>
                <w:noProof/>
                <w:spacing w:val="-1"/>
              </w:rPr>
              <w:t>7.商業與管理群</w:t>
            </w:r>
          </w:p>
        </w:tc>
        <w:tc>
          <w:tcPr>
            <w:tcW w:w="2070"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8"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r>
      <w:tr w:rsidR="005E0638" w:rsidRPr="005E0638" w:rsidTr="00693F58">
        <w:tc>
          <w:tcPr>
            <w:tcW w:w="2062" w:type="dxa"/>
          </w:tcPr>
          <w:p w:rsidR="00693F58" w:rsidRPr="005E0638" w:rsidRDefault="00693F58" w:rsidP="00693F58">
            <w:pPr>
              <w:spacing w:line="341" w:lineRule="exact"/>
              <w:ind w:left="142" w:right="-239"/>
              <w:rPr>
                <w:rFonts w:ascii="標楷體" w:eastAsia="標楷體" w:hAnsi="標楷體"/>
              </w:rPr>
            </w:pPr>
            <w:r w:rsidRPr="005E0638">
              <w:rPr>
                <w:rFonts w:ascii="標楷體" w:eastAsia="標楷體" w:hAnsi="標楷體" w:cs="標楷體"/>
                <w:noProof/>
                <w:spacing w:val="-1"/>
              </w:rPr>
              <w:t>8.食品群</w:t>
            </w:r>
          </w:p>
        </w:tc>
        <w:tc>
          <w:tcPr>
            <w:tcW w:w="2070"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8"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r>
      <w:tr w:rsidR="005E0638" w:rsidRPr="005E0638" w:rsidTr="00693F58">
        <w:tc>
          <w:tcPr>
            <w:tcW w:w="2062" w:type="dxa"/>
          </w:tcPr>
          <w:p w:rsidR="00693F58" w:rsidRPr="005E0638" w:rsidRDefault="00693F58" w:rsidP="00693F58">
            <w:pPr>
              <w:spacing w:line="341" w:lineRule="exact"/>
              <w:ind w:left="142" w:right="-239"/>
              <w:rPr>
                <w:rFonts w:ascii="標楷體" w:eastAsia="標楷體" w:hAnsi="標楷體"/>
              </w:rPr>
            </w:pPr>
            <w:r w:rsidRPr="005E0638">
              <w:rPr>
                <w:rFonts w:ascii="標楷體" w:eastAsia="標楷體" w:hAnsi="標楷體" w:cs="標楷體"/>
                <w:noProof/>
                <w:spacing w:val="-1"/>
              </w:rPr>
              <w:t>9.家政群</w:t>
            </w:r>
          </w:p>
        </w:tc>
        <w:tc>
          <w:tcPr>
            <w:tcW w:w="2070"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3</w:t>
            </w:r>
          </w:p>
        </w:tc>
        <w:tc>
          <w:tcPr>
            <w:tcW w:w="2068"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1</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2</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6(17％)</w:t>
            </w:r>
          </w:p>
        </w:tc>
      </w:tr>
      <w:tr w:rsidR="005E0638" w:rsidRPr="005E0638" w:rsidTr="00693F58">
        <w:tc>
          <w:tcPr>
            <w:tcW w:w="2062" w:type="dxa"/>
          </w:tcPr>
          <w:p w:rsidR="00693F58" w:rsidRPr="005E0638" w:rsidRDefault="00693F58" w:rsidP="00693F58">
            <w:pPr>
              <w:spacing w:line="343" w:lineRule="exact"/>
              <w:ind w:left="142" w:right="-239"/>
              <w:rPr>
                <w:rFonts w:ascii="標楷體" w:eastAsia="標楷體" w:hAnsi="標楷體"/>
              </w:rPr>
            </w:pPr>
            <w:r w:rsidRPr="005E0638">
              <w:rPr>
                <w:rFonts w:ascii="標楷體" w:eastAsia="標楷體" w:hAnsi="標楷體" w:cs="標楷體"/>
                <w:noProof/>
                <w:spacing w:val="-1"/>
              </w:rPr>
              <w:t>10.農業群</w:t>
            </w:r>
          </w:p>
        </w:tc>
        <w:tc>
          <w:tcPr>
            <w:tcW w:w="2070"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8"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r>
      <w:tr w:rsidR="005E0638" w:rsidRPr="005E0638" w:rsidTr="00693F58">
        <w:tc>
          <w:tcPr>
            <w:tcW w:w="2062" w:type="dxa"/>
          </w:tcPr>
          <w:p w:rsidR="00693F58" w:rsidRPr="005E0638" w:rsidRDefault="00693F58" w:rsidP="00693F58">
            <w:pPr>
              <w:spacing w:line="341" w:lineRule="exact"/>
              <w:ind w:left="142" w:right="-239"/>
              <w:rPr>
                <w:rFonts w:ascii="標楷體" w:eastAsia="標楷體" w:hAnsi="標楷體"/>
              </w:rPr>
            </w:pPr>
            <w:r w:rsidRPr="005E0638">
              <w:rPr>
                <w:rFonts w:ascii="標楷體" w:eastAsia="標楷體" w:hAnsi="標楷體" w:cs="標楷體"/>
                <w:noProof/>
                <w:spacing w:val="-1"/>
              </w:rPr>
              <w:t>11.外語群</w:t>
            </w:r>
          </w:p>
        </w:tc>
        <w:tc>
          <w:tcPr>
            <w:tcW w:w="2070"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8"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r>
      <w:tr w:rsidR="005E0638" w:rsidRPr="005E0638" w:rsidTr="00693F58">
        <w:tc>
          <w:tcPr>
            <w:tcW w:w="2062" w:type="dxa"/>
          </w:tcPr>
          <w:p w:rsidR="00693F58" w:rsidRPr="005E0638" w:rsidRDefault="00693F58" w:rsidP="00693F58">
            <w:pPr>
              <w:spacing w:line="341" w:lineRule="exact"/>
              <w:ind w:left="142" w:right="-239"/>
              <w:rPr>
                <w:rFonts w:ascii="標楷體" w:eastAsia="標楷體" w:hAnsi="標楷體"/>
              </w:rPr>
            </w:pPr>
            <w:r w:rsidRPr="005E0638">
              <w:rPr>
                <w:rFonts w:ascii="標楷體" w:eastAsia="標楷體" w:hAnsi="標楷體" w:cs="標楷體"/>
                <w:noProof/>
                <w:spacing w:val="-1"/>
              </w:rPr>
              <w:t>12.餐旅群</w:t>
            </w:r>
          </w:p>
        </w:tc>
        <w:tc>
          <w:tcPr>
            <w:tcW w:w="2070"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7</w:t>
            </w:r>
          </w:p>
        </w:tc>
        <w:tc>
          <w:tcPr>
            <w:tcW w:w="2068"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2</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1</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10(29％)</w:t>
            </w:r>
          </w:p>
        </w:tc>
      </w:tr>
      <w:tr w:rsidR="005E0638" w:rsidRPr="005E0638" w:rsidTr="00693F58">
        <w:tc>
          <w:tcPr>
            <w:tcW w:w="2062" w:type="dxa"/>
          </w:tcPr>
          <w:p w:rsidR="00693F58" w:rsidRPr="005E0638" w:rsidRDefault="00693F58" w:rsidP="00693F58">
            <w:pPr>
              <w:spacing w:line="341" w:lineRule="exact"/>
              <w:ind w:left="142" w:right="-239"/>
              <w:rPr>
                <w:rFonts w:ascii="標楷體" w:eastAsia="標楷體" w:hAnsi="標楷體"/>
              </w:rPr>
            </w:pPr>
            <w:r w:rsidRPr="005E0638">
              <w:rPr>
                <w:rFonts w:ascii="標楷體" w:eastAsia="標楷體" w:hAnsi="標楷體" w:cs="標楷體"/>
                <w:noProof/>
                <w:spacing w:val="-1"/>
              </w:rPr>
              <w:t>13.海事群</w:t>
            </w:r>
          </w:p>
        </w:tc>
        <w:tc>
          <w:tcPr>
            <w:tcW w:w="2070"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8"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r>
      <w:tr w:rsidR="005E0638" w:rsidRPr="005E0638" w:rsidTr="00693F58">
        <w:tc>
          <w:tcPr>
            <w:tcW w:w="2062" w:type="dxa"/>
          </w:tcPr>
          <w:p w:rsidR="00693F58" w:rsidRPr="005E0638" w:rsidRDefault="00693F58" w:rsidP="00693F58">
            <w:pPr>
              <w:spacing w:line="341" w:lineRule="exact"/>
              <w:ind w:left="142" w:right="-239"/>
              <w:rPr>
                <w:rFonts w:ascii="標楷體" w:eastAsia="標楷體" w:hAnsi="標楷體"/>
              </w:rPr>
            </w:pPr>
            <w:r w:rsidRPr="005E0638">
              <w:rPr>
                <w:rFonts w:ascii="標楷體" w:eastAsia="標楷體" w:hAnsi="標楷體" w:cs="標楷體"/>
                <w:noProof/>
                <w:spacing w:val="-1"/>
              </w:rPr>
              <w:t>14.水產群</w:t>
            </w:r>
          </w:p>
        </w:tc>
        <w:tc>
          <w:tcPr>
            <w:tcW w:w="2070"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8"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r>
      <w:tr w:rsidR="005E0638" w:rsidRPr="005E0638" w:rsidTr="00693F58">
        <w:tc>
          <w:tcPr>
            <w:tcW w:w="2062" w:type="dxa"/>
          </w:tcPr>
          <w:p w:rsidR="00693F58" w:rsidRPr="005E0638" w:rsidRDefault="00693F58" w:rsidP="00693F58">
            <w:pPr>
              <w:spacing w:line="341" w:lineRule="exact"/>
              <w:ind w:left="142" w:right="-239"/>
              <w:rPr>
                <w:rFonts w:ascii="標楷體" w:eastAsia="標楷體" w:hAnsi="標楷體"/>
              </w:rPr>
            </w:pPr>
            <w:r w:rsidRPr="005E0638">
              <w:rPr>
                <w:rFonts w:ascii="標楷體" w:eastAsia="標楷體" w:hAnsi="標楷體" w:cs="標楷體"/>
                <w:noProof/>
                <w:spacing w:val="-1"/>
              </w:rPr>
              <w:t>15.藝術群</w:t>
            </w:r>
          </w:p>
        </w:tc>
        <w:tc>
          <w:tcPr>
            <w:tcW w:w="2070"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8"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r>
      <w:tr w:rsidR="005E0638" w:rsidRPr="005E0638" w:rsidTr="00693F58">
        <w:tc>
          <w:tcPr>
            <w:tcW w:w="2062" w:type="dxa"/>
          </w:tcPr>
          <w:p w:rsidR="00693F58" w:rsidRPr="005E0638" w:rsidRDefault="00693F58" w:rsidP="00693F58">
            <w:pPr>
              <w:spacing w:line="341" w:lineRule="exact"/>
              <w:ind w:left="142" w:right="-239"/>
              <w:rPr>
                <w:rFonts w:ascii="標楷體" w:eastAsia="標楷體" w:hAnsi="標楷體" w:cs="標楷體"/>
                <w:noProof/>
                <w:spacing w:val="-1"/>
              </w:rPr>
            </w:pPr>
            <w:r w:rsidRPr="005E0638">
              <w:rPr>
                <w:rFonts w:ascii="標楷體" w:eastAsia="標楷體" w:hAnsi="標楷體" w:cs="標楷體" w:hint="eastAsia"/>
                <w:noProof/>
                <w:spacing w:val="-1"/>
              </w:rPr>
              <w:t>16.學術群(高中)</w:t>
            </w:r>
          </w:p>
        </w:tc>
        <w:tc>
          <w:tcPr>
            <w:tcW w:w="2070"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2</w:t>
            </w:r>
          </w:p>
        </w:tc>
        <w:tc>
          <w:tcPr>
            <w:tcW w:w="2068"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3</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7</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12(34％)</w:t>
            </w:r>
          </w:p>
        </w:tc>
      </w:tr>
      <w:tr w:rsidR="005E0638" w:rsidRPr="005E0638" w:rsidTr="00693F58">
        <w:tc>
          <w:tcPr>
            <w:tcW w:w="2062" w:type="dxa"/>
          </w:tcPr>
          <w:p w:rsidR="00693F58" w:rsidRPr="005E0638" w:rsidRDefault="00693F58" w:rsidP="00693F58">
            <w:pPr>
              <w:spacing w:line="341" w:lineRule="exact"/>
              <w:ind w:left="142" w:right="-239"/>
              <w:rPr>
                <w:rFonts w:ascii="標楷體" w:eastAsia="標楷體" w:hAnsi="標楷體" w:cs="標楷體"/>
                <w:noProof/>
                <w:spacing w:val="-1"/>
              </w:rPr>
            </w:pPr>
            <w:r w:rsidRPr="005E0638">
              <w:rPr>
                <w:rFonts w:ascii="標楷體" w:eastAsia="標楷體" w:hAnsi="標楷體" w:cs="標楷體" w:hint="eastAsia"/>
                <w:noProof/>
                <w:spacing w:val="-1"/>
              </w:rPr>
              <w:t>17.護理類科(五專)</w:t>
            </w:r>
          </w:p>
        </w:tc>
        <w:tc>
          <w:tcPr>
            <w:tcW w:w="2070"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8"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c>
          <w:tcPr>
            <w:tcW w:w="2067" w:type="dxa"/>
            <w:vAlign w:val="center"/>
          </w:tcPr>
          <w:p w:rsidR="00693F58" w:rsidRPr="005E0638" w:rsidRDefault="00693F58" w:rsidP="00693F58">
            <w:pPr>
              <w:spacing w:line="365" w:lineRule="exact"/>
              <w:jc w:val="center"/>
              <w:rPr>
                <w:rFonts w:ascii="標楷體" w:eastAsia="標楷體" w:hAnsi="標楷體"/>
              </w:rPr>
            </w:pPr>
            <w:r w:rsidRPr="005E0638">
              <w:rPr>
                <w:rFonts w:ascii="標楷體" w:eastAsia="標楷體" w:hAnsi="標楷體" w:hint="eastAsia"/>
              </w:rPr>
              <w:t>0</w:t>
            </w:r>
          </w:p>
        </w:tc>
      </w:tr>
      <w:tr w:rsidR="00BA4946" w:rsidRPr="005E0638" w:rsidTr="00693F58">
        <w:tc>
          <w:tcPr>
            <w:tcW w:w="2062" w:type="dxa"/>
          </w:tcPr>
          <w:p w:rsidR="00BA4946" w:rsidRPr="00293640" w:rsidRDefault="00BA4946" w:rsidP="00693F58">
            <w:pPr>
              <w:spacing w:line="341" w:lineRule="exact"/>
              <w:ind w:left="142" w:right="-239"/>
              <w:rPr>
                <w:rFonts w:ascii="標楷體" w:eastAsia="標楷體" w:hAnsi="標楷體" w:cs="標楷體"/>
                <w:noProof/>
                <w:spacing w:val="-1"/>
              </w:rPr>
            </w:pPr>
            <w:r w:rsidRPr="00293640">
              <w:rPr>
                <w:rFonts w:ascii="標楷體" w:eastAsia="標楷體" w:hAnsi="標楷體" w:cs="標楷體" w:hint="eastAsia"/>
                <w:noProof/>
                <w:spacing w:val="-1"/>
              </w:rPr>
              <w:t>18.其他(體育班)</w:t>
            </w:r>
          </w:p>
        </w:tc>
        <w:tc>
          <w:tcPr>
            <w:tcW w:w="2070" w:type="dxa"/>
            <w:vAlign w:val="center"/>
          </w:tcPr>
          <w:p w:rsidR="00BA4946" w:rsidRPr="00293640" w:rsidRDefault="00BA4946" w:rsidP="00584E6B">
            <w:pPr>
              <w:spacing w:line="365" w:lineRule="exact"/>
              <w:jc w:val="center"/>
              <w:rPr>
                <w:rFonts w:ascii="標楷體" w:eastAsia="標楷體" w:hAnsi="標楷體"/>
              </w:rPr>
            </w:pPr>
            <w:r w:rsidRPr="00293640">
              <w:rPr>
                <w:rFonts w:ascii="標楷體" w:eastAsia="標楷體" w:hAnsi="標楷體" w:hint="eastAsia"/>
              </w:rPr>
              <w:t>0</w:t>
            </w:r>
          </w:p>
        </w:tc>
        <w:tc>
          <w:tcPr>
            <w:tcW w:w="2068" w:type="dxa"/>
            <w:vAlign w:val="center"/>
          </w:tcPr>
          <w:p w:rsidR="00BA4946" w:rsidRPr="00293640" w:rsidRDefault="00BA4946" w:rsidP="00584E6B">
            <w:pPr>
              <w:spacing w:line="365" w:lineRule="exact"/>
              <w:jc w:val="center"/>
              <w:rPr>
                <w:rFonts w:ascii="標楷體" w:eastAsia="標楷體" w:hAnsi="標楷體"/>
              </w:rPr>
            </w:pPr>
            <w:r w:rsidRPr="00293640">
              <w:rPr>
                <w:rFonts w:ascii="標楷體" w:eastAsia="標楷體" w:hAnsi="標楷體" w:hint="eastAsia"/>
              </w:rPr>
              <w:t>0</w:t>
            </w:r>
          </w:p>
        </w:tc>
        <w:tc>
          <w:tcPr>
            <w:tcW w:w="2067" w:type="dxa"/>
            <w:vAlign w:val="center"/>
          </w:tcPr>
          <w:p w:rsidR="00BA4946" w:rsidRPr="00293640" w:rsidRDefault="00BA4946" w:rsidP="00584E6B">
            <w:pPr>
              <w:spacing w:line="365" w:lineRule="exact"/>
              <w:jc w:val="center"/>
              <w:rPr>
                <w:rFonts w:ascii="標楷體" w:eastAsia="標楷體" w:hAnsi="標楷體"/>
              </w:rPr>
            </w:pPr>
            <w:r w:rsidRPr="00293640">
              <w:rPr>
                <w:rFonts w:ascii="標楷體" w:eastAsia="標楷體" w:hAnsi="標楷體" w:hint="eastAsia"/>
              </w:rPr>
              <w:t>1</w:t>
            </w:r>
          </w:p>
        </w:tc>
        <w:tc>
          <w:tcPr>
            <w:tcW w:w="2067" w:type="dxa"/>
            <w:vAlign w:val="center"/>
          </w:tcPr>
          <w:p w:rsidR="00BA4946" w:rsidRPr="00293640" w:rsidRDefault="00BA4946" w:rsidP="00584E6B">
            <w:pPr>
              <w:spacing w:line="365" w:lineRule="exact"/>
              <w:jc w:val="center"/>
              <w:rPr>
                <w:rFonts w:ascii="標楷體" w:eastAsia="標楷體" w:hAnsi="標楷體"/>
              </w:rPr>
            </w:pPr>
            <w:r w:rsidRPr="00293640">
              <w:rPr>
                <w:rFonts w:ascii="標楷體" w:eastAsia="標楷體" w:hAnsi="標楷體" w:hint="eastAsia"/>
              </w:rPr>
              <w:t>1(3％)</w:t>
            </w:r>
          </w:p>
        </w:tc>
      </w:tr>
      <w:tr w:rsidR="00BA4946" w:rsidRPr="005E0638" w:rsidTr="00693F58">
        <w:tc>
          <w:tcPr>
            <w:tcW w:w="2062" w:type="dxa"/>
          </w:tcPr>
          <w:p w:rsidR="00BA4946" w:rsidRPr="00293640" w:rsidRDefault="00BA4946" w:rsidP="00693F58">
            <w:pPr>
              <w:spacing w:line="351" w:lineRule="exact"/>
              <w:ind w:left="468" w:right="-239"/>
              <w:rPr>
                <w:rFonts w:ascii="標楷體" w:eastAsia="標楷體" w:hAnsi="標楷體"/>
              </w:rPr>
            </w:pPr>
            <w:r w:rsidRPr="00293640">
              <w:rPr>
                <w:rFonts w:ascii="標楷體" w:eastAsia="標楷體" w:hAnsi="標楷體" w:cs="標楷體"/>
                <w:noProof/>
                <w:sz w:val="28"/>
              </w:rPr>
              <w:t>合計</w:t>
            </w:r>
          </w:p>
        </w:tc>
        <w:tc>
          <w:tcPr>
            <w:tcW w:w="2070" w:type="dxa"/>
            <w:vAlign w:val="center"/>
          </w:tcPr>
          <w:p w:rsidR="00BA4946" w:rsidRPr="00293640" w:rsidRDefault="00BA4946" w:rsidP="00584E6B">
            <w:pPr>
              <w:spacing w:line="365" w:lineRule="exact"/>
              <w:jc w:val="center"/>
              <w:rPr>
                <w:rFonts w:ascii="標楷體" w:eastAsia="標楷體" w:hAnsi="標楷體"/>
              </w:rPr>
            </w:pPr>
            <w:r w:rsidRPr="00293640">
              <w:rPr>
                <w:rFonts w:ascii="標楷體" w:eastAsia="標楷體" w:hAnsi="標楷體" w:hint="eastAsia"/>
              </w:rPr>
              <w:t>14</w:t>
            </w:r>
          </w:p>
        </w:tc>
        <w:tc>
          <w:tcPr>
            <w:tcW w:w="2068" w:type="dxa"/>
            <w:vAlign w:val="center"/>
          </w:tcPr>
          <w:p w:rsidR="00BA4946" w:rsidRPr="00293640" w:rsidRDefault="00BA4946" w:rsidP="00584E6B">
            <w:pPr>
              <w:spacing w:line="365" w:lineRule="exact"/>
              <w:jc w:val="center"/>
              <w:rPr>
                <w:rFonts w:ascii="標楷體" w:eastAsia="標楷體" w:hAnsi="標楷體"/>
              </w:rPr>
            </w:pPr>
            <w:r w:rsidRPr="00293640">
              <w:rPr>
                <w:rFonts w:ascii="標楷體" w:eastAsia="標楷體" w:hAnsi="標楷體" w:hint="eastAsia"/>
              </w:rPr>
              <w:t>7</w:t>
            </w:r>
          </w:p>
        </w:tc>
        <w:tc>
          <w:tcPr>
            <w:tcW w:w="2067" w:type="dxa"/>
            <w:vAlign w:val="center"/>
          </w:tcPr>
          <w:p w:rsidR="00BA4946" w:rsidRPr="00293640" w:rsidRDefault="00BA4946" w:rsidP="00584E6B">
            <w:pPr>
              <w:spacing w:line="365" w:lineRule="exact"/>
              <w:jc w:val="center"/>
              <w:rPr>
                <w:rFonts w:ascii="標楷體" w:eastAsia="標楷體" w:hAnsi="標楷體"/>
              </w:rPr>
            </w:pPr>
            <w:r w:rsidRPr="00293640">
              <w:rPr>
                <w:rFonts w:ascii="標楷體" w:eastAsia="標楷體" w:hAnsi="標楷體" w:hint="eastAsia"/>
              </w:rPr>
              <w:t>14</w:t>
            </w:r>
          </w:p>
        </w:tc>
        <w:tc>
          <w:tcPr>
            <w:tcW w:w="2067" w:type="dxa"/>
            <w:vAlign w:val="center"/>
          </w:tcPr>
          <w:p w:rsidR="00BA4946" w:rsidRPr="00293640" w:rsidRDefault="00BA4946" w:rsidP="00584E6B">
            <w:pPr>
              <w:spacing w:line="365" w:lineRule="exact"/>
              <w:jc w:val="center"/>
              <w:rPr>
                <w:rFonts w:ascii="標楷體" w:eastAsia="標楷體" w:hAnsi="標楷體"/>
              </w:rPr>
            </w:pPr>
            <w:r w:rsidRPr="00293640">
              <w:rPr>
                <w:rFonts w:ascii="標楷體" w:eastAsia="標楷體" w:hAnsi="標楷體" w:hint="eastAsia"/>
              </w:rPr>
              <w:t>35(100％)</w:t>
            </w:r>
          </w:p>
        </w:tc>
      </w:tr>
    </w:tbl>
    <w:p w:rsidR="00693F58" w:rsidRPr="005E0638" w:rsidRDefault="00693F58" w:rsidP="001C675D">
      <w:pPr>
        <w:pStyle w:val="afe"/>
        <w:numPr>
          <w:ilvl w:val="0"/>
          <w:numId w:val="17"/>
        </w:numPr>
        <w:spacing w:line="365" w:lineRule="exact"/>
        <w:ind w:leftChars="0"/>
        <w:rPr>
          <w:rFonts w:ascii="標楷體" w:eastAsia="標楷體" w:hAnsi="標楷體"/>
        </w:rPr>
      </w:pPr>
      <w:r w:rsidRPr="005E0638">
        <w:rPr>
          <w:rFonts w:ascii="標楷體" w:eastAsia="標楷體" w:hAnsi="標楷體" w:hint="eastAsia"/>
        </w:rPr>
        <w:t>近三年畢業生就讀高職總人數高於就讀普通高中總人數，其中就讀高職的畢業生以選擇餐旅群的比例為最高，近三成，最主要是因為就讀餐旅群的畢業學長姐之分享，再加上八年級社區高級中等學校專業群科參訪活動又將餐旅職群列入實作體驗，增加學生對餐旅群的認識，提高學生就讀意願。</w:t>
      </w:r>
    </w:p>
    <w:p w:rsidR="00693F58" w:rsidRPr="005E0638" w:rsidRDefault="00693F58" w:rsidP="001C675D">
      <w:pPr>
        <w:pStyle w:val="afe"/>
        <w:numPr>
          <w:ilvl w:val="0"/>
          <w:numId w:val="17"/>
        </w:numPr>
        <w:spacing w:line="365" w:lineRule="exact"/>
        <w:ind w:leftChars="0"/>
        <w:rPr>
          <w:rFonts w:ascii="標楷體" w:eastAsia="標楷體" w:hAnsi="標楷體"/>
        </w:rPr>
      </w:pPr>
      <w:r w:rsidRPr="005E0638">
        <w:rPr>
          <w:rFonts w:ascii="標楷體" w:eastAsia="標楷體" w:hAnsi="標楷體" w:hint="eastAsia"/>
        </w:rPr>
        <w:t>近三年畢業生就讀高中的比例逐年升高，主要是因為歷屆就讀屏北高中小清華原住民專班的學長姐分享，加上學費補助多，課程豐富且未來繁星計畫機會也多，讓學生就讀意願偏高，讓就讀屏北高中小清華專班的人數增加。</w:t>
      </w:r>
    </w:p>
    <w:p w:rsidR="00693F58" w:rsidRPr="005E0638" w:rsidRDefault="00693F58" w:rsidP="001C675D">
      <w:pPr>
        <w:pStyle w:val="afe"/>
        <w:numPr>
          <w:ilvl w:val="0"/>
          <w:numId w:val="17"/>
        </w:numPr>
        <w:spacing w:line="365" w:lineRule="exact"/>
        <w:ind w:leftChars="0"/>
        <w:rPr>
          <w:rFonts w:ascii="標楷體" w:eastAsia="標楷體" w:hAnsi="標楷體"/>
        </w:rPr>
      </w:pPr>
      <w:r w:rsidRPr="005E0638">
        <w:rPr>
          <w:rFonts w:ascii="標楷體" w:eastAsia="標楷體" w:hAnsi="標楷體" w:hint="eastAsia"/>
        </w:rPr>
        <w:t>近三年皆有安排歷屆畢業生到鄰近職校做參訪或體驗，讓學生對鄰近學校的相關科系如家政群有基本的認識，且鄰近學校(如旗美高中)是本校升學對應學校(完全免試學校)，又加上本校國三學生選修技藝教育課程-家政職群，讓畢業生選讀家政群的意願提高。</w:t>
      </w:r>
    </w:p>
    <w:p w:rsidR="00693F58" w:rsidRPr="005E0638" w:rsidRDefault="00693F58" w:rsidP="001C675D">
      <w:pPr>
        <w:pStyle w:val="afe"/>
        <w:numPr>
          <w:ilvl w:val="0"/>
          <w:numId w:val="17"/>
        </w:numPr>
        <w:spacing w:line="365" w:lineRule="exact"/>
        <w:ind w:leftChars="0"/>
        <w:rPr>
          <w:rFonts w:ascii="標楷體" w:eastAsia="標楷體" w:hAnsi="標楷體"/>
        </w:rPr>
      </w:pPr>
      <w:r w:rsidRPr="005E0638">
        <w:rPr>
          <w:rFonts w:ascii="標楷體" w:eastAsia="標楷體" w:hAnsi="標楷體" w:hint="eastAsia"/>
        </w:rPr>
        <w:t>近三年畢業生無人就讀五專，最主要的因素是學生自己的興趣及家長的意見；為增加學生對五專的認識，在規劃畢業生高中職參訪時，可將五專列入參訪學校之一，以利學生做生涯抉擇。</w:t>
      </w:r>
    </w:p>
    <w:p w:rsidR="000874C5" w:rsidRPr="005E0638" w:rsidRDefault="00693F58" w:rsidP="001C675D">
      <w:pPr>
        <w:pStyle w:val="afe"/>
        <w:numPr>
          <w:ilvl w:val="0"/>
          <w:numId w:val="17"/>
        </w:numPr>
        <w:spacing w:line="365" w:lineRule="exact"/>
        <w:ind w:leftChars="0" w:left="1276" w:hanging="323"/>
        <w:rPr>
          <w:rFonts w:ascii="標楷體" w:eastAsia="標楷體" w:hAnsi="標楷體"/>
        </w:rPr>
        <w:sectPr w:rsidR="000874C5" w:rsidRPr="005E0638" w:rsidSect="000874C5">
          <w:pgSz w:w="11906" w:h="16842"/>
          <w:pgMar w:top="653" w:right="571" w:bottom="413" w:left="931" w:header="0" w:footer="0" w:gutter="0"/>
          <w:cols w:space="720" w:equalWidth="0">
            <w:col w:w="10404" w:space="0"/>
          </w:cols>
          <w:docGrid w:type="lines" w:linePitch="312"/>
        </w:sectPr>
      </w:pPr>
      <w:r w:rsidRPr="005E0638">
        <w:rPr>
          <w:rFonts w:ascii="標楷體" w:eastAsia="標楷體" w:hAnsi="標楷體" w:hint="eastAsia"/>
        </w:rPr>
        <w:t>本校學生對「土木與建築群」和「水產群」的認識較薄弱，未來可規劃相關活動，讓學生能了解其職群特色。</w:t>
      </w:r>
    </w:p>
    <w:p w:rsidR="006C138D" w:rsidRPr="001563C3" w:rsidRDefault="00291E20" w:rsidP="001D0A5B">
      <w:pPr>
        <w:pStyle w:val="af2"/>
        <w:numPr>
          <w:ilvl w:val="0"/>
          <w:numId w:val="6"/>
        </w:numPr>
        <w:tabs>
          <w:tab w:val="left" w:pos="993"/>
        </w:tabs>
        <w:spacing w:line="500" w:lineRule="exact"/>
        <w:ind w:left="1287"/>
        <w:outlineLvl w:val="1"/>
        <w:rPr>
          <w:rFonts w:ascii="Times New Roman" w:hAnsi="Times New Roman"/>
          <w:sz w:val="28"/>
          <w:szCs w:val="28"/>
        </w:rPr>
      </w:pPr>
      <w:bookmarkStart w:id="9" w:name="_Toc61037762"/>
      <w:r w:rsidRPr="001563C3">
        <w:rPr>
          <w:rFonts w:ascii="Times New Roman" w:hAnsi="Times New Roman"/>
          <w:szCs w:val="28"/>
        </w:rPr>
        <w:lastRenderedPageBreak/>
        <w:t>學校特色</w:t>
      </w:r>
      <w:bookmarkEnd w:id="9"/>
    </w:p>
    <w:p w:rsidR="002545EC" w:rsidRPr="00745E41" w:rsidRDefault="002545EC" w:rsidP="001D0A5B">
      <w:pPr>
        <w:pStyle w:val="af1"/>
        <w:numPr>
          <w:ilvl w:val="0"/>
          <w:numId w:val="9"/>
        </w:numPr>
        <w:tabs>
          <w:tab w:val="left" w:pos="1134"/>
          <w:tab w:val="left" w:pos="1560"/>
        </w:tabs>
        <w:spacing w:line="440" w:lineRule="exact"/>
        <w:ind w:leftChars="414" w:left="1560" w:hangingChars="202" w:hanging="566"/>
        <w:rPr>
          <w:rFonts w:ascii="Times New Roman" w:hAnsi="Times New Roman"/>
          <w:szCs w:val="28"/>
        </w:rPr>
      </w:pPr>
      <w:r w:rsidRPr="00745E41">
        <w:rPr>
          <w:rFonts w:ascii="Times New Roman" w:hAnsi="Times New Roman" w:hint="eastAsia"/>
          <w:szCs w:val="28"/>
        </w:rPr>
        <w:t>歷史沿革：</w:t>
      </w:r>
    </w:p>
    <w:p w:rsidR="001F59C4" w:rsidRPr="00745E41" w:rsidRDefault="001F59C4" w:rsidP="001C675D">
      <w:pPr>
        <w:pStyle w:val="af1"/>
        <w:numPr>
          <w:ilvl w:val="3"/>
          <w:numId w:val="65"/>
        </w:numPr>
        <w:tabs>
          <w:tab w:val="left" w:pos="851"/>
          <w:tab w:val="left" w:pos="1134"/>
        </w:tabs>
        <w:spacing w:line="440" w:lineRule="exact"/>
        <w:ind w:leftChars="0" w:firstLineChars="0"/>
        <w:rPr>
          <w:rFonts w:ascii="Times New Roman" w:hAnsi="Times New Roman"/>
          <w:szCs w:val="28"/>
        </w:rPr>
      </w:pPr>
      <w:r w:rsidRPr="00745E41">
        <w:rPr>
          <w:rFonts w:ascii="Times New Roman" w:hAnsi="Times New Roman" w:hint="eastAsia"/>
          <w:szCs w:val="28"/>
        </w:rPr>
        <w:t>本校位於茂林國家風景區，</w:t>
      </w:r>
      <w:r w:rsidRPr="00745E41">
        <w:rPr>
          <w:rFonts w:ascii="Times New Roman" w:hAnsi="Times New Roman" w:hint="eastAsia"/>
          <w:szCs w:val="28"/>
        </w:rPr>
        <w:t>84</w:t>
      </w:r>
      <w:r w:rsidRPr="00745E41">
        <w:rPr>
          <w:rFonts w:ascii="Times New Roman" w:hAnsi="Times New Roman" w:hint="eastAsia"/>
          <w:szCs w:val="28"/>
        </w:rPr>
        <w:t>年基於一鄉鎮一國中政策，且為照顧偏鄉學生、使教育資源均等，籌設六龜高中茂林分部，</w:t>
      </w:r>
      <w:r w:rsidRPr="00745E41">
        <w:rPr>
          <w:rFonts w:ascii="Times New Roman" w:hAnsi="Times New Roman" w:hint="eastAsia"/>
          <w:szCs w:val="28"/>
        </w:rPr>
        <w:t>88</w:t>
      </w:r>
      <w:r w:rsidRPr="00745E41">
        <w:rPr>
          <w:rFonts w:ascii="Times New Roman" w:hAnsi="Times New Roman" w:hint="eastAsia"/>
          <w:szCs w:val="28"/>
        </w:rPr>
        <w:t>年奉准獨立且合併原茂林國小，成立高雄縣茂林國民中小學。</w:t>
      </w:r>
    </w:p>
    <w:p w:rsidR="002545EC" w:rsidRPr="00745E41" w:rsidRDefault="002545EC" w:rsidP="001C675D">
      <w:pPr>
        <w:pStyle w:val="af1"/>
        <w:numPr>
          <w:ilvl w:val="3"/>
          <w:numId w:val="65"/>
        </w:numPr>
        <w:tabs>
          <w:tab w:val="left" w:pos="851"/>
          <w:tab w:val="left" w:pos="1134"/>
        </w:tabs>
        <w:spacing w:line="440" w:lineRule="exact"/>
        <w:ind w:leftChars="0" w:firstLineChars="0"/>
        <w:rPr>
          <w:rFonts w:ascii="Times New Roman" w:hAnsi="Times New Roman"/>
          <w:szCs w:val="28"/>
        </w:rPr>
      </w:pPr>
      <w:r w:rsidRPr="00745E41">
        <w:rPr>
          <w:rFonts w:ascii="Times New Roman" w:hAnsi="Times New Roman" w:hint="eastAsia"/>
          <w:szCs w:val="28"/>
        </w:rPr>
        <w:t>初期逐年招收國中一年級學生，隔年增加為國中一、二年級，到了第三年才有完整一到三年級，於</w:t>
      </w:r>
      <w:r w:rsidRPr="00745E41">
        <w:rPr>
          <w:rFonts w:ascii="Times New Roman" w:hAnsi="Times New Roman" w:hint="eastAsia"/>
          <w:szCs w:val="28"/>
        </w:rPr>
        <w:t>90</w:t>
      </w:r>
      <w:r w:rsidRPr="00745E41">
        <w:rPr>
          <w:rFonts w:ascii="Times New Roman" w:hAnsi="Times New Roman" w:hint="eastAsia"/>
          <w:szCs w:val="28"/>
        </w:rPr>
        <w:t>年</w:t>
      </w:r>
      <w:r w:rsidRPr="00745E41">
        <w:rPr>
          <w:rFonts w:ascii="Times New Roman" w:hAnsi="Times New Roman" w:hint="eastAsia"/>
          <w:szCs w:val="28"/>
        </w:rPr>
        <w:t>6</w:t>
      </w:r>
      <w:r w:rsidRPr="00745E41">
        <w:rPr>
          <w:rFonts w:ascii="Times New Roman" w:hAnsi="Times New Roman" w:hint="eastAsia"/>
          <w:szCs w:val="28"/>
        </w:rPr>
        <w:t>月始有第一屆的畢業生。</w:t>
      </w:r>
    </w:p>
    <w:p w:rsidR="002545EC" w:rsidRPr="00745E41" w:rsidRDefault="002545EC" w:rsidP="001C675D">
      <w:pPr>
        <w:pStyle w:val="af1"/>
        <w:numPr>
          <w:ilvl w:val="3"/>
          <w:numId w:val="65"/>
        </w:numPr>
        <w:tabs>
          <w:tab w:val="left" w:pos="851"/>
          <w:tab w:val="left" w:pos="1134"/>
        </w:tabs>
        <w:spacing w:line="440" w:lineRule="exact"/>
        <w:ind w:leftChars="0" w:firstLineChars="0"/>
        <w:rPr>
          <w:rFonts w:ascii="Times New Roman" w:hAnsi="Times New Roman"/>
          <w:szCs w:val="28"/>
        </w:rPr>
      </w:pPr>
      <w:r w:rsidRPr="00745E41">
        <w:rPr>
          <w:rFonts w:ascii="Times New Roman" w:hAnsi="Times New Roman" w:hint="eastAsia"/>
          <w:szCs w:val="28"/>
        </w:rPr>
        <w:t>88~91</w:t>
      </w:r>
      <w:r w:rsidRPr="00745E41">
        <w:rPr>
          <w:rFonts w:ascii="Times New Roman" w:hAnsi="Times New Roman" w:hint="eastAsia"/>
          <w:szCs w:val="28"/>
        </w:rPr>
        <w:t>年學校創校時期，初期校舍興建完成；</w:t>
      </w:r>
      <w:r w:rsidRPr="00745E41">
        <w:rPr>
          <w:rFonts w:ascii="Times New Roman" w:hAnsi="Times New Roman" w:hint="eastAsia"/>
          <w:szCs w:val="28"/>
        </w:rPr>
        <w:t>98~102</w:t>
      </w:r>
      <w:r w:rsidRPr="00745E41">
        <w:rPr>
          <w:rFonts w:ascii="Times New Roman" w:hAnsi="Times New Roman" w:hint="eastAsia"/>
          <w:szCs w:val="28"/>
        </w:rPr>
        <w:t>年專科教室及家扶彩虹屋，校舍擴建完成。</w:t>
      </w:r>
    </w:p>
    <w:p w:rsidR="002545EC" w:rsidRPr="00745E41" w:rsidRDefault="002545EC" w:rsidP="001C675D">
      <w:pPr>
        <w:pStyle w:val="af1"/>
        <w:numPr>
          <w:ilvl w:val="3"/>
          <w:numId w:val="65"/>
        </w:numPr>
        <w:tabs>
          <w:tab w:val="left" w:pos="851"/>
          <w:tab w:val="left" w:pos="1134"/>
        </w:tabs>
        <w:spacing w:line="440" w:lineRule="exact"/>
        <w:ind w:leftChars="0" w:firstLineChars="0"/>
        <w:rPr>
          <w:rFonts w:ascii="Times New Roman" w:hAnsi="Times New Roman"/>
          <w:szCs w:val="28"/>
        </w:rPr>
      </w:pPr>
      <w:r w:rsidRPr="00745E41">
        <w:rPr>
          <w:rFonts w:ascii="Times New Roman" w:hAnsi="Times New Roman" w:hint="eastAsia"/>
          <w:szCs w:val="28"/>
        </w:rPr>
        <w:t>學校自</w:t>
      </w:r>
      <w:r w:rsidRPr="00745E41">
        <w:rPr>
          <w:rFonts w:ascii="Times New Roman" w:hAnsi="Times New Roman" w:hint="eastAsia"/>
          <w:szCs w:val="28"/>
        </w:rPr>
        <w:t>88</w:t>
      </w:r>
      <w:r w:rsidRPr="00745E41">
        <w:rPr>
          <w:rFonts w:ascii="Times New Roman" w:hAnsi="Times New Roman" w:hint="eastAsia"/>
          <w:szCs w:val="28"/>
        </w:rPr>
        <w:t>年</w:t>
      </w:r>
      <w:r w:rsidRPr="00745E41">
        <w:rPr>
          <w:rFonts w:ascii="Times New Roman" w:hAnsi="Times New Roman" w:hint="eastAsia"/>
          <w:szCs w:val="28"/>
        </w:rPr>
        <w:t>8</w:t>
      </w:r>
      <w:r w:rsidRPr="00745E41">
        <w:rPr>
          <w:rFonts w:ascii="Times New Roman" w:hAnsi="Times New Roman" w:hint="eastAsia"/>
          <w:szCs w:val="28"/>
        </w:rPr>
        <w:t>月</w:t>
      </w:r>
      <w:r w:rsidRPr="00745E41">
        <w:rPr>
          <w:rFonts w:ascii="Times New Roman" w:hAnsi="Times New Roman" w:hint="eastAsia"/>
          <w:szCs w:val="28"/>
        </w:rPr>
        <w:t>1</w:t>
      </w:r>
      <w:r w:rsidRPr="00745E41">
        <w:rPr>
          <w:rFonts w:ascii="Times New Roman" w:hAnsi="Times New Roman" w:hint="eastAsia"/>
          <w:szCs w:val="28"/>
        </w:rPr>
        <w:t>日成立迄今，積極爭取軟硬體設備，校舍逐年完工，設備不斷充實，教師流動率低，學生照顧不遺餘力，社區家長及學生有認同及歸屬感。</w:t>
      </w:r>
    </w:p>
    <w:p w:rsidR="002545EC" w:rsidRPr="00745E41" w:rsidRDefault="002545EC" w:rsidP="001C675D">
      <w:pPr>
        <w:pStyle w:val="af1"/>
        <w:numPr>
          <w:ilvl w:val="3"/>
          <w:numId w:val="65"/>
        </w:numPr>
        <w:tabs>
          <w:tab w:val="left" w:pos="851"/>
          <w:tab w:val="left" w:pos="1134"/>
        </w:tabs>
        <w:spacing w:line="440" w:lineRule="exact"/>
        <w:ind w:leftChars="0" w:firstLineChars="0"/>
        <w:rPr>
          <w:rFonts w:ascii="Times New Roman" w:hAnsi="Times New Roman"/>
          <w:szCs w:val="28"/>
        </w:rPr>
      </w:pPr>
      <w:r w:rsidRPr="00745E41">
        <w:rPr>
          <w:rFonts w:ascii="Times New Roman" w:hAnsi="Times New Roman" w:hint="eastAsia"/>
          <w:szCs w:val="28"/>
        </w:rPr>
        <w:t>民國</w:t>
      </w:r>
      <w:r w:rsidRPr="00745E41">
        <w:rPr>
          <w:rFonts w:ascii="Times New Roman" w:hAnsi="Times New Roman" w:hint="eastAsia"/>
          <w:szCs w:val="28"/>
        </w:rPr>
        <w:t>88</w:t>
      </w:r>
      <w:r w:rsidRPr="00745E41">
        <w:rPr>
          <w:rFonts w:ascii="Times New Roman" w:hAnsi="Times New Roman" w:hint="eastAsia"/>
          <w:szCs w:val="28"/>
        </w:rPr>
        <w:t>年</w:t>
      </w:r>
      <w:r w:rsidRPr="00745E41">
        <w:rPr>
          <w:rFonts w:ascii="Times New Roman" w:hAnsi="Times New Roman" w:hint="eastAsia"/>
          <w:szCs w:val="28"/>
        </w:rPr>
        <w:t>8</w:t>
      </w:r>
      <w:r w:rsidRPr="00745E41">
        <w:rPr>
          <w:rFonts w:ascii="Times New Roman" w:hAnsi="Times New Roman" w:hint="eastAsia"/>
          <w:szCs w:val="28"/>
        </w:rPr>
        <w:t>月</w:t>
      </w:r>
      <w:r w:rsidRPr="00745E41">
        <w:rPr>
          <w:rFonts w:ascii="Times New Roman" w:hAnsi="Times New Roman" w:hint="eastAsia"/>
          <w:szCs w:val="28"/>
        </w:rPr>
        <w:t>1</w:t>
      </w:r>
      <w:r w:rsidRPr="00745E41">
        <w:rPr>
          <w:rFonts w:ascii="Times New Roman" w:hAnsi="Times New Roman" w:hint="eastAsia"/>
          <w:szCs w:val="28"/>
        </w:rPr>
        <w:t>日國中小合併，定名為高雄縣立茂林國民中小學。</w:t>
      </w:r>
    </w:p>
    <w:p w:rsidR="002545EC" w:rsidRPr="00745E41" w:rsidRDefault="002545EC" w:rsidP="001C675D">
      <w:pPr>
        <w:pStyle w:val="af1"/>
        <w:numPr>
          <w:ilvl w:val="3"/>
          <w:numId w:val="65"/>
        </w:numPr>
        <w:tabs>
          <w:tab w:val="left" w:pos="851"/>
          <w:tab w:val="left" w:pos="1134"/>
        </w:tabs>
        <w:spacing w:line="440" w:lineRule="exact"/>
        <w:ind w:leftChars="0" w:firstLineChars="0"/>
        <w:rPr>
          <w:rFonts w:ascii="Times New Roman" w:hAnsi="Times New Roman"/>
          <w:szCs w:val="28"/>
        </w:rPr>
      </w:pPr>
      <w:r w:rsidRPr="00745E41">
        <w:rPr>
          <w:rFonts w:ascii="Times New Roman" w:hAnsi="Times New Roman" w:hint="eastAsia"/>
          <w:szCs w:val="28"/>
        </w:rPr>
        <w:t>民國</w:t>
      </w:r>
      <w:r w:rsidRPr="00745E41">
        <w:rPr>
          <w:rFonts w:ascii="Times New Roman" w:hAnsi="Times New Roman" w:hint="eastAsia"/>
          <w:szCs w:val="28"/>
        </w:rPr>
        <w:t>94</w:t>
      </w:r>
      <w:r w:rsidRPr="00745E41">
        <w:rPr>
          <w:rFonts w:ascii="Times New Roman" w:hAnsi="Times New Roman" w:hint="eastAsia"/>
          <w:szCs w:val="28"/>
        </w:rPr>
        <w:t>年</w:t>
      </w:r>
      <w:r w:rsidRPr="00745E41">
        <w:rPr>
          <w:rFonts w:ascii="Times New Roman" w:hAnsi="Times New Roman" w:hint="eastAsia"/>
          <w:szCs w:val="28"/>
        </w:rPr>
        <w:t>8</w:t>
      </w:r>
      <w:r w:rsidRPr="00745E41">
        <w:rPr>
          <w:rFonts w:ascii="Times New Roman" w:hAnsi="Times New Roman" w:hint="eastAsia"/>
          <w:szCs w:val="28"/>
        </w:rPr>
        <w:t>月</w:t>
      </w:r>
      <w:r w:rsidRPr="00745E41">
        <w:rPr>
          <w:rFonts w:ascii="Times New Roman" w:hAnsi="Times New Roman" w:hint="eastAsia"/>
          <w:szCs w:val="28"/>
        </w:rPr>
        <w:t>1</w:t>
      </w:r>
      <w:r w:rsidRPr="00745E41">
        <w:rPr>
          <w:rFonts w:ascii="Times New Roman" w:hAnsi="Times New Roman" w:hint="eastAsia"/>
          <w:szCs w:val="28"/>
        </w:rPr>
        <w:t>日國中小分開，各立獨立運作，更名為高雄縣立茂林國民中學。</w:t>
      </w:r>
    </w:p>
    <w:p w:rsidR="002545EC" w:rsidRDefault="002545EC" w:rsidP="001C675D">
      <w:pPr>
        <w:pStyle w:val="af1"/>
        <w:numPr>
          <w:ilvl w:val="3"/>
          <w:numId w:val="65"/>
        </w:numPr>
        <w:tabs>
          <w:tab w:val="left" w:pos="851"/>
          <w:tab w:val="left" w:pos="1134"/>
        </w:tabs>
        <w:spacing w:line="440" w:lineRule="exact"/>
        <w:ind w:leftChars="0" w:firstLineChars="0"/>
        <w:rPr>
          <w:rFonts w:ascii="Times New Roman" w:hAnsi="Times New Roman"/>
          <w:szCs w:val="28"/>
        </w:rPr>
      </w:pPr>
      <w:r w:rsidRPr="00745E41">
        <w:rPr>
          <w:rFonts w:ascii="Times New Roman" w:hAnsi="Times New Roman" w:hint="eastAsia"/>
          <w:szCs w:val="28"/>
        </w:rPr>
        <w:t>民國</w:t>
      </w:r>
      <w:r w:rsidRPr="00745E41">
        <w:rPr>
          <w:rFonts w:ascii="Times New Roman" w:hAnsi="Times New Roman" w:hint="eastAsia"/>
          <w:szCs w:val="28"/>
        </w:rPr>
        <w:t>99</w:t>
      </w:r>
      <w:r w:rsidRPr="00745E41">
        <w:rPr>
          <w:rFonts w:ascii="Times New Roman" w:hAnsi="Times New Roman" w:hint="eastAsia"/>
          <w:szCs w:val="28"/>
        </w:rPr>
        <w:t>年</w:t>
      </w:r>
      <w:r w:rsidRPr="00745E41">
        <w:rPr>
          <w:rFonts w:ascii="Times New Roman" w:hAnsi="Times New Roman" w:hint="eastAsia"/>
          <w:szCs w:val="28"/>
        </w:rPr>
        <w:t>12</w:t>
      </w:r>
      <w:r w:rsidRPr="00745E41">
        <w:rPr>
          <w:rFonts w:ascii="Times New Roman" w:hAnsi="Times New Roman" w:hint="eastAsia"/>
          <w:szCs w:val="28"/>
        </w:rPr>
        <w:t>月</w:t>
      </w:r>
      <w:r w:rsidRPr="00745E41">
        <w:rPr>
          <w:rFonts w:ascii="Times New Roman" w:hAnsi="Times New Roman" w:hint="eastAsia"/>
          <w:szCs w:val="28"/>
        </w:rPr>
        <w:t>25</w:t>
      </w:r>
      <w:r w:rsidRPr="00745E41">
        <w:rPr>
          <w:rFonts w:ascii="Times New Roman" w:hAnsi="Times New Roman" w:hint="eastAsia"/>
          <w:szCs w:val="28"/>
        </w:rPr>
        <w:t>日縣市合併，更名為高雄市立茂林國民中學。</w:t>
      </w:r>
      <w:r w:rsidR="00010E12" w:rsidRPr="00010E12">
        <w:rPr>
          <w:rFonts w:ascii="Times New Roman" w:hAnsi="Times New Roman" w:hint="eastAsia"/>
          <w:szCs w:val="28"/>
        </w:rPr>
        <w:t xml:space="preserve"> </w:t>
      </w:r>
    </w:p>
    <w:p w:rsidR="00010E12" w:rsidRPr="00010E12" w:rsidRDefault="00010E12" w:rsidP="001D0A5B">
      <w:pPr>
        <w:pStyle w:val="af1"/>
        <w:numPr>
          <w:ilvl w:val="0"/>
          <w:numId w:val="9"/>
        </w:numPr>
        <w:tabs>
          <w:tab w:val="left" w:pos="851"/>
          <w:tab w:val="left" w:pos="1134"/>
        </w:tabs>
        <w:spacing w:line="440" w:lineRule="exact"/>
        <w:ind w:leftChars="350" w:left="840" w:firstLineChars="105" w:firstLine="294"/>
        <w:rPr>
          <w:rFonts w:ascii="Times New Roman" w:hAnsi="Times New Roman"/>
          <w:szCs w:val="28"/>
        </w:rPr>
      </w:pPr>
      <w:r w:rsidRPr="00010E12">
        <w:rPr>
          <w:rFonts w:ascii="Times New Roman" w:hint="eastAsia"/>
          <w:szCs w:val="28"/>
        </w:rPr>
        <w:t>教師教學方面</w:t>
      </w:r>
    </w:p>
    <w:p w:rsidR="001D0A5B" w:rsidRPr="0083651D" w:rsidRDefault="001D0A5B" w:rsidP="001C675D">
      <w:pPr>
        <w:pStyle w:val="af1"/>
        <w:numPr>
          <w:ilvl w:val="0"/>
          <w:numId w:val="41"/>
        </w:numPr>
        <w:tabs>
          <w:tab w:val="left" w:pos="851"/>
          <w:tab w:val="left" w:pos="1134"/>
        </w:tabs>
        <w:spacing w:line="440" w:lineRule="exact"/>
        <w:ind w:leftChars="0" w:firstLineChars="0"/>
        <w:rPr>
          <w:rFonts w:ascii="Times New Roman" w:hAnsi="Times New Roman"/>
          <w:szCs w:val="28"/>
        </w:rPr>
      </w:pPr>
      <w:r w:rsidRPr="0083651D">
        <w:rPr>
          <w:rFonts w:ascii="Times New Roman" w:hAnsi="Times New Roman" w:hint="eastAsia"/>
          <w:szCs w:val="28"/>
          <w:lang w:eastAsia="zh-HK"/>
        </w:rPr>
        <w:t>重視教師專業進與發展</w:t>
      </w:r>
      <w:r w:rsidRPr="0083651D">
        <w:rPr>
          <w:rFonts w:ascii="Times New Roman" w:hAnsi="Times New Roman" w:hint="eastAsia"/>
          <w:szCs w:val="28"/>
        </w:rPr>
        <w:t>，</w:t>
      </w:r>
      <w:r w:rsidRPr="0083651D">
        <w:rPr>
          <w:rFonts w:ascii="Times New Roman" w:hAnsi="Times New Roman" w:hint="eastAsia"/>
          <w:szCs w:val="28"/>
          <w:lang w:eastAsia="zh-HK"/>
        </w:rPr>
        <w:t>並定期召開</w:t>
      </w:r>
      <w:r w:rsidRPr="0083651D">
        <w:rPr>
          <w:rFonts w:ascii="Times New Roman" w:hint="eastAsia"/>
          <w:szCs w:val="28"/>
        </w:rPr>
        <w:t>教學</w:t>
      </w:r>
      <w:r w:rsidRPr="0083651D">
        <w:rPr>
          <w:rFonts w:ascii="Times New Roman" w:hint="eastAsia"/>
          <w:szCs w:val="28"/>
          <w:lang w:eastAsia="zh-HK"/>
        </w:rPr>
        <w:t>相關</w:t>
      </w:r>
      <w:r w:rsidRPr="0083651D">
        <w:rPr>
          <w:rFonts w:ascii="Times New Roman" w:hint="eastAsia"/>
          <w:szCs w:val="28"/>
        </w:rPr>
        <w:t>會議</w:t>
      </w:r>
    </w:p>
    <w:p w:rsidR="001D0A5B" w:rsidRPr="0083651D" w:rsidRDefault="001D0A5B" w:rsidP="001C675D">
      <w:pPr>
        <w:pStyle w:val="af3"/>
        <w:numPr>
          <w:ilvl w:val="0"/>
          <w:numId w:val="42"/>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int="eastAsia"/>
          <w:sz w:val="28"/>
          <w:szCs w:val="28"/>
          <w:lang w:eastAsia="zh-HK"/>
        </w:rPr>
        <w:t>開學前與三次段考期間均會召開領域教師會議，以瞭解或溝通教學事務</w:t>
      </w:r>
      <w:r w:rsidRPr="0083651D">
        <w:rPr>
          <w:rFonts w:ascii="Times New Roman" w:hint="eastAsia"/>
          <w:sz w:val="28"/>
          <w:szCs w:val="28"/>
        </w:rPr>
        <w:t>，</w:t>
      </w:r>
      <w:r w:rsidRPr="0083651D">
        <w:rPr>
          <w:rFonts w:ascii="Times New Roman" w:hint="eastAsia"/>
          <w:sz w:val="28"/>
          <w:szCs w:val="28"/>
          <w:lang w:eastAsia="zh-HK"/>
        </w:rPr>
        <w:t>並重視會議中的教學分享、教學困難、教學設備需求與專業進修情形等</w:t>
      </w:r>
      <w:r w:rsidRPr="0083651D">
        <w:rPr>
          <w:rFonts w:ascii="Times New Roman" w:hint="eastAsia"/>
          <w:sz w:val="28"/>
          <w:szCs w:val="28"/>
        </w:rPr>
        <w:t>。</w:t>
      </w:r>
    </w:p>
    <w:p w:rsidR="001D0A5B" w:rsidRPr="0083651D" w:rsidRDefault="001D0A5B" w:rsidP="001C675D">
      <w:pPr>
        <w:pStyle w:val="af3"/>
        <w:numPr>
          <w:ilvl w:val="0"/>
          <w:numId w:val="42"/>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int="eastAsia"/>
          <w:sz w:val="28"/>
          <w:szCs w:val="28"/>
          <w:lang w:eastAsia="zh-HK"/>
        </w:rPr>
        <w:t>行政端重視各</w:t>
      </w:r>
      <w:r w:rsidRPr="0083651D">
        <w:rPr>
          <w:rFonts w:ascii="Times New Roman" w:hint="eastAsia"/>
          <w:sz w:val="28"/>
          <w:szCs w:val="28"/>
        </w:rPr>
        <w:t>領域</w:t>
      </w:r>
      <w:r w:rsidRPr="0083651D">
        <w:rPr>
          <w:rFonts w:ascii="Times New Roman" w:hint="eastAsia"/>
          <w:sz w:val="28"/>
          <w:szCs w:val="28"/>
          <w:lang w:eastAsia="zh-HK"/>
        </w:rPr>
        <w:t>進修時段</w:t>
      </w:r>
      <w:r w:rsidRPr="0083651D">
        <w:rPr>
          <w:rFonts w:ascii="Times New Roman" w:hint="eastAsia"/>
          <w:sz w:val="28"/>
          <w:szCs w:val="28"/>
        </w:rPr>
        <w:t>，</w:t>
      </w:r>
      <w:r w:rsidRPr="0083651D">
        <w:rPr>
          <w:rFonts w:ascii="Times New Roman" w:hint="eastAsia"/>
          <w:sz w:val="28"/>
          <w:szCs w:val="28"/>
          <w:lang w:eastAsia="zh-HK"/>
        </w:rPr>
        <w:t>讓教師方便參與研習進修活動</w:t>
      </w:r>
      <w:r w:rsidRPr="0083651D">
        <w:rPr>
          <w:rFonts w:ascii="Times New Roman" w:hint="eastAsia"/>
          <w:sz w:val="28"/>
          <w:szCs w:val="28"/>
        </w:rPr>
        <w:t>，</w:t>
      </w:r>
      <w:r w:rsidRPr="0083651D">
        <w:rPr>
          <w:rFonts w:ascii="Times New Roman" w:hint="eastAsia"/>
          <w:sz w:val="28"/>
          <w:szCs w:val="28"/>
          <w:lang w:eastAsia="zh-HK"/>
        </w:rPr>
        <w:t>與時俱進教學專業與知能</w:t>
      </w:r>
      <w:r w:rsidRPr="0083651D">
        <w:rPr>
          <w:rFonts w:ascii="Times New Roman" w:hint="eastAsia"/>
          <w:sz w:val="28"/>
          <w:szCs w:val="28"/>
        </w:rPr>
        <w:t>。</w:t>
      </w:r>
    </w:p>
    <w:p w:rsidR="001D0A5B" w:rsidRPr="0083651D" w:rsidRDefault="001D0A5B" w:rsidP="001C675D">
      <w:pPr>
        <w:pStyle w:val="af3"/>
        <w:numPr>
          <w:ilvl w:val="0"/>
          <w:numId w:val="42"/>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int="eastAsia"/>
          <w:sz w:val="28"/>
          <w:szCs w:val="28"/>
          <w:lang w:eastAsia="zh-HK"/>
        </w:rPr>
        <w:t>本校教師具有服務熱忱</w:t>
      </w:r>
      <w:r w:rsidRPr="0083651D">
        <w:rPr>
          <w:rFonts w:ascii="Times New Roman" w:hint="eastAsia"/>
          <w:sz w:val="28"/>
          <w:szCs w:val="28"/>
        </w:rPr>
        <w:t>，</w:t>
      </w:r>
      <w:r w:rsidRPr="0083651D">
        <w:rPr>
          <w:rFonts w:ascii="Times New Roman" w:hint="eastAsia"/>
          <w:sz w:val="28"/>
          <w:szCs w:val="28"/>
          <w:lang w:eastAsia="zh-HK"/>
        </w:rPr>
        <w:t>且重視研習和進修</w:t>
      </w:r>
      <w:r w:rsidRPr="0083651D">
        <w:rPr>
          <w:rFonts w:ascii="Times New Roman" w:hint="eastAsia"/>
          <w:sz w:val="28"/>
          <w:szCs w:val="28"/>
        </w:rPr>
        <w:t>。</w:t>
      </w:r>
      <w:r w:rsidRPr="0083651D">
        <w:rPr>
          <w:rFonts w:ascii="Times New Roman" w:hint="eastAsia"/>
          <w:sz w:val="28"/>
          <w:szCs w:val="28"/>
          <w:lang w:eastAsia="zh-HK"/>
        </w:rPr>
        <w:t>本校多年蟬聯高雄市教師平均研習時數最高的前三名</w:t>
      </w:r>
      <w:r w:rsidRPr="0083651D">
        <w:rPr>
          <w:rFonts w:ascii="Times New Roman" w:hint="eastAsia"/>
          <w:sz w:val="28"/>
          <w:szCs w:val="28"/>
        </w:rPr>
        <w:t>。</w:t>
      </w:r>
    </w:p>
    <w:p w:rsidR="001D0A5B" w:rsidRPr="0083651D" w:rsidRDefault="001D0A5B" w:rsidP="001C675D">
      <w:pPr>
        <w:pStyle w:val="af3"/>
        <w:numPr>
          <w:ilvl w:val="0"/>
          <w:numId w:val="42"/>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Ansi="Times New Roman" w:hint="eastAsia"/>
          <w:sz w:val="28"/>
          <w:szCs w:val="28"/>
          <w:lang w:eastAsia="zh-HK"/>
        </w:rPr>
        <w:t>學校辦理教師專業社群與教師公開授課</w:t>
      </w:r>
      <w:r w:rsidRPr="0083651D">
        <w:rPr>
          <w:rFonts w:ascii="Times New Roman" w:hAnsi="Times New Roman" w:hint="eastAsia"/>
          <w:sz w:val="28"/>
          <w:szCs w:val="28"/>
        </w:rPr>
        <w:t>，</w:t>
      </w:r>
      <w:r w:rsidRPr="0083651D">
        <w:rPr>
          <w:rFonts w:ascii="Times New Roman" w:hAnsi="Times New Roman" w:hint="eastAsia"/>
          <w:sz w:val="28"/>
          <w:szCs w:val="28"/>
          <w:lang w:eastAsia="zh-HK"/>
        </w:rPr>
        <w:t>以發展跨領域的教師專業學習能力</w:t>
      </w:r>
      <w:r w:rsidRPr="0083651D">
        <w:rPr>
          <w:rFonts w:ascii="Times New Roman" w:hAnsi="Times New Roman" w:hint="eastAsia"/>
          <w:sz w:val="28"/>
          <w:szCs w:val="28"/>
        </w:rPr>
        <w:t>。</w:t>
      </w:r>
    </w:p>
    <w:p w:rsidR="001D0A5B" w:rsidRPr="0083651D" w:rsidRDefault="001D0A5B" w:rsidP="001C675D">
      <w:pPr>
        <w:pStyle w:val="af3"/>
        <w:numPr>
          <w:ilvl w:val="0"/>
          <w:numId w:val="42"/>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Ansi="Times New Roman" w:hint="eastAsia"/>
          <w:sz w:val="28"/>
          <w:szCs w:val="28"/>
          <w:lang w:eastAsia="zh-HK"/>
        </w:rPr>
        <w:t>符合政策規定</w:t>
      </w:r>
      <w:r w:rsidRPr="0083651D">
        <w:rPr>
          <w:rFonts w:ascii="Times New Roman" w:hAnsi="Times New Roman" w:hint="eastAsia"/>
          <w:sz w:val="28"/>
          <w:szCs w:val="28"/>
        </w:rPr>
        <w:t>，</w:t>
      </w:r>
      <w:r w:rsidRPr="0083651D">
        <w:rPr>
          <w:rFonts w:ascii="Times New Roman" w:hAnsi="Times New Roman" w:hint="eastAsia"/>
          <w:sz w:val="28"/>
          <w:szCs w:val="28"/>
          <w:lang w:eastAsia="zh-HK"/>
        </w:rPr>
        <w:t>安排環境教育、親職教育、性平教育、生涯規劃等方面的研習活動</w:t>
      </w:r>
      <w:r w:rsidRPr="0083651D">
        <w:rPr>
          <w:rFonts w:ascii="Times New Roman" w:hAnsi="Times New Roman" w:hint="eastAsia"/>
          <w:sz w:val="28"/>
          <w:szCs w:val="28"/>
        </w:rPr>
        <w:t>。</w:t>
      </w:r>
    </w:p>
    <w:p w:rsidR="001D0A5B" w:rsidRPr="0083651D" w:rsidRDefault="001D0A5B" w:rsidP="001C675D">
      <w:pPr>
        <w:pStyle w:val="af1"/>
        <w:numPr>
          <w:ilvl w:val="0"/>
          <w:numId w:val="41"/>
        </w:numPr>
        <w:tabs>
          <w:tab w:val="left" w:pos="851"/>
          <w:tab w:val="left" w:pos="1134"/>
        </w:tabs>
        <w:spacing w:line="440" w:lineRule="exact"/>
        <w:ind w:leftChars="0" w:firstLineChars="0"/>
        <w:rPr>
          <w:rFonts w:ascii="Times New Roman" w:hAnsi="Times New Roman"/>
          <w:szCs w:val="28"/>
        </w:rPr>
      </w:pPr>
      <w:r w:rsidRPr="0083651D">
        <w:rPr>
          <w:rFonts w:ascii="Times New Roman" w:hAnsi="Times New Roman" w:hint="eastAsia"/>
          <w:szCs w:val="28"/>
          <w:lang w:eastAsia="zh-HK"/>
        </w:rPr>
        <w:lastRenderedPageBreak/>
        <w:t>依社區特性和學生需求</w:t>
      </w:r>
      <w:r w:rsidRPr="0083651D">
        <w:rPr>
          <w:rFonts w:ascii="Times New Roman" w:hAnsi="Times New Roman" w:hint="eastAsia"/>
          <w:szCs w:val="28"/>
        </w:rPr>
        <w:t>，</w:t>
      </w:r>
      <w:r w:rsidRPr="0083651D">
        <w:rPr>
          <w:rFonts w:ascii="Times New Roman" w:hAnsi="Times New Roman" w:hint="eastAsia"/>
          <w:szCs w:val="28"/>
          <w:lang w:eastAsia="zh-HK"/>
        </w:rPr>
        <w:t>發展特色課程與各項學習活動</w:t>
      </w:r>
      <w:r w:rsidRPr="0083651D">
        <w:rPr>
          <w:rFonts w:ascii="Times New Roman" w:hAnsi="Times New Roman" w:hint="eastAsia"/>
          <w:szCs w:val="28"/>
        </w:rPr>
        <w:t>，</w:t>
      </w:r>
      <w:r w:rsidRPr="0083651D">
        <w:rPr>
          <w:rFonts w:ascii="Times New Roman" w:hAnsi="Times New Roman" w:hint="eastAsia"/>
          <w:szCs w:val="28"/>
          <w:lang w:eastAsia="zh-HK"/>
        </w:rPr>
        <w:t>以落實多元發展與適性學習</w:t>
      </w:r>
    </w:p>
    <w:p w:rsidR="001D0A5B" w:rsidRPr="0083651D" w:rsidRDefault="001D0A5B" w:rsidP="001C675D">
      <w:pPr>
        <w:pStyle w:val="af3"/>
        <w:numPr>
          <w:ilvl w:val="0"/>
          <w:numId w:val="43"/>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Ansi="Times New Roman" w:hint="eastAsia"/>
          <w:sz w:val="28"/>
          <w:szCs w:val="28"/>
          <w:lang w:eastAsia="zh-HK"/>
        </w:rPr>
        <w:t>透過</w:t>
      </w:r>
      <w:r w:rsidR="00C66A63">
        <w:rPr>
          <w:rFonts w:ascii="Times New Roman" w:hAnsi="Times New Roman" w:hint="eastAsia"/>
          <w:sz w:val="28"/>
          <w:szCs w:val="28"/>
          <w:lang w:eastAsia="zh-HK"/>
        </w:rPr>
        <w:t>高雄市</w:t>
      </w:r>
      <w:r w:rsidRPr="0083651D">
        <w:rPr>
          <w:rFonts w:ascii="Times New Roman" w:hAnsi="Times New Roman" w:hint="eastAsia"/>
          <w:sz w:val="28"/>
          <w:szCs w:val="28"/>
          <w:lang w:eastAsia="zh-HK"/>
        </w:rPr>
        <w:t>北</w:t>
      </w:r>
      <w:r w:rsidR="00C66A63">
        <w:rPr>
          <w:rFonts w:ascii="Times New Roman" w:hAnsi="Times New Roman" w:hint="eastAsia"/>
          <w:sz w:val="28"/>
          <w:szCs w:val="28"/>
          <w:lang w:eastAsia="zh-HK"/>
        </w:rPr>
        <w:t>區</w:t>
      </w:r>
      <w:r w:rsidRPr="0083651D">
        <w:rPr>
          <w:rFonts w:ascii="Times New Roman" w:hAnsi="Times New Roman" w:hint="eastAsia"/>
          <w:sz w:val="28"/>
          <w:szCs w:val="28"/>
          <w:lang w:eastAsia="zh-HK"/>
        </w:rPr>
        <w:t>家扶基金會經費和其他團體的經費支援</w:t>
      </w:r>
      <w:r w:rsidRPr="0083651D">
        <w:rPr>
          <w:rFonts w:ascii="Times New Roman" w:hAnsi="Times New Roman" w:hint="eastAsia"/>
          <w:sz w:val="28"/>
          <w:szCs w:val="28"/>
        </w:rPr>
        <w:t>，</w:t>
      </w:r>
      <w:r w:rsidRPr="0083651D">
        <w:rPr>
          <w:rFonts w:ascii="Times New Roman" w:hAnsi="Times New Roman" w:hint="eastAsia"/>
          <w:sz w:val="28"/>
          <w:szCs w:val="28"/>
          <w:lang w:eastAsia="zh-HK"/>
        </w:rPr>
        <w:t>發展多元社團</w:t>
      </w:r>
      <w:r w:rsidRPr="0083651D">
        <w:rPr>
          <w:rFonts w:ascii="Times New Roman" w:hAnsi="Times New Roman" w:hint="eastAsia"/>
          <w:sz w:val="28"/>
          <w:szCs w:val="28"/>
        </w:rPr>
        <w:t>—</w:t>
      </w:r>
      <w:r w:rsidRPr="0083651D">
        <w:rPr>
          <w:rFonts w:ascii="Times New Roman" w:hAnsi="Times New Roman" w:hint="eastAsia"/>
          <w:sz w:val="28"/>
          <w:szCs w:val="28"/>
          <w:lang w:eastAsia="zh-HK"/>
        </w:rPr>
        <w:t>街舞社、原音社、課後魯凱古謠</w:t>
      </w:r>
      <w:r w:rsidRPr="0083651D">
        <w:rPr>
          <w:rFonts w:ascii="Times New Roman" w:hAnsi="Times New Roman" w:hint="eastAsia"/>
          <w:sz w:val="28"/>
          <w:szCs w:val="28"/>
        </w:rPr>
        <w:t>，</w:t>
      </w:r>
      <w:r w:rsidRPr="0083651D">
        <w:rPr>
          <w:rFonts w:ascii="Times New Roman" w:hAnsi="Times New Roman" w:hint="eastAsia"/>
          <w:sz w:val="28"/>
          <w:szCs w:val="28"/>
          <w:lang w:eastAsia="zh-HK"/>
        </w:rPr>
        <w:t>和課後羽球社等</w:t>
      </w:r>
      <w:r w:rsidRPr="0083651D">
        <w:rPr>
          <w:rFonts w:ascii="Times New Roman" w:hAnsi="Times New Roman" w:hint="eastAsia"/>
          <w:sz w:val="28"/>
          <w:szCs w:val="28"/>
        </w:rPr>
        <w:t>，</w:t>
      </w:r>
      <w:r w:rsidRPr="0083651D">
        <w:rPr>
          <w:rFonts w:ascii="Times New Roman" w:hAnsi="Times New Roman" w:hint="eastAsia"/>
          <w:sz w:val="28"/>
          <w:szCs w:val="28"/>
          <w:lang w:eastAsia="zh-HK"/>
        </w:rPr>
        <w:t>以開發學生潛能</w:t>
      </w:r>
      <w:r w:rsidRPr="0083651D">
        <w:rPr>
          <w:rFonts w:ascii="Times New Roman" w:hAnsi="Times New Roman" w:hint="eastAsia"/>
          <w:sz w:val="28"/>
          <w:szCs w:val="28"/>
        </w:rPr>
        <w:t>。</w:t>
      </w:r>
    </w:p>
    <w:p w:rsidR="001D0A5B" w:rsidRPr="0083651D" w:rsidRDefault="001D0A5B" w:rsidP="001C675D">
      <w:pPr>
        <w:pStyle w:val="af3"/>
        <w:numPr>
          <w:ilvl w:val="0"/>
          <w:numId w:val="43"/>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Ansi="Times New Roman" w:hint="eastAsia"/>
          <w:sz w:val="28"/>
          <w:szCs w:val="28"/>
          <w:lang w:eastAsia="zh-HK"/>
        </w:rPr>
        <w:t>重視學生的體育活動</w:t>
      </w:r>
      <w:r w:rsidRPr="0083651D">
        <w:rPr>
          <w:rFonts w:ascii="Times New Roman" w:hAnsi="Times New Roman" w:hint="eastAsia"/>
          <w:sz w:val="28"/>
          <w:szCs w:val="28"/>
        </w:rPr>
        <w:t>，</w:t>
      </w:r>
      <w:r w:rsidRPr="0083651D">
        <w:rPr>
          <w:rFonts w:ascii="Times New Roman" w:hAnsi="Times New Roman" w:hint="eastAsia"/>
          <w:sz w:val="28"/>
          <w:szCs w:val="28"/>
          <w:lang w:eastAsia="zh-HK"/>
        </w:rPr>
        <w:t>安排晨跑、體育競賽、游泳教學</w:t>
      </w:r>
      <w:r w:rsidRPr="0083651D">
        <w:rPr>
          <w:rFonts w:ascii="Times New Roman" w:hAnsi="Times New Roman" w:hint="eastAsia"/>
          <w:sz w:val="28"/>
          <w:szCs w:val="28"/>
        </w:rPr>
        <w:t>，</w:t>
      </w:r>
      <w:r w:rsidRPr="0083651D">
        <w:rPr>
          <w:rFonts w:ascii="Times New Roman" w:hAnsi="Times New Roman" w:hint="eastAsia"/>
          <w:sz w:val="28"/>
          <w:szCs w:val="28"/>
          <w:lang w:eastAsia="zh-HK"/>
        </w:rPr>
        <w:t>和四校原住民運動會等</w:t>
      </w:r>
      <w:r w:rsidRPr="0083651D">
        <w:rPr>
          <w:rFonts w:ascii="Times New Roman" w:hAnsi="Times New Roman" w:hint="eastAsia"/>
          <w:sz w:val="28"/>
          <w:szCs w:val="28"/>
        </w:rPr>
        <w:t>，</w:t>
      </w:r>
      <w:r w:rsidRPr="0083651D">
        <w:rPr>
          <w:rFonts w:ascii="Times New Roman" w:hAnsi="Times New Roman" w:hint="eastAsia"/>
          <w:sz w:val="28"/>
          <w:szCs w:val="28"/>
          <w:lang w:eastAsia="zh-HK"/>
        </w:rPr>
        <w:t>並設置體適能器材以培育學生健康體能</w:t>
      </w:r>
      <w:r w:rsidRPr="0083651D">
        <w:rPr>
          <w:rFonts w:ascii="Times New Roman" w:hAnsi="Times New Roman" w:hint="eastAsia"/>
          <w:sz w:val="28"/>
          <w:szCs w:val="28"/>
        </w:rPr>
        <w:t>。</w:t>
      </w:r>
    </w:p>
    <w:p w:rsidR="001D0A5B" w:rsidRPr="0083651D" w:rsidRDefault="001D0A5B" w:rsidP="001C675D">
      <w:pPr>
        <w:pStyle w:val="af3"/>
        <w:numPr>
          <w:ilvl w:val="0"/>
          <w:numId w:val="43"/>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Ansi="Times New Roman" w:hint="eastAsia"/>
          <w:sz w:val="28"/>
          <w:szCs w:val="28"/>
          <w:lang w:eastAsia="zh-HK"/>
        </w:rPr>
        <w:t>申請外籍師資入班授課</w:t>
      </w:r>
      <w:r w:rsidRPr="0083651D">
        <w:rPr>
          <w:rFonts w:ascii="Times New Roman" w:hAnsi="Times New Roman" w:hint="eastAsia"/>
          <w:sz w:val="28"/>
          <w:szCs w:val="28"/>
        </w:rPr>
        <w:t>，</w:t>
      </w:r>
      <w:r w:rsidRPr="0083651D">
        <w:rPr>
          <w:rFonts w:ascii="Times New Roman" w:hAnsi="Times New Roman" w:hint="eastAsia"/>
          <w:sz w:val="28"/>
          <w:szCs w:val="28"/>
          <w:lang w:eastAsia="zh-HK"/>
        </w:rPr>
        <w:t>提升學生英語學習能力</w:t>
      </w:r>
      <w:r w:rsidRPr="0083651D">
        <w:rPr>
          <w:rFonts w:ascii="Times New Roman" w:hAnsi="Times New Roman" w:hint="eastAsia"/>
          <w:sz w:val="28"/>
          <w:szCs w:val="28"/>
        </w:rPr>
        <w:t>。</w:t>
      </w:r>
    </w:p>
    <w:p w:rsidR="001D0A5B" w:rsidRPr="0083651D" w:rsidRDefault="001D0A5B" w:rsidP="001C675D">
      <w:pPr>
        <w:pStyle w:val="af3"/>
        <w:numPr>
          <w:ilvl w:val="0"/>
          <w:numId w:val="43"/>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Ansi="Times New Roman" w:hint="eastAsia"/>
          <w:sz w:val="28"/>
          <w:szCs w:val="28"/>
          <w:lang w:eastAsia="zh-HK"/>
        </w:rPr>
        <w:t>每學年至少安排乙場藝文參訪活動</w:t>
      </w:r>
      <w:r w:rsidRPr="0083651D">
        <w:rPr>
          <w:rFonts w:ascii="Times New Roman" w:hAnsi="Times New Roman" w:hint="eastAsia"/>
          <w:sz w:val="28"/>
          <w:szCs w:val="28"/>
        </w:rPr>
        <w:t>，</w:t>
      </w:r>
      <w:r w:rsidRPr="0083651D">
        <w:rPr>
          <w:rFonts w:ascii="Times New Roman" w:hAnsi="Times New Roman" w:hint="eastAsia"/>
          <w:sz w:val="28"/>
          <w:szCs w:val="28"/>
          <w:lang w:eastAsia="zh-HK"/>
        </w:rPr>
        <w:t>比如欣賞音樂、戲劇、舞蹈等</w:t>
      </w:r>
      <w:r w:rsidRPr="0083651D">
        <w:rPr>
          <w:rFonts w:ascii="Times New Roman" w:hAnsi="Times New Roman" w:hint="eastAsia"/>
          <w:sz w:val="28"/>
          <w:szCs w:val="28"/>
        </w:rPr>
        <w:t>，</w:t>
      </w:r>
      <w:r w:rsidRPr="0083651D">
        <w:rPr>
          <w:rFonts w:ascii="Times New Roman" w:hAnsi="Times New Roman" w:hint="eastAsia"/>
          <w:sz w:val="28"/>
          <w:szCs w:val="28"/>
          <w:lang w:eastAsia="zh-HK"/>
        </w:rPr>
        <w:t>以發展原住民族學生的藝術天份並提升學生藝術涵養</w:t>
      </w:r>
      <w:r w:rsidRPr="0083651D">
        <w:rPr>
          <w:rFonts w:ascii="Times New Roman" w:hAnsi="Times New Roman" w:hint="eastAsia"/>
          <w:sz w:val="28"/>
          <w:szCs w:val="28"/>
        </w:rPr>
        <w:t>。</w:t>
      </w:r>
    </w:p>
    <w:p w:rsidR="001D0A5B" w:rsidRPr="0083651D" w:rsidRDefault="000F20CD" w:rsidP="001C675D">
      <w:pPr>
        <w:pStyle w:val="af1"/>
        <w:numPr>
          <w:ilvl w:val="0"/>
          <w:numId w:val="41"/>
        </w:numPr>
        <w:tabs>
          <w:tab w:val="left" w:pos="851"/>
          <w:tab w:val="left" w:pos="1134"/>
        </w:tabs>
        <w:spacing w:line="440" w:lineRule="exact"/>
        <w:ind w:leftChars="0" w:firstLineChars="0"/>
        <w:rPr>
          <w:rFonts w:ascii="Times New Roman" w:hAnsi="Times New Roman"/>
          <w:szCs w:val="28"/>
          <w:lang w:eastAsia="zh-HK"/>
        </w:rPr>
      </w:pPr>
      <w:r w:rsidRPr="0083651D">
        <w:rPr>
          <w:rFonts w:ascii="Times New Roman" w:hAnsi="Times New Roman" w:hint="eastAsia"/>
          <w:szCs w:val="28"/>
          <w:lang w:eastAsia="zh-HK"/>
        </w:rPr>
        <w:t>深耕本土教育傳薪傳新</w:t>
      </w:r>
      <w:r w:rsidRPr="0083651D">
        <w:rPr>
          <w:rFonts w:ascii="Times New Roman" w:hAnsi="Times New Roman" w:hint="eastAsia"/>
          <w:szCs w:val="28"/>
        </w:rPr>
        <w:t>，</w:t>
      </w:r>
      <w:r w:rsidRPr="0083651D">
        <w:rPr>
          <w:rFonts w:ascii="Times New Roman" w:hAnsi="Times New Roman" w:hint="eastAsia"/>
          <w:szCs w:val="28"/>
          <w:lang w:eastAsia="zh-HK"/>
        </w:rPr>
        <w:t>並培養尊重多元的國際視野</w:t>
      </w:r>
    </w:p>
    <w:p w:rsidR="000F20CD" w:rsidRPr="0083651D" w:rsidRDefault="000F20CD" w:rsidP="001C675D">
      <w:pPr>
        <w:pStyle w:val="af3"/>
        <w:numPr>
          <w:ilvl w:val="0"/>
          <w:numId w:val="44"/>
        </w:numPr>
        <w:tabs>
          <w:tab w:val="left" w:pos="851"/>
          <w:tab w:val="left" w:pos="1276"/>
        </w:tabs>
        <w:spacing w:line="440" w:lineRule="exact"/>
        <w:ind w:firstLineChars="0"/>
        <w:jc w:val="both"/>
        <w:rPr>
          <w:rFonts w:ascii="Times New Roman" w:hAnsi="Times New Roman"/>
          <w:sz w:val="28"/>
          <w:szCs w:val="28"/>
          <w:lang w:eastAsia="zh-HK"/>
        </w:rPr>
      </w:pPr>
      <w:r w:rsidRPr="0083651D">
        <w:rPr>
          <w:rFonts w:ascii="Times New Roman" w:hAnsi="Times New Roman" w:hint="eastAsia"/>
          <w:sz w:val="28"/>
          <w:szCs w:val="28"/>
          <w:lang w:eastAsia="zh-HK"/>
        </w:rPr>
        <w:t>增置校內的雙語佈置與社區特色看板</w:t>
      </w:r>
      <w:r w:rsidRPr="0083651D">
        <w:rPr>
          <w:rFonts w:ascii="Times New Roman" w:hAnsi="Times New Roman" w:hint="eastAsia"/>
          <w:sz w:val="28"/>
          <w:szCs w:val="28"/>
        </w:rPr>
        <w:t>，</w:t>
      </w:r>
      <w:r w:rsidRPr="0083651D">
        <w:rPr>
          <w:rFonts w:ascii="Times New Roman" w:hAnsi="Times New Roman" w:hint="eastAsia"/>
          <w:sz w:val="28"/>
          <w:szCs w:val="28"/>
          <w:lang w:eastAsia="zh-HK"/>
        </w:rPr>
        <w:t>讓學校成</w:t>
      </w:r>
      <w:r w:rsidR="005E315D" w:rsidRPr="0083651D">
        <w:rPr>
          <w:rFonts w:ascii="Times New Roman" w:hAnsi="Times New Roman" w:hint="eastAsia"/>
          <w:sz w:val="28"/>
          <w:szCs w:val="28"/>
          <w:lang w:eastAsia="zh-HK"/>
        </w:rPr>
        <w:t>為</w:t>
      </w:r>
      <w:r w:rsidRPr="0083651D">
        <w:rPr>
          <w:rFonts w:ascii="Times New Roman" w:hAnsi="Times New Roman" w:hint="eastAsia"/>
          <w:sz w:val="28"/>
          <w:szCs w:val="28"/>
          <w:lang w:eastAsia="zh-HK"/>
        </w:rPr>
        <w:t>推動社區文化的重心</w:t>
      </w:r>
      <w:r w:rsidR="005E315D" w:rsidRPr="0083651D">
        <w:rPr>
          <w:rFonts w:ascii="Times New Roman" w:hAnsi="Times New Roman" w:hint="eastAsia"/>
          <w:sz w:val="28"/>
          <w:szCs w:val="28"/>
        </w:rPr>
        <w:t>，</w:t>
      </w:r>
      <w:r w:rsidR="005E315D" w:rsidRPr="0083651D">
        <w:rPr>
          <w:rFonts w:ascii="Times New Roman" w:hAnsi="Times New Roman" w:hint="eastAsia"/>
          <w:sz w:val="28"/>
          <w:szCs w:val="28"/>
          <w:lang w:eastAsia="zh-HK"/>
        </w:rPr>
        <w:t>營造本土化與雙語化的校園</w:t>
      </w:r>
      <w:r w:rsidR="005E315D" w:rsidRPr="0083651D">
        <w:rPr>
          <w:rFonts w:ascii="Times New Roman" w:hAnsi="Times New Roman" w:hint="eastAsia"/>
          <w:sz w:val="28"/>
          <w:szCs w:val="28"/>
        </w:rPr>
        <w:t>。</w:t>
      </w:r>
    </w:p>
    <w:p w:rsidR="005E315D" w:rsidRPr="0083651D" w:rsidRDefault="005E315D" w:rsidP="001C675D">
      <w:pPr>
        <w:pStyle w:val="af3"/>
        <w:numPr>
          <w:ilvl w:val="0"/>
          <w:numId w:val="44"/>
        </w:numPr>
        <w:tabs>
          <w:tab w:val="left" w:pos="851"/>
          <w:tab w:val="left" w:pos="1276"/>
        </w:tabs>
        <w:spacing w:line="440" w:lineRule="exact"/>
        <w:ind w:firstLineChars="0"/>
        <w:jc w:val="both"/>
        <w:rPr>
          <w:rFonts w:ascii="Times New Roman" w:hAnsi="Times New Roman"/>
          <w:sz w:val="28"/>
          <w:szCs w:val="28"/>
          <w:lang w:eastAsia="zh-HK"/>
        </w:rPr>
      </w:pPr>
      <w:r w:rsidRPr="0083651D">
        <w:rPr>
          <w:rFonts w:ascii="Times New Roman" w:hAnsi="Times New Roman" w:hint="eastAsia"/>
          <w:sz w:val="28"/>
          <w:szCs w:val="28"/>
          <w:lang w:eastAsia="zh-HK"/>
        </w:rPr>
        <w:t>聘有專職族語教師和英語外籍師資</w:t>
      </w:r>
      <w:r w:rsidRPr="0083651D">
        <w:rPr>
          <w:rFonts w:ascii="Times New Roman" w:hAnsi="Times New Roman" w:hint="eastAsia"/>
          <w:sz w:val="28"/>
          <w:szCs w:val="28"/>
        </w:rPr>
        <w:t>，</w:t>
      </w:r>
      <w:r w:rsidRPr="0083651D">
        <w:rPr>
          <w:rFonts w:ascii="Times New Roman" w:hAnsi="Times New Roman" w:hint="eastAsia"/>
          <w:sz w:val="28"/>
          <w:szCs w:val="28"/>
          <w:lang w:eastAsia="zh-HK"/>
        </w:rPr>
        <w:t>協助推廣族語文化與英文教育</w:t>
      </w:r>
      <w:r w:rsidRPr="0083651D">
        <w:rPr>
          <w:rFonts w:ascii="Times New Roman" w:hAnsi="Times New Roman" w:hint="eastAsia"/>
          <w:sz w:val="28"/>
          <w:szCs w:val="28"/>
        </w:rPr>
        <w:t>。</w:t>
      </w:r>
    </w:p>
    <w:p w:rsidR="001D0A5B" w:rsidRPr="0083651D" w:rsidRDefault="001D0A5B" w:rsidP="001C675D">
      <w:pPr>
        <w:pStyle w:val="af3"/>
        <w:numPr>
          <w:ilvl w:val="0"/>
          <w:numId w:val="44"/>
        </w:numPr>
        <w:tabs>
          <w:tab w:val="left" w:pos="851"/>
          <w:tab w:val="left" w:pos="1276"/>
        </w:tabs>
        <w:spacing w:line="440" w:lineRule="exact"/>
        <w:ind w:firstLineChars="0"/>
        <w:jc w:val="both"/>
        <w:rPr>
          <w:rFonts w:ascii="Times New Roman" w:hAnsi="Times New Roman"/>
          <w:sz w:val="28"/>
          <w:szCs w:val="28"/>
          <w:lang w:eastAsia="zh-HK"/>
        </w:rPr>
      </w:pPr>
      <w:r w:rsidRPr="0083651D">
        <w:rPr>
          <w:rFonts w:ascii="Times New Roman" w:hAnsi="Times New Roman" w:hint="eastAsia"/>
          <w:sz w:val="28"/>
          <w:szCs w:val="28"/>
          <w:lang w:eastAsia="zh-HK"/>
        </w:rPr>
        <w:t>成立魯凱傳統古謠隊</w:t>
      </w:r>
      <w:r w:rsidR="005E315D" w:rsidRPr="0083651D">
        <w:rPr>
          <w:rFonts w:ascii="Times New Roman" w:hAnsi="Times New Roman" w:hint="eastAsia"/>
          <w:sz w:val="28"/>
          <w:szCs w:val="28"/>
          <w:lang w:eastAsia="zh-HK"/>
        </w:rPr>
        <w:t>以</w:t>
      </w:r>
      <w:r w:rsidRPr="0083651D">
        <w:rPr>
          <w:rFonts w:ascii="Times New Roman" w:hAnsi="Times New Roman" w:hint="eastAsia"/>
          <w:sz w:val="28"/>
          <w:szCs w:val="28"/>
          <w:lang w:eastAsia="zh-HK"/>
        </w:rPr>
        <w:t>傳承古</w:t>
      </w:r>
      <w:r w:rsidRPr="0083651D">
        <w:rPr>
          <w:rFonts w:ascii="Times New Roman" w:hAnsi="Times New Roman" w:hint="eastAsia"/>
          <w:sz w:val="28"/>
          <w:szCs w:val="28"/>
        </w:rPr>
        <w:t>韻，</w:t>
      </w:r>
      <w:r w:rsidR="005E315D" w:rsidRPr="0083651D">
        <w:rPr>
          <w:rFonts w:ascii="Times New Roman" w:hAnsi="Times New Roman" w:hint="eastAsia"/>
          <w:sz w:val="28"/>
          <w:szCs w:val="28"/>
          <w:lang w:eastAsia="zh-HK"/>
        </w:rPr>
        <w:t>並參與</w:t>
      </w:r>
      <w:r w:rsidRPr="0083651D">
        <w:rPr>
          <w:rFonts w:ascii="Times New Roman" w:hAnsi="Times New Roman" w:hint="eastAsia"/>
          <w:sz w:val="28"/>
          <w:szCs w:val="28"/>
          <w:lang w:eastAsia="zh-HK"/>
        </w:rPr>
        <w:t>鄉土歌謠比賽</w:t>
      </w:r>
      <w:r w:rsidR="005E315D" w:rsidRPr="0083651D">
        <w:rPr>
          <w:rFonts w:ascii="Times New Roman" w:hAnsi="Times New Roman" w:hint="eastAsia"/>
          <w:sz w:val="28"/>
          <w:szCs w:val="28"/>
          <w:lang w:eastAsia="zh-HK"/>
        </w:rPr>
        <w:t>或校慶展演以展示學習成果</w:t>
      </w:r>
      <w:r w:rsidR="005E315D" w:rsidRPr="0083651D">
        <w:rPr>
          <w:rFonts w:ascii="Times New Roman" w:hAnsi="Times New Roman" w:hint="eastAsia"/>
          <w:sz w:val="28"/>
          <w:szCs w:val="28"/>
        </w:rPr>
        <w:t>。</w:t>
      </w:r>
    </w:p>
    <w:p w:rsidR="001D0A5B" w:rsidRPr="0083651D" w:rsidRDefault="005E315D" w:rsidP="001C675D">
      <w:pPr>
        <w:pStyle w:val="af3"/>
        <w:numPr>
          <w:ilvl w:val="0"/>
          <w:numId w:val="44"/>
        </w:numPr>
        <w:tabs>
          <w:tab w:val="left" w:pos="851"/>
          <w:tab w:val="left" w:pos="1276"/>
        </w:tabs>
        <w:spacing w:line="440" w:lineRule="exact"/>
        <w:ind w:firstLineChars="0"/>
        <w:jc w:val="both"/>
        <w:rPr>
          <w:rFonts w:ascii="Times New Roman" w:hAnsi="Times New Roman"/>
          <w:sz w:val="28"/>
          <w:szCs w:val="28"/>
          <w:lang w:eastAsia="zh-HK"/>
        </w:rPr>
      </w:pPr>
      <w:r w:rsidRPr="0083651D">
        <w:rPr>
          <w:rFonts w:ascii="Times New Roman" w:hAnsi="Times New Roman" w:hint="eastAsia"/>
          <w:sz w:val="28"/>
          <w:szCs w:val="28"/>
          <w:lang w:eastAsia="zh-HK"/>
        </w:rPr>
        <w:t>鼓勵學生參加語文類競賽活動</w:t>
      </w:r>
      <w:r w:rsidRPr="0083651D">
        <w:rPr>
          <w:rFonts w:ascii="Times New Roman" w:hAnsi="Times New Roman" w:hint="eastAsia"/>
          <w:sz w:val="28"/>
          <w:szCs w:val="28"/>
        </w:rPr>
        <w:t>，</w:t>
      </w:r>
      <w:r w:rsidRPr="0083651D">
        <w:rPr>
          <w:rFonts w:ascii="Times New Roman" w:hAnsi="Times New Roman" w:hint="eastAsia"/>
          <w:sz w:val="28"/>
          <w:szCs w:val="28"/>
          <w:lang w:eastAsia="zh-HK"/>
        </w:rPr>
        <w:t>比如</w:t>
      </w:r>
      <w:r w:rsidR="001D0A5B" w:rsidRPr="0083651D">
        <w:rPr>
          <w:rFonts w:ascii="Times New Roman" w:hAnsi="Times New Roman" w:hint="eastAsia"/>
          <w:sz w:val="28"/>
          <w:szCs w:val="28"/>
          <w:lang w:eastAsia="zh-HK"/>
        </w:rPr>
        <w:t>族語朗讀、族語認證</w:t>
      </w:r>
      <w:r w:rsidRPr="0083651D">
        <w:rPr>
          <w:rFonts w:ascii="Times New Roman" w:hAnsi="Times New Roman" w:hint="eastAsia"/>
          <w:sz w:val="28"/>
          <w:szCs w:val="28"/>
          <w:lang w:eastAsia="zh-HK"/>
        </w:rPr>
        <w:t>與族語歌、英文朗讀與英文單字等</w:t>
      </w:r>
      <w:r w:rsidRPr="0083651D">
        <w:rPr>
          <w:rFonts w:ascii="Times New Roman" w:hAnsi="Times New Roman" w:hint="eastAsia"/>
          <w:sz w:val="28"/>
          <w:szCs w:val="28"/>
        </w:rPr>
        <w:t>，</w:t>
      </w:r>
      <w:r w:rsidRPr="0083651D">
        <w:rPr>
          <w:rFonts w:ascii="Times New Roman" w:hAnsi="Times New Roman" w:hint="eastAsia"/>
          <w:sz w:val="28"/>
          <w:szCs w:val="28"/>
          <w:lang w:eastAsia="zh-HK"/>
        </w:rPr>
        <w:t>以提升學習動機並測驗學習成效</w:t>
      </w:r>
      <w:r w:rsidRPr="0083651D">
        <w:rPr>
          <w:rFonts w:ascii="Times New Roman" w:hAnsi="Times New Roman" w:hint="eastAsia"/>
          <w:sz w:val="28"/>
          <w:szCs w:val="28"/>
        </w:rPr>
        <w:t>。</w:t>
      </w:r>
    </w:p>
    <w:p w:rsidR="001D0A5B" w:rsidRPr="0083651D" w:rsidRDefault="001D0A5B" w:rsidP="001C675D">
      <w:pPr>
        <w:pStyle w:val="af3"/>
        <w:numPr>
          <w:ilvl w:val="0"/>
          <w:numId w:val="44"/>
        </w:numPr>
        <w:tabs>
          <w:tab w:val="left" w:pos="851"/>
          <w:tab w:val="left" w:pos="1276"/>
        </w:tabs>
        <w:spacing w:line="440" w:lineRule="exact"/>
        <w:ind w:firstLineChars="0"/>
        <w:jc w:val="both"/>
        <w:rPr>
          <w:rFonts w:ascii="Times New Roman" w:hAnsi="Times New Roman"/>
          <w:sz w:val="28"/>
          <w:szCs w:val="28"/>
          <w:lang w:eastAsia="zh-HK"/>
        </w:rPr>
      </w:pPr>
      <w:r w:rsidRPr="0083651D">
        <w:rPr>
          <w:rFonts w:ascii="Times New Roman" w:hAnsi="Times New Roman" w:hint="eastAsia"/>
          <w:sz w:val="28"/>
          <w:szCs w:val="28"/>
          <w:lang w:eastAsia="zh-HK"/>
        </w:rPr>
        <w:t>寒暑假與學期中</w:t>
      </w:r>
      <w:r w:rsidR="005E315D" w:rsidRPr="0083651D">
        <w:rPr>
          <w:rFonts w:ascii="Times New Roman" w:hAnsi="Times New Roman" w:hint="eastAsia"/>
          <w:sz w:val="28"/>
          <w:szCs w:val="28"/>
          <w:lang w:eastAsia="zh-HK"/>
        </w:rPr>
        <w:t>開辦</w:t>
      </w:r>
      <w:r w:rsidRPr="0083651D">
        <w:rPr>
          <w:rFonts w:ascii="Times New Roman" w:hAnsi="Times New Roman" w:hint="eastAsia"/>
          <w:sz w:val="28"/>
          <w:szCs w:val="28"/>
          <w:lang w:eastAsia="zh-HK"/>
        </w:rPr>
        <w:t>傳統技藝課程</w:t>
      </w:r>
      <w:r w:rsidR="005E315D" w:rsidRPr="0083651D">
        <w:rPr>
          <w:rFonts w:ascii="Times New Roman" w:hAnsi="Times New Roman" w:hint="eastAsia"/>
          <w:sz w:val="28"/>
          <w:szCs w:val="28"/>
          <w:lang w:eastAsia="zh-HK"/>
        </w:rPr>
        <w:t>來</w:t>
      </w:r>
      <w:r w:rsidRPr="0083651D">
        <w:rPr>
          <w:rFonts w:ascii="Times New Roman" w:hAnsi="Times New Roman" w:hint="eastAsia"/>
          <w:sz w:val="28"/>
          <w:szCs w:val="28"/>
          <w:lang w:eastAsia="zh-HK"/>
        </w:rPr>
        <w:t>推廣傳統工藝的傳承與創新</w:t>
      </w:r>
      <w:r w:rsidR="005E315D" w:rsidRPr="0083651D">
        <w:rPr>
          <w:rFonts w:ascii="Times New Roman" w:hAnsi="Times New Roman" w:hint="eastAsia"/>
          <w:sz w:val="28"/>
          <w:szCs w:val="28"/>
        </w:rPr>
        <w:t>。</w:t>
      </w:r>
    </w:p>
    <w:p w:rsidR="001D0A5B" w:rsidRPr="0083651D" w:rsidRDefault="001D0A5B" w:rsidP="001C675D">
      <w:pPr>
        <w:pStyle w:val="af3"/>
        <w:numPr>
          <w:ilvl w:val="0"/>
          <w:numId w:val="44"/>
        </w:numPr>
        <w:tabs>
          <w:tab w:val="left" w:pos="851"/>
          <w:tab w:val="left" w:pos="1276"/>
        </w:tabs>
        <w:spacing w:line="440" w:lineRule="exact"/>
        <w:ind w:firstLineChars="0"/>
        <w:jc w:val="both"/>
        <w:rPr>
          <w:rFonts w:ascii="Times New Roman" w:hAnsi="Times New Roman"/>
          <w:sz w:val="28"/>
          <w:szCs w:val="28"/>
          <w:lang w:eastAsia="zh-HK"/>
        </w:rPr>
      </w:pPr>
      <w:r w:rsidRPr="0083651D">
        <w:rPr>
          <w:rFonts w:ascii="Times New Roman" w:hAnsi="Times New Roman" w:hint="eastAsia"/>
          <w:sz w:val="28"/>
          <w:szCs w:val="28"/>
          <w:lang w:eastAsia="zh-HK"/>
        </w:rPr>
        <w:t>配合校慶活動、運動會或其他重要場合</w:t>
      </w:r>
      <w:r w:rsidRPr="0083651D">
        <w:rPr>
          <w:rFonts w:ascii="Times New Roman" w:hAnsi="Times New Roman" w:hint="eastAsia"/>
          <w:sz w:val="28"/>
          <w:szCs w:val="28"/>
        </w:rPr>
        <w:t>，</w:t>
      </w:r>
      <w:r w:rsidRPr="0083651D">
        <w:rPr>
          <w:rFonts w:ascii="Times New Roman" w:hAnsi="Times New Roman" w:hint="eastAsia"/>
          <w:sz w:val="28"/>
          <w:szCs w:val="28"/>
          <w:lang w:eastAsia="zh-HK"/>
        </w:rPr>
        <w:t>讓學生展演音樂、舞蹈或是工藝方面的所學</w:t>
      </w:r>
      <w:r w:rsidRPr="0083651D">
        <w:rPr>
          <w:rFonts w:ascii="Times New Roman" w:hAnsi="Times New Roman" w:hint="eastAsia"/>
          <w:sz w:val="28"/>
          <w:szCs w:val="28"/>
        </w:rPr>
        <w:t>，</w:t>
      </w:r>
      <w:r w:rsidRPr="0083651D">
        <w:rPr>
          <w:rFonts w:ascii="Times New Roman" w:hAnsi="Times New Roman" w:hint="eastAsia"/>
          <w:sz w:val="28"/>
          <w:szCs w:val="28"/>
          <w:lang w:eastAsia="zh-HK"/>
        </w:rPr>
        <w:t>提升學生自信心</w:t>
      </w:r>
      <w:r w:rsidRPr="0083651D">
        <w:rPr>
          <w:rFonts w:ascii="Times New Roman" w:hAnsi="Times New Roman" w:hint="eastAsia"/>
          <w:sz w:val="28"/>
          <w:szCs w:val="28"/>
        </w:rPr>
        <w:t>。</w:t>
      </w:r>
    </w:p>
    <w:p w:rsidR="005E315D" w:rsidRPr="0083651D" w:rsidRDefault="005E315D" w:rsidP="001C675D">
      <w:pPr>
        <w:pStyle w:val="af3"/>
        <w:numPr>
          <w:ilvl w:val="0"/>
          <w:numId w:val="44"/>
        </w:numPr>
        <w:tabs>
          <w:tab w:val="left" w:pos="851"/>
          <w:tab w:val="left" w:pos="1276"/>
        </w:tabs>
        <w:spacing w:line="440" w:lineRule="exact"/>
        <w:ind w:firstLineChars="0"/>
        <w:jc w:val="both"/>
        <w:rPr>
          <w:rFonts w:ascii="Times New Roman" w:hAnsi="Times New Roman"/>
          <w:sz w:val="28"/>
          <w:szCs w:val="28"/>
          <w:lang w:eastAsia="zh-HK"/>
        </w:rPr>
      </w:pPr>
      <w:r w:rsidRPr="0083651D">
        <w:rPr>
          <w:rFonts w:ascii="Times New Roman" w:hAnsi="Times New Roman" w:hint="eastAsia"/>
          <w:sz w:val="28"/>
          <w:szCs w:val="28"/>
          <w:lang w:eastAsia="zh-HK"/>
        </w:rPr>
        <w:t>透過多樣化英語學習方式</w:t>
      </w:r>
      <w:r w:rsidRPr="0083651D">
        <w:rPr>
          <w:rFonts w:ascii="Times New Roman" w:hAnsi="Times New Roman" w:hint="eastAsia"/>
          <w:sz w:val="28"/>
          <w:szCs w:val="28"/>
        </w:rPr>
        <w:t>，</w:t>
      </w:r>
      <w:r w:rsidRPr="0083651D">
        <w:rPr>
          <w:rFonts w:ascii="Times New Roman" w:hAnsi="Times New Roman" w:hint="eastAsia"/>
          <w:sz w:val="28"/>
          <w:szCs w:val="28"/>
          <w:lang w:eastAsia="zh-HK"/>
        </w:rPr>
        <w:t>以及不同文化體驗或參訪活動</w:t>
      </w:r>
      <w:r w:rsidRPr="0083651D">
        <w:rPr>
          <w:rFonts w:ascii="Times New Roman" w:hAnsi="Times New Roman" w:hint="eastAsia"/>
          <w:sz w:val="28"/>
          <w:szCs w:val="28"/>
        </w:rPr>
        <w:t>，</w:t>
      </w:r>
      <w:r w:rsidRPr="0083651D">
        <w:rPr>
          <w:rFonts w:ascii="Times New Roman" w:hAnsi="Times New Roman" w:hint="eastAsia"/>
          <w:sz w:val="28"/>
          <w:szCs w:val="28"/>
          <w:lang w:eastAsia="zh-HK"/>
        </w:rPr>
        <w:t>提升學生國際化的視野</w:t>
      </w:r>
      <w:r w:rsidRPr="0083651D">
        <w:rPr>
          <w:rFonts w:ascii="Times New Roman" w:hAnsi="Times New Roman" w:hint="eastAsia"/>
          <w:sz w:val="28"/>
          <w:szCs w:val="28"/>
        </w:rPr>
        <w:t>。</w:t>
      </w:r>
    </w:p>
    <w:p w:rsidR="001D0A5B" w:rsidRPr="0083651D" w:rsidRDefault="001D0A5B" w:rsidP="001C675D">
      <w:pPr>
        <w:pStyle w:val="af1"/>
        <w:numPr>
          <w:ilvl w:val="0"/>
          <w:numId w:val="41"/>
        </w:numPr>
        <w:tabs>
          <w:tab w:val="left" w:pos="851"/>
          <w:tab w:val="left" w:pos="1134"/>
        </w:tabs>
        <w:spacing w:line="440" w:lineRule="exact"/>
        <w:ind w:leftChars="0" w:firstLineChars="0"/>
        <w:rPr>
          <w:rFonts w:ascii="Times New Roman" w:hAnsi="Times New Roman"/>
          <w:szCs w:val="28"/>
          <w:lang w:eastAsia="zh-HK"/>
        </w:rPr>
      </w:pPr>
      <w:r w:rsidRPr="0083651D">
        <w:rPr>
          <w:rFonts w:ascii="Times New Roman" w:hAnsi="Times New Roman" w:hint="eastAsia"/>
          <w:szCs w:val="28"/>
          <w:lang w:eastAsia="zh-HK"/>
        </w:rPr>
        <w:t>善用資訊科技融入教學，提升學生學習能力</w:t>
      </w:r>
    </w:p>
    <w:p w:rsidR="001D0A5B" w:rsidRPr="0083651D" w:rsidRDefault="001D0A5B" w:rsidP="001C675D">
      <w:pPr>
        <w:pStyle w:val="af3"/>
        <w:numPr>
          <w:ilvl w:val="0"/>
          <w:numId w:val="54"/>
        </w:numPr>
        <w:tabs>
          <w:tab w:val="left" w:pos="851"/>
          <w:tab w:val="left" w:pos="1276"/>
        </w:tabs>
        <w:spacing w:line="440" w:lineRule="exact"/>
        <w:ind w:firstLineChars="0"/>
        <w:jc w:val="both"/>
        <w:rPr>
          <w:rFonts w:ascii="Times New Roman" w:hAnsi="Times New Roman"/>
          <w:sz w:val="28"/>
          <w:szCs w:val="28"/>
          <w:lang w:eastAsia="zh-HK"/>
        </w:rPr>
      </w:pPr>
      <w:r w:rsidRPr="0083651D">
        <w:rPr>
          <w:rFonts w:ascii="Times New Roman" w:hint="eastAsia"/>
          <w:sz w:val="28"/>
          <w:szCs w:val="28"/>
          <w:lang w:eastAsia="zh-HK"/>
        </w:rPr>
        <w:t>建置校</w:t>
      </w:r>
      <w:r w:rsidRPr="0083651D">
        <w:rPr>
          <w:rFonts w:ascii="Times New Roman" w:hAnsi="Times New Roman" w:hint="eastAsia"/>
          <w:sz w:val="28"/>
          <w:szCs w:val="28"/>
          <w:lang w:eastAsia="zh-HK"/>
        </w:rPr>
        <w:t>園無線上網環境，增購平板電腦、筆記型電腦、桌上型電腦，或其他資源設備。</w:t>
      </w:r>
    </w:p>
    <w:p w:rsidR="001D0A5B" w:rsidRPr="0083651D" w:rsidRDefault="001D0A5B" w:rsidP="001C675D">
      <w:pPr>
        <w:pStyle w:val="af3"/>
        <w:numPr>
          <w:ilvl w:val="0"/>
          <w:numId w:val="54"/>
        </w:numPr>
        <w:tabs>
          <w:tab w:val="left" w:pos="851"/>
          <w:tab w:val="left" w:pos="1276"/>
        </w:tabs>
        <w:spacing w:line="440" w:lineRule="exact"/>
        <w:ind w:firstLineChars="0"/>
        <w:jc w:val="both"/>
        <w:rPr>
          <w:rFonts w:ascii="Times New Roman" w:hAnsi="Times New Roman"/>
          <w:sz w:val="28"/>
          <w:szCs w:val="28"/>
          <w:lang w:eastAsia="zh-HK"/>
        </w:rPr>
      </w:pPr>
      <w:r w:rsidRPr="0083651D">
        <w:rPr>
          <w:rFonts w:ascii="Times New Roman" w:hAnsi="Times New Roman" w:hint="eastAsia"/>
          <w:sz w:val="28"/>
          <w:szCs w:val="28"/>
          <w:lang w:eastAsia="zh-HK"/>
        </w:rPr>
        <w:t>本校各班教室，增設</w:t>
      </w:r>
      <w:r w:rsidRPr="0083651D">
        <w:rPr>
          <w:rFonts w:ascii="Times New Roman" w:hAnsi="Times New Roman"/>
          <w:sz w:val="28"/>
          <w:szCs w:val="28"/>
          <w:lang w:eastAsia="zh-HK"/>
        </w:rPr>
        <w:t>86</w:t>
      </w:r>
      <w:r w:rsidRPr="0083651D">
        <w:rPr>
          <w:rFonts w:ascii="Times New Roman" w:hAnsi="Times New Roman" w:hint="eastAsia"/>
          <w:sz w:val="28"/>
          <w:szCs w:val="28"/>
          <w:lang w:eastAsia="zh-HK"/>
        </w:rPr>
        <w:t>吋大尺寸觸控電視，完成教室</w:t>
      </w:r>
      <w:r w:rsidR="00EC1C8B">
        <w:rPr>
          <w:rFonts w:ascii="Times New Roman" w:hAnsi="Times New Roman" w:hint="eastAsia"/>
          <w:sz w:val="28"/>
          <w:szCs w:val="28"/>
        </w:rPr>
        <w:t>智慧教室</w:t>
      </w:r>
      <w:r w:rsidRPr="0083651D">
        <w:rPr>
          <w:rFonts w:ascii="Times New Roman" w:hAnsi="Times New Roman" w:hint="eastAsia"/>
          <w:sz w:val="28"/>
          <w:szCs w:val="28"/>
          <w:lang w:eastAsia="zh-HK"/>
        </w:rPr>
        <w:t>環境，鼓勵師生習於運用資訊延伸課堂內的學習活動。</w:t>
      </w:r>
    </w:p>
    <w:p w:rsidR="001D0A5B" w:rsidRPr="0083651D" w:rsidRDefault="001D0A5B" w:rsidP="001C675D">
      <w:pPr>
        <w:pStyle w:val="af3"/>
        <w:numPr>
          <w:ilvl w:val="0"/>
          <w:numId w:val="54"/>
        </w:numPr>
        <w:tabs>
          <w:tab w:val="left" w:pos="851"/>
          <w:tab w:val="left" w:pos="1276"/>
        </w:tabs>
        <w:spacing w:line="440" w:lineRule="exact"/>
        <w:ind w:firstLineChars="0"/>
        <w:jc w:val="both"/>
        <w:rPr>
          <w:rFonts w:ascii="Times New Roman" w:hAnsi="Times New Roman"/>
          <w:sz w:val="28"/>
          <w:szCs w:val="28"/>
          <w:lang w:eastAsia="zh-HK"/>
        </w:rPr>
      </w:pPr>
      <w:r w:rsidRPr="0083651D">
        <w:rPr>
          <w:rFonts w:ascii="Times New Roman" w:hAnsi="Times New Roman" w:hint="eastAsia"/>
          <w:sz w:val="28"/>
          <w:szCs w:val="28"/>
          <w:lang w:eastAsia="zh-HK"/>
        </w:rPr>
        <w:lastRenderedPageBreak/>
        <w:t>教師能使用校內資訊設備和雲端教學平台來進行教學活動。</w:t>
      </w:r>
    </w:p>
    <w:p w:rsidR="001D0A5B" w:rsidRPr="0083651D" w:rsidRDefault="001D0A5B" w:rsidP="001C675D">
      <w:pPr>
        <w:pStyle w:val="af1"/>
        <w:numPr>
          <w:ilvl w:val="0"/>
          <w:numId w:val="41"/>
        </w:numPr>
        <w:tabs>
          <w:tab w:val="left" w:pos="851"/>
          <w:tab w:val="left" w:pos="1134"/>
        </w:tabs>
        <w:spacing w:line="440" w:lineRule="exact"/>
        <w:ind w:leftChars="0" w:firstLineChars="0"/>
        <w:rPr>
          <w:rFonts w:ascii="Times New Roman" w:hAnsi="Times New Roman"/>
          <w:szCs w:val="28"/>
        </w:rPr>
      </w:pPr>
      <w:r w:rsidRPr="0083651D">
        <w:rPr>
          <w:rFonts w:ascii="Times New Roman" w:hint="eastAsia"/>
          <w:szCs w:val="28"/>
        </w:rPr>
        <w:t>充實</w:t>
      </w:r>
      <w:r w:rsidRPr="0083651D">
        <w:rPr>
          <w:rFonts w:hint="eastAsia"/>
          <w:szCs w:val="28"/>
        </w:rPr>
        <w:t>圖書室</w:t>
      </w:r>
      <w:r w:rsidRPr="0083651D">
        <w:rPr>
          <w:rFonts w:ascii="Times New Roman" w:hint="eastAsia"/>
          <w:szCs w:val="28"/>
        </w:rPr>
        <w:t>設備及藏書，</w:t>
      </w:r>
      <w:r w:rsidRPr="0083651D">
        <w:rPr>
          <w:rFonts w:ascii="Times New Roman" w:hint="eastAsia"/>
          <w:szCs w:val="28"/>
          <w:lang w:eastAsia="zh-HK"/>
        </w:rPr>
        <w:t>並</w:t>
      </w:r>
      <w:r w:rsidRPr="0083651D">
        <w:rPr>
          <w:rFonts w:ascii="Times New Roman" w:hint="eastAsia"/>
          <w:szCs w:val="28"/>
        </w:rPr>
        <w:t>推動閱讀活動，形塑閱讀風氣</w:t>
      </w:r>
    </w:p>
    <w:p w:rsidR="00535A2E" w:rsidRPr="0083651D" w:rsidRDefault="00535A2E" w:rsidP="001C675D">
      <w:pPr>
        <w:pStyle w:val="af3"/>
        <w:numPr>
          <w:ilvl w:val="0"/>
          <w:numId w:val="45"/>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int="eastAsia"/>
          <w:sz w:val="28"/>
          <w:szCs w:val="28"/>
        </w:rPr>
        <w:t>班班有教室</w:t>
      </w:r>
      <w:r w:rsidRPr="0083651D">
        <w:rPr>
          <w:rFonts w:ascii="Times New Roman" w:hAnsi="Times New Roman" w:hint="eastAsia"/>
          <w:sz w:val="28"/>
          <w:szCs w:val="28"/>
          <w:lang w:eastAsia="zh-HK"/>
        </w:rPr>
        <w:t>書櫃</w:t>
      </w:r>
      <w:r w:rsidRPr="0083651D">
        <w:rPr>
          <w:rFonts w:ascii="Times New Roman" w:hint="eastAsia"/>
          <w:sz w:val="28"/>
          <w:szCs w:val="28"/>
        </w:rPr>
        <w:t>，鼓勵班級圖書閱讀風氣。</w:t>
      </w:r>
    </w:p>
    <w:p w:rsidR="00535A2E" w:rsidRPr="0083651D" w:rsidRDefault="00535A2E" w:rsidP="001C675D">
      <w:pPr>
        <w:pStyle w:val="af3"/>
        <w:numPr>
          <w:ilvl w:val="0"/>
          <w:numId w:val="45"/>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int="eastAsia"/>
          <w:sz w:val="28"/>
          <w:szCs w:val="28"/>
          <w:lang w:eastAsia="zh-HK"/>
        </w:rPr>
        <w:t>每年學校均有固定比例的經費用於圖書館推動閱讀活動與</w:t>
      </w:r>
      <w:r w:rsidRPr="0083651D">
        <w:rPr>
          <w:rFonts w:ascii="Times New Roman" w:hint="eastAsia"/>
          <w:sz w:val="28"/>
          <w:szCs w:val="28"/>
        </w:rPr>
        <w:t>充實圖書室軟硬體設施。</w:t>
      </w:r>
    </w:p>
    <w:p w:rsidR="00535A2E" w:rsidRPr="0083651D" w:rsidRDefault="00535A2E" w:rsidP="001C675D">
      <w:pPr>
        <w:pStyle w:val="af3"/>
        <w:numPr>
          <w:ilvl w:val="0"/>
          <w:numId w:val="45"/>
        </w:numPr>
        <w:tabs>
          <w:tab w:val="left" w:pos="851"/>
          <w:tab w:val="left" w:pos="1276"/>
        </w:tabs>
        <w:spacing w:line="440" w:lineRule="exact"/>
        <w:ind w:firstLineChars="0"/>
        <w:jc w:val="both"/>
        <w:rPr>
          <w:rFonts w:ascii="Times New Roman"/>
          <w:sz w:val="28"/>
          <w:szCs w:val="28"/>
        </w:rPr>
      </w:pPr>
      <w:r w:rsidRPr="0083651D">
        <w:rPr>
          <w:rFonts w:ascii="Times New Roman" w:hint="eastAsia"/>
          <w:sz w:val="28"/>
          <w:szCs w:val="28"/>
          <w:lang w:eastAsia="zh-HK"/>
        </w:rPr>
        <w:t>重視閱讀活動的推展</w:t>
      </w:r>
      <w:r w:rsidRPr="0083651D">
        <w:rPr>
          <w:rFonts w:ascii="Times New Roman" w:hint="eastAsia"/>
          <w:sz w:val="28"/>
          <w:szCs w:val="28"/>
        </w:rPr>
        <w:t>，</w:t>
      </w:r>
      <w:r w:rsidRPr="0083651D">
        <w:rPr>
          <w:rFonts w:ascii="Times New Roman" w:hint="eastAsia"/>
          <w:sz w:val="28"/>
          <w:szCs w:val="28"/>
          <w:lang w:eastAsia="zh-HK"/>
        </w:rPr>
        <w:t>比如圖書借閱</w:t>
      </w:r>
      <w:r w:rsidRPr="0083651D">
        <w:rPr>
          <w:rFonts w:ascii="Times New Roman" w:hint="eastAsia"/>
          <w:sz w:val="28"/>
          <w:szCs w:val="28"/>
        </w:rPr>
        <w:t>（</w:t>
      </w:r>
      <w:r w:rsidRPr="0083651D">
        <w:rPr>
          <w:rFonts w:ascii="Times New Roman" w:hint="eastAsia"/>
          <w:sz w:val="28"/>
          <w:szCs w:val="28"/>
          <w:lang w:eastAsia="zh-HK"/>
        </w:rPr>
        <w:t>個人、班級</w:t>
      </w:r>
      <w:r w:rsidRPr="0083651D">
        <w:rPr>
          <w:rFonts w:ascii="Times New Roman" w:hint="eastAsia"/>
          <w:sz w:val="28"/>
          <w:szCs w:val="28"/>
        </w:rPr>
        <w:t>）</w:t>
      </w:r>
      <w:r w:rsidRPr="0083651D">
        <w:rPr>
          <w:rFonts w:ascii="Times New Roman" w:hint="eastAsia"/>
          <w:sz w:val="28"/>
          <w:szCs w:val="28"/>
          <w:lang w:eastAsia="zh-HK"/>
        </w:rPr>
        <w:t>比賽</w:t>
      </w:r>
      <w:r w:rsidRPr="0083651D">
        <w:rPr>
          <w:rFonts w:ascii="Times New Roman" w:hint="eastAsia"/>
          <w:sz w:val="28"/>
          <w:szCs w:val="28"/>
        </w:rPr>
        <w:t>，</w:t>
      </w:r>
      <w:r w:rsidRPr="0083651D">
        <w:rPr>
          <w:rFonts w:ascii="Times New Roman" w:hint="eastAsia"/>
          <w:sz w:val="28"/>
          <w:szCs w:val="28"/>
          <w:lang w:eastAsia="zh-HK"/>
        </w:rPr>
        <w:t>和圖書創作比賽</w:t>
      </w:r>
      <w:r w:rsidRPr="0083651D">
        <w:rPr>
          <w:rFonts w:ascii="Times New Roman" w:hint="eastAsia"/>
          <w:sz w:val="28"/>
          <w:szCs w:val="28"/>
        </w:rPr>
        <w:t>（</w:t>
      </w:r>
      <w:r w:rsidRPr="0083651D">
        <w:rPr>
          <w:rFonts w:ascii="Times New Roman" w:hint="eastAsia"/>
          <w:sz w:val="28"/>
          <w:szCs w:val="28"/>
          <w:lang w:eastAsia="zh-HK"/>
        </w:rPr>
        <w:t>書籤、封面與攝影</w:t>
      </w:r>
      <w:r w:rsidRPr="0083651D">
        <w:rPr>
          <w:rFonts w:ascii="Times New Roman" w:hint="eastAsia"/>
          <w:sz w:val="28"/>
          <w:szCs w:val="28"/>
        </w:rPr>
        <w:t>），</w:t>
      </w:r>
      <w:r w:rsidRPr="0083651D">
        <w:rPr>
          <w:rFonts w:ascii="Times New Roman" w:hint="eastAsia"/>
          <w:sz w:val="28"/>
          <w:szCs w:val="28"/>
          <w:lang w:eastAsia="zh-HK"/>
        </w:rPr>
        <w:t>均採公開表揚或製成文宣品等方式</w:t>
      </w:r>
      <w:r w:rsidRPr="0083651D">
        <w:rPr>
          <w:rFonts w:ascii="Times New Roman" w:hint="eastAsia"/>
          <w:sz w:val="28"/>
          <w:szCs w:val="28"/>
        </w:rPr>
        <w:t>，</w:t>
      </w:r>
      <w:r w:rsidRPr="0083651D">
        <w:rPr>
          <w:rFonts w:ascii="Times New Roman" w:hint="eastAsia"/>
          <w:sz w:val="28"/>
          <w:szCs w:val="28"/>
          <w:lang w:eastAsia="zh-HK"/>
        </w:rPr>
        <w:t>提升閱讀風氣</w:t>
      </w:r>
      <w:r w:rsidRPr="0083651D">
        <w:rPr>
          <w:rFonts w:ascii="Times New Roman" w:hint="eastAsia"/>
          <w:sz w:val="28"/>
          <w:szCs w:val="28"/>
        </w:rPr>
        <w:t>。</w:t>
      </w:r>
    </w:p>
    <w:p w:rsidR="00535A2E" w:rsidRPr="0083651D" w:rsidRDefault="00535A2E" w:rsidP="001C675D">
      <w:pPr>
        <w:pStyle w:val="af3"/>
        <w:numPr>
          <w:ilvl w:val="0"/>
          <w:numId w:val="45"/>
        </w:numPr>
        <w:tabs>
          <w:tab w:val="left" w:pos="851"/>
          <w:tab w:val="left" w:pos="1276"/>
        </w:tabs>
        <w:spacing w:line="440" w:lineRule="exact"/>
        <w:ind w:firstLineChars="0"/>
        <w:jc w:val="both"/>
        <w:rPr>
          <w:rFonts w:ascii="Times New Roman"/>
          <w:sz w:val="28"/>
          <w:szCs w:val="28"/>
        </w:rPr>
      </w:pPr>
      <w:r w:rsidRPr="0083651D">
        <w:rPr>
          <w:rFonts w:ascii="Times New Roman" w:hint="eastAsia"/>
          <w:sz w:val="28"/>
          <w:szCs w:val="28"/>
          <w:lang w:eastAsia="zh-HK"/>
        </w:rPr>
        <w:t>配合教師需求、發展本土文化和英語</w:t>
      </w:r>
      <w:r w:rsidRPr="0083651D">
        <w:rPr>
          <w:rFonts w:ascii="Times New Roman" w:hint="eastAsia"/>
          <w:sz w:val="28"/>
          <w:szCs w:val="28"/>
        </w:rPr>
        <w:t>，</w:t>
      </w:r>
      <w:r w:rsidRPr="0083651D">
        <w:rPr>
          <w:rFonts w:ascii="Times New Roman" w:hint="eastAsia"/>
          <w:sz w:val="28"/>
          <w:szCs w:val="28"/>
          <w:lang w:eastAsia="zh-HK"/>
        </w:rPr>
        <w:t>採購適合的圖書</w:t>
      </w:r>
      <w:r w:rsidRPr="0083651D">
        <w:rPr>
          <w:rFonts w:ascii="Times New Roman" w:hint="eastAsia"/>
          <w:sz w:val="28"/>
          <w:szCs w:val="28"/>
        </w:rPr>
        <w:t>。</w:t>
      </w:r>
    </w:p>
    <w:p w:rsidR="001D0A5B" w:rsidRPr="0083651D" w:rsidRDefault="001D0A5B" w:rsidP="00535A2E">
      <w:pPr>
        <w:pStyle w:val="af1"/>
        <w:numPr>
          <w:ilvl w:val="0"/>
          <w:numId w:val="9"/>
        </w:numPr>
        <w:tabs>
          <w:tab w:val="left" w:pos="851"/>
          <w:tab w:val="left" w:pos="1134"/>
        </w:tabs>
        <w:spacing w:line="440" w:lineRule="exact"/>
        <w:ind w:leftChars="350" w:left="840" w:firstLineChars="105" w:firstLine="294"/>
        <w:rPr>
          <w:rFonts w:ascii="Times New Roman"/>
          <w:szCs w:val="28"/>
        </w:rPr>
      </w:pPr>
      <w:r w:rsidRPr="0083651D">
        <w:rPr>
          <w:rFonts w:ascii="Times New Roman" w:hint="eastAsia"/>
          <w:szCs w:val="28"/>
        </w:rPr>
        <w:t>學生輔導與管教方面</w:t>
      </w:r>
    </w:p>
    <w:p w:rsidR="001D0A5B" w:rsidRPr="0083651D" w:rsidRDefault="001D0A5B" w:rsidP="001C675D">
      <w:pPr>
        <w:pStyle w:val="af1"/>
        <w:numPr>
          <w:ilvl w:val="0"/>
          <w:numId w:val="46"/>
        </w:numPr>
        <w:tabs>
          <w:tab w:val="left" w:pos="851"/>
          <w:tab w:val="left" w:pos="1134"/>
        </w:tabs>
        <w:spacing w:line="440" w:lineRule="exact"/>
        <w:ind w:leftChars="0" w:firstLineChars="0"/>
        <w:rPr>
          <w:rFonts w:ascii="Times New Roman" w:hAnsi="Times New Roman"/>
          <w:szCs w:val="28"/>
        </w:rPr>
      </w:pPr>
      <w:r w:rsidRPr="0083651D">
        <w:rPr>
          <w:rFonts w:ascii="Times New Roman" w:hint="eastAsia"/>
          <w:szCs w:val="28"/>
        </w:rPr>
        <w:t>推動教訓輔三合一，並落實三級輔導制度，以營造友善校園</w:t>
      </w:r>
    </w:p>
    <w:p w:rsidR="001D0A5B" w:rsidRPr="0083651D" w:rsidRDefault="001D0A5B" w:rsidP="001C675D">
      <w:pPr>
        <w:pStyle w:val="af3"/>
        <w:numPr>
          <w:ilvl w:val="0"/>
          <w:numId w:val="47"/>
        </w:numPr>
        <w:tabs>
          <w:tab w:val="left" w:pos="851"/>
          <w:tab w:val="left" w:pos="1276"/>
        </w:tabs>
        <w:spacing w:line="440" w:lineRule="exact"/>
        <w:ind w:firstLineChars="0"/>
        <w:jc w:val="both"/>
        <w:rPr>
          <w:rFonts w:ascii="Times New Roman"/>
          <w:sz w:val="28"/>
          <w:szCs w:val="28"/>
        </w:rPr>
      </w:pPr>
      <w:r w:rsidRPr="0083651D">
        <w:rPr>
          <w:rFonts w:ascii="Times New Roman" w:hAnsi="Times New Roman" w:hint="eastAsia"/>
          <w:sz w:val="28"/>
          <w:szCs w:val="28"/>
        </w:rPr>
        <w:t>每</w:t>
      </w:r>
      <w:r w:rsidRPr="0083651D">
        <w:rPr>
          <w:rFonts w:ascii="Times New Roman" w:hint="eastAsia"/>
          <w:sz w:val="28"/>
          <w:szCs w:val="28"/>
        </w:rPr>
        <w:t>學期推動友善校園相關工作，</w:t>
      </w:r>
      <w:r w:rsidRPr="0083651D">
        <w:rPr>
          <w:rFonts w:ascii="Times New Roman" w:hint="eastAsia"/>
          <w:sz w:val="28"/>
          <w:szCs w:val="28"/>
          <w:lang w:eastAsia="zh-HK"/>
        </w:rPr>
        <w:t>並重視</w:t>
      </w:r>
      <w:r w:rsidRPr="0083651D">
        <w:rPr>
          <w:rFonts w:ascii="Times New Roman" w:hint="eastAsia"/>
          <w:sz w:val="28"/>
          <w:szCs w:val="28"/>
        </w:rPr>
        <w:t>生活教育</w:t>
      </w:r>
      <w:r w:rsidRPr="0083651D">
        <w:rPr>
          <w:rFonts w:ascii="Times New Roman" w:hint="eastAsia"/>
          <w:sz w:val="28"/>
          <w:szCs w:val="28"/>
          <w:lang w:eastAsia="zh-HK"/>
        </w:rPr>
        <w:t>和</w:t>
      </w:r>
      <w:r w:rsidRPr="0083651D">
        <w:rPr>
          <w:rFonts w:ascii="Times New Roman" w:hint="eastAsia"/>
          <w:sz w:val="28"/>
          <w:szCs w:val="28"/>
        </w:rPr>
        <w:t>品格教育，</w:t>
      </w:r>
      <w:r w:rsidRPr="0083651D">
        <w:rPr>
          <w:rFonts w:ascii="Times New Roman" w:hint="eastAsia"/>
          <w:sz w:val="28"/>
          <w:szCs w:val="28"/>
          <w:lang w:eastAsia="zh-HK"/>
        </w:rPr>
        <w:t>提升學生群育和德育</w:t>
      </w:r>
      <w:r w:rsidRPr="0083651D">
        <w:rPr>
          <w:rFonts w:ascii="Times New Roman" w:hint="eastAsia"/>
          <w:sz w:val="28"/>
          <w:szCs w:val="28"/>
        </w:rPr>
        <w:t>。</w:t>
      </w:r>
    </w:p>
    <w:p w:rsidR="001D0A5B" w:rsidRPr="0083651D" w:rsidRDefault="001D0A5B" w:rsidP="001C675D">
      <w:pPr>
        <w:pStyle w:val="af3"/>
        <w:numPr>
          <w:ilvl w:val="0"/>
          <w:numId w:val="47"/>
        </w:numPr>
        <w:tabs>
          <w:tab w:val="left" w:pos="851"/>
          <w:tab w:val="left" w:pos="1276"/>
        </w:tabs>
        <w:spacing w:line="440" w:lineRule="exact"/>
        <w:ind w:firstLineChars="0"/>
        <w:jc w:val="both"/>
        <w:rPr>
          <w:rFonts w:ascii="Times New Roman"/>
          <w:sz w:val="28"/>
          <w:szCs w:val="28"/>
        </w:rPr>
      </w:pPr>
      <w:r w:rsidRPr="0083651D">
        <w:rPr>
          <w:rFonts w:ascii="Times New Roman" w:hint="eastAsia"/>
          <w:sz w:val="28"/>
          <w:szCs w:val="28"/>
        </w:rPr>
        <w:t>結合教導處和輔導室，共同協助學校適應困難之學生，以預防學生中輟。</w:t>
      </w:r>
    </w:p>
    <w:p w:rsidR="001D0A5B" w:rsidRPr="0083651D" w:rsidRDefault="001D0A5B" w:rsidP="001C675D">
      <w:pPr>
        <w:pStyle w:val="af3"/>
        <w:numPr>
          <w:ilvl w:val="0"/>
          <w:numId w:val="47"/>
        </w:numPr>
        <w:tabs>
          <w:tab w:val="left" w:pos="851"/>
          <w:tab w:val="left" w:pos="1276"/>
        </w:tabs>
        <w:spacing w:line="440" w:lineRule="exact"/>
        <w:ind w:firstLineChars="0"/>
        <w:jc w:val="both"/>
        <w:rPr>
          <w:rFonts w:ascii="Times New Roman"/>
          <w:sz w:val="28"/>
          <w:szCs w:val="28"/>
        </w:rPr>
      </w:pPr>
      <w:r w:rsidRPr="0083651D">
        <w:rPr>
          <w:rFonts w:ascii="Times New Roman" w:hint="eastAsia"/>
          <w:sz w:val="28"/>
          <w:szCs w:val="28"/>
        </w:rPr>
        <w:t>建置學生申訴機制並宣導之，以保障學生權利</w:t>
      </w:r>
      <w:r w:rsidR="00584E6B" w:rsidRPr="0083651D">
        <w:rPr>
          <w:rFonts w:ascii="Times New Roman" w:hint="eastAsia"/>
          <w:sz w:val="28"/>
          <w:szCs w:val="28"/>
        </w:rPr>
        <w:t>。</w:t>
      </w:r>
    </w:p>
    <w:p w:rsidR="001D0A5B" w:rsidRPr="0083651D" w:rsidRDefault="001D0A5B" w:rsidP="001C675D">
      <w:pPr>
        <w:pStyle w:val="af3"/>
        <w:numPr>
          <w:ilvl w:val="0"/>
          <w:numId w:val="47"/>
        </w:numPr>
        <w:tabs>
          <w:tab w:val="left" w:pos="851"/>
          <w:tab w:val="left" w:pos="1276"/>
        </w:tabs>
        <w:spacing w:line="440" w:lineRule="exact"/>
        <w:ind w:firstLineChars="0"/>
        <w:jc w:val="both"/>
        <w:rPr>
          <w:rFonts w:ascii="Times New Roman"/>
          <w:sz w:val="28"/>
          <w:szCs w:val="28"/>
        </w:rPr>
      </w:pPr>
      <w:r w:rsidRPr="0083651D">
        <w:rPr>
          <w:rFonts w:ascii="Times New Roman" w:hint="eastAsia"/>
          <w:sz w:val="28"/>
          <w:szCs w:val="28"/>
        </w:rPr>
        <w:t>鼓勵教師參與研習，以增進學生輔導與管教方面之專業能力</w:t>
      </w:r>
      <w:r w:rsidR="00584E6B" w:rsidRPr="0083651D">
        <w:rPr>
          <w:rFonts w:ascii="Times New Roman" w:hint="eastAsia"/>
          <w:sz w:val="28"/>
          <w:szCs w:val="28"/>
        </w:rPr>
        <w:t>。</w:t>
      </w:r>
    </w:p>
    <w:p w:rsidR="001D0A5B" w:rsidRPr="0083651D" w:rsidRDefault="001D0A5B" w:rsidP="001C675D">
      <w:pPr>
        <w:pStyle w:val="af1"/>
        <w:numPr>
          <w:ilvl w:val="0"/>
          <w:numId w:val="46"/>
        </w:numPr>
        <w:tabs>
          <w:tab w:val="left" w:pos="851"/>
          <w:tab w:val="left" w:pos="1134"/>
        </w:tabs>
        <w:spacing w:line="440" w:lineRule="exact"/>
        <w:ind w:leftChars="0" w:firstLineChars="0"/>
        <w:rPr>
          <w:rFonts w:ascii="Times New Roman" w:hAnsi="Times New Roman"/>
          <w:szCs w:val="28"/>
        </w:rPr>
      </w:pPr>
      <w:r w:rsidRPr="0083651D">
        <w:rPr>
          <w:rFonts w:ascii="Times New Roman" w:hint="eastAsia"/>
          <w:szCs w:val="28"/>
          <w:lang w:eastAsia="zh-HK"/>
        </w:rPr>
        <w:t>重視特教學生需求，</w:t>
      </w:r>
      <w:r w:rsidRPr="0083651D">
        <w:rPr>
          <w:rFonts w:ascii="Times New Roman" w:hint="eastAsia"/>
          <w:szCs w:val="28"/>
        </w:rPr>
        <w:t>提供個別化多元學習機制</w:t>
      </w:r>
    </w:p>
    <w:p w:rsidR="001D0A5B" w:rsidRPr="0083651D" w:rsidRDefault="001D0A5B" w:rsidP="001C675D">
      <w:pPr>
        <w:pStyle w:val="af3"/>
        <w:numPr>
          <w:ilvl w:val="0"/>
          <w:numId w:val="48"/>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Ansi="Times New Roman" w:hint="eastAsia"/>
          <w:sz w:val="28"/>
          <w:szCs w:val="28"/>
        </w:rPr>
        <w:t>辦理特教研習活動並鼓勵教師參加校內外研習，增進特殊教育相關知能。</w:t>
      </w:r>
    </w:p>
    <w:p w:rsidR="001D0A5B" w:rsidRPr="0083651D" w:rsidRDefault="001D0A5B" w:rsidP="001C675D">
      <w:pPr>
        <w:pStyle w:val="af3"/>
        <w:numPr>
          <w:ilvl w:val="0"/>
          <w:numId w:val="48"/>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int="eastAsia"/>
          <w:sz w:val="28"/>
          <w:szCs w:val="28"/>
        </w:rPr>
        <w:t>申請特教巡迴輔導班</w:t>
      </w:r>
      <w:r w:rsidRPr="0083651D">
        <w:rPr>
          <w:rFonts w:ascii="Times New Roman" w:hint="eastAsia"/>
          <w:sz w:val="28"/>
          <w:szCs w:val="28"/>
          <w:lang w:eastAsia="zh-HK"/>
        </w:rPr>
        <w:t>以滿足</w:t>
      </w:r>
      <w:r w:rsidRPr="0083651D">
        <w:rPr>
          <w:rFonts w:ascii="Times New Roman" w:hint="eastAsia"/>
          <w:sz w:val="28"/>
          <w:szCs w:val="28"/>
        </w:rPr>
        <w:t>特殊需求學生</w:t>
      </w:r>
      <w:r w:rsidRPr="0083651D">
        <w:rPr>
          <w:rFonts w:ascii="Times New Roman" w:hint="eastAsia"/>
          <w:sz w:val="28"/>
          <w:szCs w:val="28"/>
          <w:lang w:eastAsia="zh-HK"/>
        </w:rPr>
        <w:t>之學習、成長需求，以期提升其適應社會的能力</w:t>
      </w:r>
      <w:r w:rsidRPr="0083651D">
        <w:rPr>
          <w:rFonts w:ascii="Times New Roman" w:hint="eastAsia"/>
          <w:sz w:val="28"/>
          <w:szCs w:val="28"/>
        </w:rPr>
        <w:t>。</w:t>
      </w:r>
    </w:p>
    <w:p w:rsidR="001D0A5B" w:rsidRPr="0083651D" w:rsidRDefault="001D0A5B" w:rsidP="001C675D">
      <w:pPr>
        <w:pStyle w:val="af3"/>
        <w:numPr>
          <w:ilvl w:val="0"/>
          <w:numId w:val="48"/>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int="eastAsia"/>
          <w:sz w:val="28"/>
          <w:szCs w:val="28"/>
        </w:rPr>
        <w:t>輔導室與輔導教師共同進行個案輔導，依個案需求擬定個別輔導計畫。</w:t>
      </w:r>
    </w:p>
    <w:p w:rsidR="001D0A5B" w:rsidRPr="0083651D" w:rsidRDefault="001D0A5B" w:rsidP="001C675D">
      <w:pPr>
        <w:pStyle w:val="af1"/>
        <w:numPr>
          <w:ilvl w:val="0"/>
          <w:numId w:val="46"/>
        </w:numPr>
        <w:tabs>
          <w:tab w:val="left" w:pos="851"/>
          <w:tab w:val="left" w:pos="1134"/>
        </w:tabs>
        <w:spacing w:line="440" w:lineRule="exact"/>
        <w:ind w:leftChars="0" w:firstLineChars="0"/>
        <w:rPr>
          <w:rFonts w:ascii="Times New Roman" w:hAnsi="Times New Roman"/>
          <w:szCs w:val="28"/>
        </w:rPr>
      </w:pPr>
      <w:r w:rsidRPr="0083651D">
        <w:rPr>
          <w:rFonts w:ascii="Times New Roman" w:hint="eastAsia"/>
          <w:szCs w:val="28"/>
        </w:rPr>
        <w:t>落實諮商輔導</w:t>
      </w:r>
      <w:r w:rsidRPr="0083651D">
        <w:rPr>
          <w:rFonts w:ascii="Times New Roman" w:hint="eastAsia"/>
          <w:szCs w:val="28"/>
          <w:lang w:eastAsia="zh-HK"/>
        </w:rPr>
        <w:t>工作</w:t>
      </w:r>
      <w:r w:rsidRPr="0083651D">
        <w:rPr>
          <w:rFonts w:ascii="Times New Roman" w:hint="eastAsia"/>
          <w:szCs w:val="28"/>
        </w:rPr>
        <w:t>，</w:t>
      </w:r>
      <w:r w:rsidRPr="0083651D">
        <w:rPr>
          <w:rFonts w:ascii="Times New Roman" w:hint="eastAsia"/>
          <w:szCs w:val="28"/>
          <w:lang w:eastAsia="zh-HK"/>
        </w:rPr>
        <w:t>加</w:t>
      </w:r>
      <w:r w:rsidRPr="0083651D">
        <w:rPr>
          <w:rFonts w:ascii="Times New Roman" w:hint="eastAsia"/>
          <w:szCs w:val="28"/>
        </w:rPr>
        <w:t>強校園輔導網絡</w:t>
      </w:r>
    </w:p>
    <w:p w:rsidR="001D0A5B" w:rsidRPr="0083651D" w:rsidRDefault="001D0A5B" w:rsidP="001C675D">
      <w:pPr>
        <w:pStyle w:val="af3"/>
        <w:numPr>
          <w:ilvl w:val="0"/>
          <w:numId w:val="49"/>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int="eastAsia"/>
          <w:sz w:val="28"/>
          <w:szCs w:val="28"/>
        </w:rPr>
        <w:t>辦理教師輔導知能研習、專業講座及個案研討，提昇教師覺察力與辨識能力，增加輔導能量，篩選優先關懷個案。</w:t>
      </w:r>
    </w:p>
    <w:p w:rsidR="001D0A5B" w:rsidRPr="0083651D" w:rsidRDefault="001D0A5B" w:rsidP="001C675D">
      <w:pPr>
        <w:pStyle w:val="af3"/>
        <w:numPr>
          <w:ilvl w:val="0"/>
          <w:numId w:val="49"/>
        </w:numPr>
        <w:tabs>
          <w:tab w:val="left" w:pos="851"/>
          <w:tab w:val="left" w:pos="1276"/>
        </w:tabs>
        <w:spacing w:line="440" w:lineRule="exact"/>
        <w:ind w:firstLineChars="0"/>
        <w:jc w:val="both"/>
        <w:rPr>
          <w:rFonts w:ascii="Times New Roman" w:hAnsi="Times New Roman"/>
          <w:sz w:val="28"/>
          <w:szCs w:val="28"/>
        </w:rPr>
      </w:pPr>
      <w:r w:rsidRPr="00293640">
        <w:rPr>
          <w:rFonts w:ascii="Times New Roman" w:hAnsi="Times New Roman" w:hint="eastAsia"/>
          <w:sz w:val="28"/>
          <w:szCs w:val="28"/>
        </w:rPr>
        <w:t>專</w:t>
      </w:r>
      <w:r w:rsidRPr="00293640">
        <w:rPr>
          <w:rFonts w:ascii="Times New Roman" w:hAnsi="Times New Roman" w:hint="eastAsia"/>
          <w:sz w:val="28"/>
          <w:szCs w:val="28"/>
          <w:lang w:eastAsia="zh-HK"/>
        </w:rPr>
        <w:t>兼任</w:t>
      </w:r>
      <w:r w:rsidRPr="00293640">
        <w:rPr>
          <w:rFonts w:ascii="Times New Roman" w:hAnsi="Times New Roman" w:hint="eastAsia"/>
          <w:sz w:val="28"/>
          <w:szCs w:val="28"/>
        </w:rPr>
        <w:t>輔</w:t>
      </w:r>
      <w:r w:rsidRPr="0083651D">
        <w:rPr>
          <w:rFonts w:ascii="Times New Roman" w:hAnsi="Times New Roman" w:hint="eastAsia"/>
          <w:sz w:val="28"/>
          <w:szCs w:val="28"/>
        </w:rPr>
        <w:t>導教師</w:t>
      </w:r>
      <w:r w:rsidRPr="0083651D">
        <w:rPr>
          <w:rFonts w:ascii="Times New Roman" w:hAnsi="Times New Roman" w:hint="eastAsia"/>
          <w:sz w:val="28"/>
          <w:szCs w:val="28"/>
          <w:lang w:eastAsia="zh-HK"/>
        </w:rPr>
        <w:t>能</w:t>
      </w:r>
      <w:r w:rsidRPr="0083651D">
        <w:rPr>
          <w:rFonts w:ascii="Times New Roman" w:hAnsi="Times New Roman" w:hint="eastAsia"/>
          <w:sz w:val="28"/>
          <w:szCs w:val="28"/>
        </w:rPr>
        <w:t>發揮輔導專業功能，主動關懷學生，</w:t>
      </w:r>
      <w:r w:rsidRPr="0083651D">
        <w:rPr>
          <w:rFonts w:ascii="Times New Roman" w:hAnsi="Times New Roman" w:hint="eastAsia"/>
          <w:sz w:val="28"/>
          <w:szCs w:val="28"/>
          <w:lang w:eastAsia="zh-HK"/>
        </w:rPr>
        <w:t>並</w:t>
      </w:r>
      <w:r w:rsidRPr="0083651D">
        <w:rPr>
          <w:rFonts w:ascii="Times New Roman" w:hAnsi="Times New Roman" w:hint="eastAsia"/>
          <w:sz w:val="28"/>
          <w:szCs w:val="28"/>
        </w:rPr>
        <w:t>配合學生</w:t>
      </w:r>
      <w:r w:rsidRPr="0083651D">
        <w:rPr>
          <w:rFonts w:ascii="Times New Roman" w:hAnsi="Times New Roman" w:hint="eastAsia"/>
          <w:sz w:val="28"/>
          <w:szCs w:val="28"/>
          <w:lang w:eastAsia="zh-HK"/>
        </w:rPr>
        <w:t>成長需求</w:t>
      </w:r>
      <w:r w:rsidRPr="0083651D">
        <w:rPr>
          <w:rFonts w:ascii="Times New Roman" w:hAnsi="Times New Roman" w:hint="eastAsia"/>
          <w:sz w:val="28"/>
          <w:szCs w:val="28"/>
        </w:rPr>
        <w:t>，</w:t>
      </w:r>
      <w:r w:rsidRPr="0083651D">
        <w:rPr>
          <w:rFonts w:ascii="Times New Roman" w:hAnsi="Times New Roman" w:hint="eastAsia"/>
          <w:sz w:val="28"/>
          <w:szCs w:val="28"/>
          <w:lang w:eastAsia="zh-HK"/>
        </w:rPr>
        <w:t>提供心理輔導與團體活動</w:t>
      </w:r>
      <w:r w:rsidRPr="0083651D">
        <w:rPr>
          <w:rFonts w:ascii="Times New Roman" w:hAnsi="Times New Roman" w:hint="eastAsia"/>
          <w:sz w:val="28"/>
          <w:szCs w:val="28"/>
        </w:rPr>
        <w:t>。</w:t>
      </w:r>
    </w:p>
    <w:p w:rsidR="001D0A5B" w:rsidRPr="0083651D" w:rsidRDefault="001D0A5B" w:rsidP="001C675D">
      <w:pPr>
        <w:pStyle w:val="af3"/>
        <w:numPr>
          <w:ilvl w:val="0"/>
          <w:numId w:val="49"/>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Ansi="Times New Roman" w:hint="eastAsia"/>
          <w:sz w:val="28"/>
          <w:szCs w:val="28"/>
        </w:rPr>
        <w:t>結合社區醫療資源，延聘</w:t>
      </w:r>
      <w:r w:rsidRPr="0083651D">
        <w:rPr>
          <w:rFonts w:ascii="Times New Roman" w:hAnsi="Times New Roman" w:hint="eastAsia"/>
          <w:sz w:val="28"/>
          <w:szCs w:val="28"/>
          <w:lang w:eastAsia="zh-HK"/>
        </w:rPr>
        <w:t>心理師</w:t>
      </w:r>
      <w:r w:rsidRPr="0083651D">
        <w:rPr>
          <w:rFonts w:ascii="Times New Roman" w:hAnsi="Times New Roman" w:hint="eastAsia"/>
          <w:sz w:val="28"/>
          <w:szCs w:val="28"/>
        </w:rPr>
        <w:t>擔任專題講座之講師，並與</w:t>
      </w:r>
      <w:r w:rsidR="00584E6B" w:rsidRPr="00293640">
        <w:rPr>
          <w:rFonts w:ascii="Times New Roman" w:hAnsi="Times New Roman" w:hint="eastAsia"/>
          <w:sz w:val="28"/>
          <w:szCs w:val="28"/>
        </w:rPr>
        <w:t>北高雄</w:t>
      </w:r>
      <w:r w:rsidRPr="00293640">
        <w:rPr>
          <w:rFonts w:ascii="Times New Roman" w:hAnsi="Times New Roman" w:hint="eastAsia"/>
          <w:sz w:val="28"/>
          <w:szCs w:val="28"/>
        </w:rPr>
        <w:t>家</w:t>
      </w:r>
      <w:r w:rsidRPr="0083651D">
        <w:rPr>
          <w:rFonts w:ascii="Times New Roman" w:hAnsi="Times New Roman" w:hint="eastAsia"/>
          <w:sz w:val="28"/>
          <w:szCs w:val="28"/>
        </w:rPr>
        <w:t>扶中心合作，申</w:t>
      </w:r>
      <w:r w:rsidRPr="0083651D">
        <w:rPr>
          <w:rFonts w:ascii="Times New Roman" w:hint="eastAsia"/>
          <w:sz w:val="28"/>
          <w:szCs w:val="28"/>
        </w:rPr>
        <w:t>請社工師駐校服務。</w:t>
      </w:r>
    </w:p>
    <w:p w:rsidR="001D0A5B" w:rsidRPr="0083651D" w:rsidRDefault="001D0A5B" w:rsidP="001C675D">
      <w:pPr>
        <w:pStyle w:val="af3"/>
        <w:numPr>
          <w:ilvl w:val="0"/>
          <w:numId w:val="49"/>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int="eastAsia"/>
          <w:sz w:val="28"/>
          <w:szCs w:val="28"/>
        </w:rPr>
        <w:t>配合重大新興議題，提供輔導專題資訊，提供親師生服務並</w:t>
      </w:r>
      <w:r w:rsidRPr="0083651D">
        <w:rPr>
          <w:rFonts w:ascii="Times New Roman" w:hint="eastAsia"/>
          <w:sz w:val="28"/>
          <w:szCs w:val="28"/>
        </w:rPr>
        <w:lastRenderedPageBreak/>
        <w:t>加強親職教育。</w:t>
      </w:r>
    </w:p>
    <w:p w:rsidR="001D0A5B" w:rsidRPr="0083651D" w:rsidRDefault="001D0A5B" w:rsidP="001C675D">
      <w:pPr>
        <w:pStyle w:val="af3"/>
        <w:numPr>
          <w:ilvl w:val="0"/>
          <w:numId w:val="49"/>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int="eastAsia"/>
          <w:sz w:val="28"/>
          <w:szCs w:val="28"/>
        </w:rPr>
        <w:t>推動輔導資料資訊化，落實每年段之測驗解釋與應用，提昇師生自我了解能力。</w:t>
      </w:r>
    </w:p>
    <w:p w:rsidR="001D0A5B" w:rsidRPr="0083651D" w:rsidRDefault="001D0A5B" w:rsidP="001C675D">
      <w:pPr>
        <w:pStyle w:val="af1"/>
        <w:numPr>
          <w:ilvl w:val="0"/>
          <w:numId w:val="46"/>
        </w:numPr>
        <w:tabs>
          <w:tab w:val="left" w:pos="851"/>
          <w:tab w:val="left" w:pos="1134"/>
        </w:tabs>
        <w:spacing w:line="440" w:lineRule="exact"/>
        <w:ind w:leftChars="0" w:firstLineChars="0"/>
        <w:rPr>
          <w:rFonts w:ascii="Times New Roman" w:hAnsi="Times New Roman"/>
          <w:szCs w:val="28"/>
        </w:rPr>
      </w:pPr>
      <w:r w:rsidRPr="0083651D">
        <w:rPr>
          <w:rFonts w:ascii="Times New Roman" w:hint="eastAsia"/>
          <w:szCs w:val="28"/>
          <w:lang w:eastAsia="zh-HK"/>
        </w:rPr>
        <w:t>重視生命教育、性別平等教育與生涯規劃</w:t>
      </w:r>
    </w:p>
    <w:p w:rsidR="001D0A5B" w:rsidRPr="0083651D" w:rsidRDefault="001D0A5B" w:rsidP="001C675D">
      <w:pPr>
        <w:pStyle w:val="af3"/>
        <w:numPr>
          <w:ilvl w:val="0"/>
          <w:numId w:val="50"/>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int="eastAsia"/>
          <w:sz w:val="28"/>
          <w:szCs w:val="28"/>
          <w:lang w:eastAsia="zh-HK"/>
        </w:rPr>
        <w:t>辦理生涯講座</w:t>
      </w:r>
      <w:r w:rsidRPr="0083651D">
        <w:rPr>
          <w:rFonts w:ascii="Times New Roman" w:hint="eastAsia"/>
          <w:sz w:val="28"/>
          <w:szCs w:val="28"/>
        </w:rPr>
        <w:t>，</w:t>
      </w:r>
      <w:r w:rsidRPr="0083651D">
        <w:rPr>
          <w:rFonts w:ascii="Times New Roman" w:hint="eastAsia"/>
          <w:sz w:val="28"/>
          <w:szCs w:val="28"/>
          <w:lang w:eastAsia="zh-HK"/>
        </w:rPr>
        <w:t>含社區人士的職涯分享</w:t>
      </w:r>
      <w:r w:rsidRPr="0083651D">
        <w:rPr>
          <w:rFonts w:ascii="Times New Roman" w:hint="eastAsia"/>
          <w:sz w:val="28"/>
          <w:szCs w:val="28"/>
        </w:rPr>
        <w:t>，</w:t>
      </w:r>
      <w:r w:rsidRPr="0083651D">
        <w:rPr>
          <w:rFonts w:ascii="Times New Roman" w:hint="eastAsia"/>
          <w:sz w:val="28"/>
          <w:szCs w:val="28"/>
          <w:lang w:eastAsia="zh-HK"/>
        </w:rPr>
        <w:t>讓學生認識自我、自我肯定自我，並期能達到落實自我</w:t>
      </w:r>
      <w:r w:rsidRPr="0083651D">
        <w:rPr>
          <w:rFonts w:ascii="Times New Roman" w:hint="eastAsia"/>
          <w:sz w:val="28"/>
          <w:szCs w:val="28"/>
        </w:rPr>
        <w:t>。</w:t>
      </w:r>
      <w:r w:rsidRPr="0083651D">
        <w:rPr>
          <w:rFonts w:ascii="Times New Roman" w:hint="eastAsia"/>
          <w:sz w:val="28"/>
          <w:szCs w:val="28"/>
          <w:lang w:eastAsia="zh-HK"/>
        </w:rPr>
        <w:t>另，透過講座介紹來瞭解</w:t>
      </w:r>
      <w:r w:rsidRPr="0083651D">
        <w:rPr>
          <w:rFonts w:ascii="Times New Roman" w:hint="eastAsia"/>
          <w:sz w:val="28"/>
          <w:szCs w:val="28"/>
        </w:rPr>
        <w:t>職業</w:t>
      </w:r>
      <w:r w:rsidRPr="0083651D">
        <w:rPr>
          <w:rFonts w:ascii="Times New Roman" w:hint="eastAsia"/>
          <w:sz w:val="28"/>
          <w:szCs w:val="28"/>
          <w:lang w:eastAsia="zh-HK"/>
        </w:rPr>
        <w:t>內容、</w:t>
      </w:r>
      <w:r w:rsidRPr="0083651D">
        <w:rPr>
          <w:rFonts w:ascii="Times New Roman" w:hint="eastAsia"/>
          <w:sz w:val="28"/>
          <w:szCs w:val="28"/>
        </w:rPr>
        <w:t>道德與倫理，</w:t>
      </w:r>
      <w:r w:rsidRPr="0083651D">
        <w:rPr>
          <w:rFonts w:ascii="Times New Roman" w:hint="eastAsia"/>
          <w:sz w:val="28"/>
          <w:szCs w:val="28"/>
          <w:lang w:eastAsia="zh-HK"/>
        </w:rPr>
        <w:t>並</w:t>
      </w:r>
      <w:r w:rsidRPr="0083651D">
        <w:rPr>
          <w:rFonts w:ascii="Times New Roman" w:hint="eastAsia"/>
          <w:sz w:val="28"/>
          <w:szCs w:val="28"/>
        </w:rPr>
        <w:t>培養正確工作態度。</w:t>
      </w:r>
    </w:p>
    <w:p w:rsidR="001D0A5B" w:rsidRPr="0083651D" w:rsidRDefault="001D0A5B" w:rsidP="001C675D">
      <w:pPr>
        <w:pStyle w:val="af3"/>
        <w:numPr>
          <w:ilvl w:val="0"/>
          <w:numId w:val="50"/>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Ansi="Times New Roman" w:hint="eastAsia"/>
          <w:sz w:val="28"/>
          <w:szCs w:val="28"/>
          <w:lang w:eastAsia="zh-HK"/>
        </w:rPr>
        <w:t>結合各高中、高職職科以辦理各項職群的介紹</w:t>
      </w:r>
      <w:r w:rsidRPr="0083651D">
        <w:rPr>
          <w:rFonts w:ascii="Times New Roman" w:hAnsi="Times New Roman" w:hint="eastAsia"/>
          <w:sz w:val="28"/>
          <w:szCs w:val="28"/>
        </w:rPr>
        <w:t>，</w:t>
      </w:r>
      <w:r w:rsidRPr="0083651D">
        <w:rPr>
          <w:rFonts w:ascii="Times New Roman" w:hAnsi="Times New Roman" w:hint="eastAsia"/>
          <w:sz w:val="28"/>
          <w:szCs w:val="28"/>
          <w:lang w:eastAsia="zh-HK"/>
        </w:rPr>
        <w:t>並安排體驗活動</w:t>
      </w:r>
      <w:r w:rsidRPr="0083651D">
        <w:rPr>
          <w:rFonts w:ascii="Times New Roman" w:hAnsi="Times New Roman" w:hint="eastAsia"/>
          <w:sz w:val="28"/>
          <w:szCs w:val="28"/>
        </w:rPr>
        <w:t>，</w:t>
      </w:r>
      <w:r w:rsidRPr="0083651D">
        <w:rPr>
          <w:rFonts w:ascii="Times New Roman" w:hAnsi="Times New Roman" w:hint="eastAsia"/>
          <w:sz w:val="28"/>
          <w:szCs w:val="28"/>
          <w:lang w:eastAsia="zh-HK"/>
        </w:rPr>
        <w:t>讓學生體驗各項職群，有利進行未來職涯選擇</w:t>
      </w:r>
      <w:r w:rsidRPr="0083651D">
        <w:rPr>
          <w:rFonts w:ascii="Times New Roman" w:hAnsi="Times New Roman" w:hint="eastAsia"/>
          <w:sz w:val="28"/>
          <w:szCs w:val="28"/>
        </w:rPr>
        <w:t>。</w:t>
      </w:r>
    </w:p>
    <w:p w:rsidR="001D0A5B" w:rsidRPr="0083651D" w:rsidRDefault="001D0A5B" w:rsidP="001C675D">
      <w:pPr>
        <w:pStyle w:val="af3"/>
        <w:numPr>
          <w:ilvl w:val="0"/>
          <w:numId w:val="50"/>
        </w:numPr>
        <w:tabs>
          <w:tab w:val="left" w:pos="851"/>
          <w:tab w:val="left" w:pos="1276"/>
        </w:tabs>
        <w:spacing w:line="440" w:lineRule="exact"/>
        <w:ind w:firstLineChars="0"/>
        <w:jc w:val="both"/>
        <w:rPr>
          <w:rFonts w:ascii="Times New Roman"/>
          <w:sz w:val="28"/>
          <w:szCs w:val="28"/>
        </w:rPr>
      </w:pPr>
      <w:r w:rsidRPr="0083651D">
        <w:rPr>
          <w:rFonts w:ascii="Times New Roman" w:hint="eastAsia"/>
          <w:sz w:val="28"/>
          <w:szCs w:val="28"/>
        </w:rPr>
        <w:t>辦理生命教育課程，透過生命鬥士楷模學習，進而使學生提升自我價值、熱愛生命、活出光彩，引發學生正向力量，促進身心靈之健康。</w:t>
      </w:r>
    </w:p>
    <w:p w:rsidR="001D0A5B" w:rsidRPr="0083651D" w:rsidRDefault="001D0A5B" w:rsidP="00535A2E">
      <w:pPr>
        <w:pStyle w:val="af1"/>
        <w:numPr>
          <w:ilvl w:val="0"/>
          <w:numId w:val="9"/>
        </w:numPr>
        <w:tabs>
          <w:tab w:val="left" w:pos="851"/>
          <w:tab w:val="left" w:pos="1134"/>
        </w:tabs>
        <w:spacing w:line="440" w:lineRule="exact"/>
        <w:ind w:leftChars="350" w:left="840" w:firstLineChars="105" w:firstLine="294"/>
        <w:rPr>
          <w:rFonts w:ascii="Times New Roman" w:hAnsi="Times New Roman"/>
          <w:szCs w:val="28"/>
        </w:rPr>
      </w:pPr>
      <w:r w:rsidRPr="0083651D">
        <w:rPr>
          <w:rFonts w:ascii="Times New Roman" w:hint="eastAsia"/>
          <w:szCs w:val="28"/>
        </w:rPr>
        <w:t>營造</w:t>
      </w:r>
      <w:r w:rsidRPr="0083651D">
        <w:rPr>
          <w:rFonts w:hint="eastAsia"/>
          <w:szCs w:val="28"/>
        </w:rPr>
        <w:t>境教方面</w:t>
      </w:r>
    </w:p>
    <w:p w:rsidR="001D0A5B" w:rsidRPr="0083651D" w:rsidRDefault="001D0A5B" w:rsidP="001C675D">
      <w:pPr>
        <w:pStyle w:val="af1"/>
        <w:numPr>
          <w:ilvl w:val="0"/>
          <w:numId w:val="51"/>
        </w:numPr>
        <w:tabs>
          <w:tab w:val="left" w:pos="851"/>
          <w:tab w:val="left" w:pos="1134"/>
        </w:tabs>
        <w:spacing w:line="440" w:lineRule="exact"/>
        <w:ind w:leftChars="0" w:firstLineChars="0"/>
        <w:rPr>
          <w:rFonts w:ascii="Times New Roman" w:hAnsi="Times New Roman"/>
          <w:szCs w:val="28"/>
        </w:rPr>
      </w:pPr>
      <w:r w:rsidRPr="0083651D">
        <w:rPr>
          <w:rFonts w:hint="eastAsia"/>
          <w:szCs w:val="28"/>
        </w:rPr>
        <w:t>善用校舍建築優勢，發揮境教功能。</w:t>
      </w:r>
    </w:p>
    <w:p w:rsidR="001D0A5B" w:rsidRPr="0083651D" w:rsidRDefault="001D0A5B" w:rsidP="001C675D">
      <w:pPr>
        <w:pStyle w:val="af3"/>
        <w:numPr>
          <w:ilvl w:val="0"/>
          <w:numId w:val="52"/>
        </w:numPr>
        <w:tabs>
          <w:tab w:val="left" w:pos="851"/>
          <w:tab w:val="left" w:pos="1276"/>
        </w:tabs>
        <w:spacing w:line="440" w:lineRule="exact"/>
        <w:ind w:firstLineChars="0"/>
        <w:jc w:val="both"/>
        <w:rPr>
          <w:rFonts w:ascii="Times New Roman" w:hAnsi="Times New Roman"/>
          <w:sz w:val="28"/>
          <w:szCs w:val="28"/>
        </w:rPr>
      </w:pPr>
      <w:r w:rsidRPr="0083651D">
        <w:rPr>
          <w:rFonts w:hint="eastAsia"/>
          <w:sz w:val="28"/>
          <w:szCs w:val="28"/>
        </w:rPr>
        <w:t>家扶</w:t>
      </w:r>
      <w:r w:rsidRPr="0083651D">
        <w:rPr>
          <w:rFonts w:ascii="Times New Roman" w:hAnsi="Times New Roman" w:hint="eastAsia"/>
          <w:sz w:val="28"/>
          <w:szCs w:val="28"/>
          <w:lang w:eastAsia="zh-HK"/>
        </w:rPr>
        <w:t>彩虹</w:t>
      </w:r>
      <w:r w:rsidRPr="0083651D">
        <w:rPr>
          <w:rFonts w:ascii="Times New Roman" w:hAnsi="Times New Roman" w:hint="eastAsia"/>
          <w:sz w:val="28"/>
          <w:szCs w:val="28"/>
        </w:rPr>
        <w:t>屋</w:t>
      </w:r>
      <w:r w:rsidRPr="0083651D">
        <w:rPr>
          <w:rFonts w:ascii="Times New Roman" w:hAnsi="Times New Roman"/>
          <w:sz w:val="28"/>
          <w:szCs w:val="28"/>
        </w:rPr>
        <w:t>102</w:t>
      </w:r>
      <w:r w:rsidRPr="0083651D">
        <w:rPr>
          <w:rFonts w:ascii="Times New Roman" w:hAnsi="Times New Roman" w:hint="eastAsia"/>
          <w:sz w:val="28"/>
          <w:szCs w:val="28"/>
        </w:rPr>
        <w:t>年獲「建築園冶</w:t>
      </w:r>
      <w:r w:rsidRPr="0083651D">
        <w:rPr>
          <w:rFonts w:hint="eastAsia"/>
          <w:sz w:val="28"/>
          <w:szCs w:val="28"/>
        </w:rPr>
        <w:t>獎」。</w:t>
      </w:r>
    </w:p>
    <w:p w:rsidR="001D0A5B" w:rsidRPr="0083651D" w:rsidRDefault="00A572AF" w:rsidP="001C675D">
      <w:pPr>
        <w:pStyle w:val="af3"/>
        <w:numPr>
          <w:ilvl w:val="0"/>
          <w:numId w:val="52"/>
        </w:numPr>
        <w:tabs>
          <w:tab w:val="left" w:pos="851"/>
          <w:tab w:val="left" w:pos="1276"/>
        </w:tabs>
        <w:spacing w:line="440" w:lineRule="exact"/>
        <w:ind w:firstLineChars="0"/>
        <w:jc w:val="both"/>
        <w:rPr>
          <w:rFonts w:ascii="Times New Roman" w:hAnsi="Times New Roman"/>
          <w:sz w:val="28"/>
          <w:szCs w:val="28"/>
          <w:lang w:eastAsia="zh-HK"/>
        </w:rPr>
      </w:pPr>
      <w:r>
        <w:rPr>
          <w:rFonts w:hint="eastAsia"/>
          <w:sz w:val="28"/>
          <w:szCs w:val="28"/>
        </w:rPr>
        <w:t>購置休閒</w:t>
      </w:r>
      <w:r w:rsidR="001D0A5B" w:rsidRPr="0083651D">
        <w:rPr>
          <w:rFonts w:hint="eastAsia"/>
          <w:sz w:val="28"/>
          <w:szCs w:val="28"/>
        </w:rPr>
        <w:t>桌椅，佈置成師生</w:t>
      </w:r>
      <w:r w:rsidR="001D0A5B" w:rsidRPr="0083651D">
        <w:rPr>
          <w:rFonts w:ascii="Times New Roman" w:hAnsi="Times New Roman" w:hint="eastAsia"/>
          <w:sz w:val="28"/>
          <w:szCs w:val="28"/>
          <w:lang w:eastAsia="zh-HK"/>
        </w:rPr>
        <w:t>樂於親近使用的交流場所。</w:t>
      </w:r>
    </w:p>
    <w:p w:rsidR="001D0A5B" w:rsidRPr="0083651D" w:rsidRDefault="001D0A5B" w:rsidP="001C675D">
      <w:pPr>
        <w:pStyle w:val="af3"/>
        <w:numPr>
          <w:ilvl w:val="0"/>
          <w:numId w:val="52"/>
        </w:numPr>
        <w:tabs>
          <w:tab w:val="left" w:pos="851"/>
          <w:tab w:val="left" w:pos="1276"/>
        </w:tabs>
        <w:spacing w:line="440" w:lineRule="exact"/>
        <w:ind w:firstLineChars="0"/>
        <w:jc w:val="both"/>
        <w:rPr>
          <w:rFonts w:ascii="Times New Roman" w:hAnsi="Times New Roman"/>
          <w:sz w:val="28"/>
          <w:szCs w:val="28"/>
          <w:lang w:eastAsia="zh-HK"/>
        </w:rPr>
      </w:pPr>
      <w:r w:rsidRPr="0083651D">
        <w:rPr>
          <w:rFonts w:ascii="Times New Roman" w:hAnsi="Times New Roman" w:hint="eastAsia"/>
          <w:sz w:val="28"/>
          <w:szCs w:val="28"/>
          <w:lang w:eastAsia="zh-HK"/>
        </w:rPr>
        <w:t>採購實用設備，支援師生教學，提升教育成本效益。</w:t>
      </w:r>
    </w:p>
    <w:p w:rsidR="001D0A5B" w:rsidRPr="003E719C" w:rsidRDefault="001D0A5B" w:rsidP="001C675D">
      <w:pPr>
        <w:pStyle w:val="af3"/>
        <w:numPr>
          <w:ilvl w:val="0"/>
          <w:numId w:val="52"/>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Ansi="Times New Roman" w:hint="eastAsia"/>
          <w:sz w:val="28"/>
          <w:szCs w:val="28"/>
          <w:lang w:eastAsia="zh-HK"/>
        </w:rPr>
        <w:t>公共藝術「歡躍」，凝聚快樂的能量，敞開雙手來接受所有事物的正面態度，更感謝上</w:t>
      </w:r>
      <w:r w:rsidRPr="0083651D">
        <w:rPr>
          <w:rFonts w:hint="eastAsia"/>
          <w:sz w:val="28"/>
          <w:szCs w:val="28"/>
        </w:rPr>
        <w:t>天的謙卑。</w:t>
      </w:r>
    </w:p>
    <w:p w:rsidR="003E719C" w:rsidRPr="0083651D" w:rsidRDefault="003E719C" w:rsidP="001C675D">
      <w:pPr>
        <w:pStyle w:val="af3"/>
        <w:numPr>
          <w:ilvl w:val="0"/>
          <w:numId w:val="52"/>
        </w:numPr>
        <w:tabs>
          <w:tab w:val="left" w:pos="851"/>
          <w:tab w:val="left" w:pos="1276"/>
        </w:tabs>
        <w:spacing w:line="440" w:lineRule="exact"/>
        <w:ind w:firstLineChars="0"/>
        <w:jc w:val="both"/>
        <w:rPr>
          <w:rFonts w:ascii="Times New Roman" w:hAnsi="Times New Roman"/>
          <w:sz w:val="28"/>
          <w:szCs w:val="28"/>
        </w:rPr>
      </w:pPr>
      <w:r>
        <w:rPr>
          <w:rFonts w:hint="eastAsia"/>
          <w:sz w:val="28"/>
          <w:szCs w:val="28"/>
        </w:rPr>
        <w:t>建置體適能空間，購置健身設備。</w:t>
      </w:r>
    </w:p>
    <w:p w:rsidR="001D0A5B" w:rsidRPr="0083651D" w:rsidRDefault="001D0A5B" w:rsidP="001C675D">
      <w:pPr>
        <w:pStyle w:val="af1"/>
        <w:numPr>
          <w:ilvl w:val="0"/>
          <w:numId w:val="51"/>
        </w:numPr>
        <w:tabs>
          <w:tab w:val="left" w:pos="851"/>
          <w:tab w:val="left" w:pos="1134"/>
        </w:tabs>
        <w:spacing w:line="440" w:lineRule="exact"/>
        <w:ind w:leftChars="0" w:firstLineChars="0"/>
        <w:rPr>
          <w:rFonts w:ascii="Times New Roman" w:hAnsi="Times New Roman"/>
          <w:szCs w:val="28"/>
        </w:rPr>
      </w:pPr>
      <w:r w:rsidRPr="0083651D">
        <w:rPr>
          <w:rFonts w:hint="eastAsia"/>
          <w:szCs w:val="28"/>
        </w:rPr>
        <w:t>重視校園美化，</w:t>
      </w:r>
      <w:r w:rsidRPr="0083651D">
        <w:rPr>
          <w:rFonts w:hint="eastAsia"/>
          <w:szCs w:val="28"/>
          <w:lang w:eastAsia="zh-HK"/>
        </w:rPr>
        <w:t>並推展</w:t>
      </w:r>
      <w:r w:rsidRPr="0083651D">
        <w:rPr>
          <w:rFonts w:hint="eastAsia"/>
          <w:szCs w:val="28"/>
        </w:rPr>
        <w:t>環境教育工作</w:t>
      </w:r>
    </w:p>
    <w:p w:rsidR="001D0A5B" w:rsidRPr="0083651D" w:rsidRDefault="001D0A5B" w:rsidP="001C675D">
      <w:pPr>
        <w:pStyle w:val="af3"/>
        <w:numPr>
          <w:ilvl w:val="0"/>
          <w:numId w:val="53"/>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Ansi="Times New Roman" w:hint="eastAsia"/>
          <w:sz w:val="28"/>
          <w:szCs w:val="28"/>
          <w:lang w:eastAsia="zh-HK"/>
        </w:rPr>
        <w:t>結合高雄科技大學</w:t>
      </w:r>
      <w:r w:rsidRPr="0083651D">
        <w:rPr>
          <w:rFonts w:ascii="Times New Roman" w:hAnsi="Times New Roman" w:hint="eastAsia"/>
          <w:sz w:val="28"/>
          <w:szCs w:val="28"/>
        </w:rPr>
        <w:t>，</w:t>
      </w:r>
      <w:r w:rsidRPr="0083651D">
        <w:rPr>
          <w:rFonts w:ascii="Times New Roman" w:hAnsi="Times New Roman" w:hint="eastAsia"/>
          <w:sz w:val="28"/>
          <w:szCs w:val="28"/>
          <w:lang w:eastAsia="zh-HK"/>
        </w:rPr>
        <w:t>設置生態池，除了生態教育外</w:t>
      </w:r>
      <w:r w:rsidRPr="0083651D">
        <w:rPr>
          <w:rFonts w:ascii="Times New Roman" w:hAnsi="Times New Roman" w:hint="eastAsia"/>
          <w:sz w:val="28"/>
          <w:szCs w:val="28"/>
        </w:rPr>
        <w:t>，</w:t>
      </w:r>
      <w:r w:rsidRPr="0083651D">
        <w:rPr>
          <w:rFonts w:ascii="Times New Roman" w:hAnsi="Times New Roman" w:hint="eastAsia"/>
          <w:sz w:val="28"/>
          <w:szCs w:val="28"/>
          <w:lang w:eastAsia="zh-HK"/>
        </w:rPr>
        <w:t>提供師生心靈安憩場所</w:t>
      </w:r>
      <w:r w:rsidRPr="0083651D">
        <w:rPr>
          <w:rFonts w:ascii="Times New Roman" w:hAnsi="Times New Roman" w:hint="eastAsia"/>
          <w:sz w:val="28"/>
          <w:szCs w:val="28"/>
        </w:rPr>
        <w:t>。</w:t>
      </w:r>
    </w:p>
    <w:p w:rsidR="001D0A5B" w:rsidRPr="0083651D" w:rsidRDefault="001D0A5B" w:rsidP="001C675D">
      <w:pPr>
        <w:pStyle w:val="af3"/>
        <w:numPr>
          <w:ilvl w:val="0"/>
          <w:numId w:val="53"/>
        </w:numPr>
        <w:tabs>
          <w:tab w:val="left" w:pos="851"/>
          <w:tab w:val="left" w:pos="1276"/>
        </w:tabs>
        <w:spacing w:line="440" w:lineRule="exact"/>
        <w:ind w:firstLineChars="0"/>
        <w:jc w:val="both"/>
        <w:rPr>
          <w:rFonts w:ascii="Times New Roman" w:hAnsi="Times New Roman"/>
          <w:sz w:val="28"/>
          <w:szCs w:val="28"/>
        </w:rPr>
      </w:pPr>
      <w:r w:rsidRPr="0083651D">
        <w:rPr>
          <w:rFonts w:ascii="Times New Roman" w:hAnsi="Times New Roman" w:hint="eastAsia"/>
          <w:sz w:val="28"/>
          <w:szCs w:val="28"/>
          <w:lang w:eastAsia="zh-HK"/>
        </w:rPr>
        <w:t>校園植物植栽結合傳統植物和蜜源植物</w:t>
      </w:r>
      <w:r w:rsidRPr="0083651D">
        <w:rPr>
          <w:rFonts w:ascii="Times New Roman" w:hAnsi="Times New Roman" w:hint="eastAsia"/>
          <w:sz w:val="28"/>
          <w:szCs w:val="28"/>
        </w:rPr>
        <w:t>，</w:t>
      </w:r>
      <w:r w:rsidRPr="0083651D">
        <w:rPr>
          <w:rFonts w:ascii="Times New Roman" w:hAnsi="Times New Roman" w:hint="eastAsia"/>
          <w:sz w:val="28"/>
          <w:szCs w:val="28"/>
          <w:lang w:eastAsia="zh-HK"/>
        </w:rPr>
        <w:t>提供區內特有紫斑蝶的良好生態環境</w:t>
      </w:r>
      <w:r w:rsidRPr="0083651D">
        <w:rPr>
          <w:rFonts w:ascii="Times New Roman" w:hAnsi="Times New Roman" w:hint="eastAsia"/>
          <w:sz w:val="28"/>
          <w:szCs w:val="28"/>
        </w:rPr>
        <w:t>，</w:t>
      </w:r>
      <w:r w:rsidRPr="0083651D">
        <w:rPr>
          <w:rFonts w:ascii="Times New Roman" w:hAnsi="Times New Roman" w:hint="eastAsia"/>
          <w:sz w:val="28"/>
          <w:szCs w:val="28"/>
          <w:lang w:eastAsia="zh-HK"/>
        </w:rPr>
        <w:t>落實愛護環境的行動</w:t>
      </w:r>
      <w:r w:rsidRPr="0083651D">
        <w:rPr>
          <w:rFonts w:ascii="Times New Roman" w:hAnsi="Times New Roman" w:hint="eastAsia"/>
          <w:sz w:val="28"/>
          <w:szCs w:val="28"/>
        </w:rPr>
        <w:t>。</w:t>
      </w:r>
    </w:p>
    <w:p w:rsidR="001D0A5B" w:rsidRPr="0083651D" w:rsidRDefault="001D0A5B" w:rsidP="001C675D">
      <w:pPr>
        <w:pStyle w:val="af3"/>
        <w:numPr>
          <w:ilvl w:val="0"/>
          <w:numId w:val="53"/>
        </w:numPr>
        <w:tabs>
          <w:tab w:val="left" w:pos="851"/>
          <w:tab w:val="left" w:pos="1276"/>
        </w:tabs>
        <w:spacing w:line="440" w:lineRule="exact"/>
        <w:ind w:firstLineChars="0"/>
        <w:jc w:val="both"/>
        <w:rPr>
          <w:rFonts w:ascii="Times New Roman" w:hAnsi="Times New Roman"/>
          <w:sz w:val="28"/>
          <w:szCs w:val="28"/>
        </w:rPr>
      </w:pPr>
      <w:r w:rsidRPr="0083651D">
        <w:rPr>
          <w:rFonts w:hint="eastAsia"/>
          <w:sz w:val="28"/>
          <w:szCs w:val="28"/>
        </w:rPr>
        <w:t>校園建築符合綠色建築標準，綠地透水鋪面。</w:t>
      </w:r>
    </w:p>
    <w:p w:rsidR="001D0A5B" w:rsidRPr="0083651D" w:rsidRDefault="001D0A5B" w:rsidP="001C675D">
      <w:pPr>
        <w:pStyle w:val="af3"/>
        <w:numPr>
          <w:ilvl w:val="0"/>
          <w:numId w:val="53"/>
        </w:numPr>
        <w:tabs>
          <w:tab w:val="left" w:pos="851"/>
          <w:tab w:val="left" w:pos="1276"/>
        </w:tabs>
        <w:spacing w:line="440" w:lineRule="exact"/>
        <w:ind w:firstLineChars="0"/>
        <w:jc w:val="both"/>
        <w:rPr>
          <w:rFonts w:ascii="Times New Roman" w:hAnsi="Times New Roman"/>
          <w:sz w:val="28"/>
          <w:szCs w:val="28"/>
        </w:rPr>
      </w:pPr>
      <w:r w:rsidRPr="0083651D">
        <w:rPr>
          <w:rFonts w:hint="eastAsia"/>
          <w:sz w:val="28"/>
          <w:szCs w:val="28"/>
        </w:rPr>
        <w:t>確實作好「垃圾減量」及「資源回收」工作。</w:t>
      </w:r>
    </w:p>
    <w:p w:rsidR="001D0A5B" w:rsidRPr="0083651D" w:rsidRDefault="001D0A5B" w:rsidP="001C675D">
      <w:pPr>
        <w:pStyle w:val="af3"/>
        <w:numPr>
          <w:ilvl w:val="0"/>
          <w:numId w:val="53"/>
        </w:numPr>
        <w:tabs>
          <w:tab w:val="left" w:pos="851"/>
          <w:tab w:val="left" w:pos="1276"/>
        </w:tabs>
        <w:spacing w:line="440" w:lineRule="exact"/>
        <w:ind w:firstLineChars="0"/>
        <w:jc w:val="both"/>
        <w:rPr>
          <w:rFonts w:ascii="Times New Roman" w:hAnsi="Times New Roman"/>
          <w:sz w:val="28"/>
          <w:szCs w:val="28"/>
        </w:rPr>
      </w:pPr>
      <w:r w:rsidRPr="0083651D">
        <w:rPr>
          <w:rFonts w:hint="eastAsia"/>
          <w:sz w:val="28"/>
          <w:szCs w:val="28"/>
        </w:rPr>
        <w:t>落實環境整潔，杜絕髒亂。</w:t>
      </w:r>
      <w:r w:rsidRPr="0083651D">
        <w:rPr>
          <w:rFonts w:hint="eastAsia"/>
          <w:sz w:val="28"/>
          <w:szCs w:val="28"/>
          <w:lang w:eastAsia="zh-HK"/>
        </w:rPr>
        <w:t>本校已多次獲得茂林區環境評比第一名</w:t>
      </w:r>
      <w:r w:rsidRPr="0083651D">
        <w:rPr>
          <w:rFonts w:hint="eastAsia"/>
          <w:sz w:val="28"/>
          <w:szCs w:val="28"/>
        </w:rPr>
        <w:t>。</w:t>
      </w:r>
    </w:p>
    <w:p w:rsidR="001D0A5B" w:rsidRPr="00ED44E1" w:rsidRDefault="001D0A5B" w:rsidP="001C675D">
      <w:pPr>
        <w:pStyle w:val="af3"/>
        <w:numPr>
          <w:ilvl w:val="0"/>
          <w:numId w:val="53"/>
        </w:numPr>
        <w:tabs>
          <w:tab w:val="left" w:pos="851"/>
          <w:tab w:val="left" w:pos="1276"/>
        </w:tabs>
        <w:spacing w:line="440" w:lineRule="exact"/>
        <w:ind w:firstLineChars="0"/>
        <w:jc w:val="both"/>
        <w:rPr>
          <w:rFonts w:ascii="Times New Roman" w:hAnsi="Times New Roman"/>
        </w:rPr>
      </w:pPr>
      <w:r w:rsidRPr="0083651D">
        <w:rPr>
          <w:rFonts w:hint="eastAsia"/>
          <w:sz w:val="28"/>
          <w:szCs w:val="28"/>
        </w:rPr>
        <w:t>推動</w:t>
      </w:r>
      <w:r w:rsidRPr="0083651D">
        <w:rPr>
          <w:rFonts w:ascii="Times New Roman" w:hAnsi="Times New Roman" w:hint="eastAsia"/>
          <w:sz w:val="28"/>
          <w:szCs w:val="28"/>
        </w:rPr>
        <w:t>環境教育</w:t>
      </w:r>
      <w:r w:rsidRPr="0083651D">
        <w:rPr>
          <w:rFonts w:ascii="Times New Roman" w:hAnsi="Times New Roman" w:hint="eastAsia"/>
          <w:sz w:val="28"/>
          <w:szCs w:val="28"/>
          <w:lang w:eastAsia="zh-HK"/>
        </w:rPr>
        <w:t>工作</w:t>
      </w:r>
      <w:r w:rsidRPr="0083651D">
        <w:rPr>
          <w:rFonts w:ascii="Times New Roman" w:hAnsi="Times New Roman" w:hint="eastAsia"/>
          <w:sz w:val="28"/>
          <w:szCs w:val="28"/>
        </w:rPr>
        <w:t>，</w:t>
      </w:r>
      <w:r w:rsidRPr="0083651D">
        <w:rPr>
          <w:rFonts w:ascii="Times New Roman" w:hAnsi="Times New Roman" w:hint="eastAsia"/>
          <w:sz w:val="28"/>
          <w:szCs w:val="28"/>
          <w:lang w:eastAsia="zh-HK"/>
        </w:rPr>
        <w:t>發展特色活動與課程</w:t>
      </w:r>
      <w:r w:rsidRPr="0083651D">
        <w:rPr>
          <w:rFonts w:ascii="Times New Roman" w:hAnsi="Times New Roman" w:hint="eastAsia"/>
          <w:sz w:val="28"/>
          <w:szCs w:val="28"/>
        </w:rPr>
        <w:t>，</w:t>
      </w:r>
      <w:r w:rsidRPr="0083651D">
        <w:rPr>
          <w:rFonts w:ascii="Times New Roman" w:hAnsi="Times New Roman" w:hint="eastAsia"/>
          <w:sz w:val="28"/>
          <w:szCs w:val="28"/>
          <w:lang w:eastAsia="zh-HK"/>
        </w:rPr>
        <w:t>比如認識紫斑蝶與愛護動物講座</w:t>
      </w:r>
      <w:r w:rsidRPr="0083651D">
        <w:rPr>
          <w:rFonts w:ascii="Times New Roman" w:hAnsi="Times New Roman" w:hint="eastAsia"/>
          <w:sz w:val="28"/>
          <w:szCs w:val="28"/>
        </w:rPr>
        <w:t>。</w:t>
      </w:r>
    </w:p>
    <w:p w:rsidR="00ED44E1" w:rsidRDefault="00ED44E1" w:rsidP="00ED44E1">
      <w:pPr>
        <w:pStyle w:val="af3"/>
        <w:tabs>
          <w:tab w:val="left" w:pos="851"/>
          <w:tab w:val="left" w:pos="1276"/>
        </w:tabs>
        <w:spacing w:line="440" w:lineRule="exact"/>
        <w:ind w:left="2506" w:firstLineChars="0" w:firstLine="0"/>
        <w:jc w:val="both"/>
        <w:rPr>
          <w:rFonts w:ascii="Times New Roman" w:hAnsi="Times New Roman"/>
          <w:color w:val="FF0000"/>
          <w:sz w:val="28"/>
          <w:szCs w:val="28"/>
        </w:rPr>
      </w:pPr>
    </w:p>
    <w:p w:rsidR="00ED44E1" w:rsidRDefault="00ED44E1" w:rsidP="00ED44E1">
      <w:pPr>
        <w:pStyle w:val="af3"/>
        <w:tabs>
          <w:tab w:val="left" w:pos="851"/>
          <w:tab w:val="left" w:pos="1276"/>
        </w:tabs>
        <w:spacing w:line="440" w:lineRule="exact"/>
        <w:ind w:left="2506" w:firstLineChars="0" w:firstLine="0"/>
        <w:jc w:val="both"/>
        <w:rPr>
          <w:rFonts w:ascii="Times New Roman" w:hAnsi="Times New Roman"/>
        </w:rPr>
      </w:pPr>
    </w:p>
    <w:p w:rsidR="00852028" w:rsidRPr="009E1003" w:rsidRDefault="00852028" w:rsidP="001D0A5B">
      <w:pPr>
        <w:pStyle w:val="af2"/>
        <w:numPr>
          <w:ilvl w:val="0"/>
          <w:numId w:val="6"/>
        </w:numPr>
        <w:tabs>
          <w:tab w:val="left" w:pos="993"/>
        </w:tabs>
        <w:spacing w:line="500" w:lineRule="exact"/>
        <w:ind w:left="1287"/>
        <w:outlineLvl w:val="1"/>
        <w:rPr>
          <w:rFonts w:ascii="Times New Roman" w:hAnsi="Times New Roman"/>
          <w:szCs w:val="28"/>
        </w:rPr>
      </w:pPr>
      <w:bookmarkStart w:id="10" w:name="_Toc61037763"/>
      <w:r w:rsidRPr="009E1003">
        <w:rPr>
          <w:rFonts w:ascii="Times New Roman" w:hAnsi="Times New Roman"/>
          <w:szCs w:val="28"/>
        </w:rPr>
        <w:lastRenderedPageBreak/>
        <w:t>前次中長程教育發展計畫執行成效</w:t>
      </w:r>
      <w:bookmarkEnd w:id="10"/>
    </w:p>
    <w:p w:rsidR="00ED44E1" w:rsidRDefault="00ED44E1" w:rsidP="00AA07E9">
      <w:pPr>
        <w:widowControl/>
        <w:rPr>
          <w:szCs w:val="28"/>
        </w:rPr>
      </w:pPr>
    </w:p>
    <w:p w:rsidR="009E1003" w:rsidRPr="00392738" w:rsidRDefault="004777DE" w:rsidP="001C675D">
      <w:pPr>
        <w:pStyle w:val="afe"/>
        <w:widowControl/>
        <w:numPr>
          <w:ilvl w:val="0"/>
          <w:numId w:val="74"/>
        </w:numPr>
        <w:ind w:leftChars="0" w:left="1134" w:hanging="283"/>
        <w:rPr>
          <w:rFonts w:ascii="標楷體" w:eastAsia="標楷體" w:hAnsi="標楷體"/>
          <w:sz w:val="28"/>
          <w:szCs w:val="28"/>
        </w:rPr>
      </w:pPr>
      <w:r w:rsidRPr="00392738">
        <w:rPr>
          <w:rFonts w:ascii="標楷體" w:eastAsia="標楷體" w:hAnsi="標楷體" w:hint="eastAsia"/>
          <w:sz w:val="28"/>
          <w:szCs w:val="28"/>
        </w:rPr>
        <w:t>建立優質學校工作團隊，發揮行政組織效能。</w:t>
      </w:r>
    </w:p>
    <w:p w:rsidR="00A96E2F" w:rsidRPr="00392738" w:rsidRDefault="00A96E2F" w:rsidP="00A96E2F">
      <w:pPr>
        <w:pStyle w:val="afe"/>
        <w:widowControl/>
        <w:numPr>
          <w:ilvl w:val="0"/>
          <w:numId w:val="75"/>
        </w:numPr>
        <w:ind w:leftChars="0"/>
        <w:rPr>
          <w:rFonts w:ascii="標楷體" w:eastAsia="標楷體" w:hAnsi="標楷體"/>
          <w:sz w:val="28"/>
          <w:szCs w:val="28"/>
        </w:rPr>
      </w:pPr>
      <w:r w:rsidRPr="00392738">
        <w:rPr>
          <w:rFonts w:ascii="標楷體" w:eastAsia="標楷體" w:hAnsi="標楷體" w:hint="eastAsia"/>
          <w:sz w:val="28"/>
          <w:szCs w:val="28"/>
        </w:rPr>
        <w:t>執行項目:</w:t>
      </w:r>
    </w:p>
    <w:p w:rsidR="00A96E2F" w:rsidRPr="00392738" w:rsidRDefault="00A96E2F" w:rsidP="00A96E2F">
      <w:pPr>
        <w:pStyle w:val="afe"/>
        <w:widowControl/>
        <w:numPr>
          <w:ilvl w:val="1"/>
          <w:numId w:val="83"/>
        </w:numPr>
        <w:ind w:leftChars="0"/>
        <w:rPr>
          <w:rFonts w:ascii="標楷體" w:eastAsia="標楷體" w:hAnsi="標楷體"/>
          <w:sz w:val="28"/>
          <w:szCs w:val="28"/>
        </w:rPr>
      </w:pPr>
      <w:r w:rsidRPr="00392738">
        <w:rPr>
          <w:rFonts w:ascii="標楷體" w:eastAsia="標楷體" w:hAnsi="標楷體" w:hint="eastAsia"/>
          <w:sz w:val="28"/>
          <w:szCs w:val="28"/>
        </w:rPr>
        <w:t>定期召開行政會議或全校教職員工會議，完善工作溝通與瞭解各項需求，提供完善的教育服務。</w:t>
      </w:r>
    </w:p>
    <w:p w:rsidR="00A96E2F" w:rsidRPr="00392738" w:rsidRDefault="00A96E2F" w:rsidP="00A96E2F">
      <w:pPr>
        <w:pStyle w:val="afe"/>
        <w:widowControl/>
        <w:numPr>
          <w:ilvl w:val="1"/>
          <w:numId w:val="83"/>
        </w:numPr>
        <w:ind w:leftChars="0"/>
        <w:rPr>
          <w:rFonts w:ascii="標楷體" w:eastAsia="標楷體" w:hAnsi="標楷體"/>
          <w:sz w:val="28"/>
          <w:szCs w:val="28"/>
        </w:rPr>
      </w:pPr>
      <w:r w:rsidRPr="00392738">
        <w:rPr>
          <w:rFonts w:ascii="標楷體" w:eastAsia="標楷體" w:hAnsi="標楷體" w:hint="eastAsia"/>
          <w:sz w:val="28"/>
          <w:szCs w:val="28"/>
        </w:rPr>
        <w:t>善用網路，建立行政群組、教師群組，以及全校性群組，並常更新訊息。</w:t>
      </w:r>
    </w:p>
    <w:p w:rsidR="00A96E2F" w:rsidRPr="00392738" w:rsidRDefault="00A96E2F" w:rsidP="00A96E2F">
      <w:pPr>
        <w:pStyle w:val="afe"/>
        <w:widowControl/>
        <w:numPr>
          <w:ilvl w:val="0"/>
          <w:numId w:val="75"/>
        </w:numPr>
        <w:ind w:leftChars="0"/>
        <w:rPr>
          <w:rFonts w:ascii="標楷體" w:eastAsia="標楷體" w:hAnsi="標楷體"/>
          <w:sz w:val="28"/>
          <w:szCs w:val="28"/>
        </w:rPr>
      </w:pPr>
      <w:r w:rsidRPr="00392738">
        <w:rPr>
          <w:rFonts w:ascii="標楷體" w:eastAsia="標楷體" w:hAnsi="標楷體" w:hint="eastAsia"/>
          <w:sz w:val="28"/>
          <w:szCs w:val="28"/>
        </w:rPr>
        <w:t>執行成果:</w:t>
      </w:r>
    </w:p>
    <w:p w:rsidR="00A96E2F" w:rsidRPr="00392738" w:rsidRDefault="00A96E2F" w:rsidP="00A96E2F">
      <w:pPr>
        <w:pStyle w:val="afe"/>
        <w:widowControl/>
        <w:numPr>
          <w:ilvl w:val="1"/>
          <w:numId w:val="84"/>
        </w:numPr>
        <w:ind w:leftChars="0"/>
        <w:rPr>
          <w:rFonts w:ascii="標楷體" w:eastAsia="標楷體" w:hAnsi="標楷體"/>
          <w:sz w:val="28"/>
          <w:szCs w:val="28"/>
        </w:rPr>
      </w:pPr>
      <w:r w:rsidRPr="00392738">
        <w:rPr>
          <w:rFonts w:ascii="標楷體" w:eastAsia="標楷體" w:hAnsi="標楷體" w:hint="eastAsia"/>
          <w:sz w:val="28"/>
          <w:szCs w:val="28"/>
        </w:rPr>
        <w:t>每學期至少召開三次全校性教職員工會議。</w:t>
      </w:r>
    </w:p>
    <w:p w:rsidR="00A96E2F" w:rsidRPr="00392738" w:rsidRDefault="00A96E2F" w:rsidP="00A96E2F">
      <w:pPr>
        <w:pStyle w:val="afe"/>
        <w:widowControl/>
        <w:numPr>
          <w:ilvl w:val="1"/>
          <w:numId w:val="84"/>
        </w:numPr>
        <w:ind w:leftChars="0"/>
        <w:rPr>
          <w:rFonts w:ascii="標楷體" w:eastAsia="標楷體" w:hAnsi="標楷體"/>
          <w:sz w:val="28"/>
          <w:szCs w:val="28"/>
        </w:rPr>
      </w:pPr>
      <w:r w:rsidRPr="00392738">
        <w:rPr>
          <w:rFonts w:ascii="標楷體" w:eastAsia="標楷體" w:hAnsi="標楷體" w:hint="eastAsia"/>
          <w:sz w:val="28"/>
          <w:szCs w:val="28"/>
        </w:rPr>
        <w:t>於群組中，公告教育政策、學校作為、教師進修等等訊息。</w:t>
      </w:r>
    </w:p>
    <w:p w:rsidR="00A96E2F" w:rsidRPr="00392738" w:rsidRDefault="00A96E2F" w:rsidP="00A96E2F">
      <w:pPr>
        <w:pStyle w:val="afe"/>
        <w:widowControl/>
        <w:numPr>
          <w:ilvl w:val="0"/>
          <w:numId w:val="75"/>
        </w:numPr>
        <w:ind w:leftChars="0"/>
        <w:rPr>
          <w:rFonts w:ascii="標楷體" w:eastAsia="標楷體" w:hAnsi="標楷體"/>
          <w:sz w:val="28"/>
          <w:szCs w:val="28"/>
        </w:rPr>
      </w:pPr>
      <w:r w:rsidRPr="00392738">
        <w:rPr>
          <w:rFonts w:ascii="標楷體" w:eastAsia="標楷體" w:hAnsi="標楷體" w:hint="eastAsia"/>
          <w:sz w:val="28"/>
          <w:szCs w:val="28"/>
        </w:rPr>
        <w:t>執行評析:</w:t>
      </w:r>
    </w:p>
    <w:p w:rsidR="00A96E2F" w:rsidRPr="00392738" w:rsidRDefault="00A96E2F" w:rsidP="008F548A">
      <w:pPr>
        <w:pStyle w:val="afe"/>
        <w:widowControl/>
        <w:numPr>
          <w:ilvl w:val="0"/>
          <w:numId w:val="85"/>
        </w:numPr>
        <w:ind w:leftChars="0"/>
        <w:rPr>
          <w:rFonts w:ascii="標楷體" w:eastAsia="標楷體" w:hAnsi="標楷體"/>
          <w:sz w:val="28"/>
          <w:szCs w:val="28"/>
        </w:rPr>
      </w:pPr>
      <w:r w:rsidRPr="00392738">
        <w:rPr>
          <w:rFonts w:ascii="標楷體" w:eastAsia="標楷體" w:hAnsi="標楷體" w:hint="eastAsia"/>
          <w:sz w:val="28"/>
          <w:szCs w:val="28"/>
        </w:rPr>
        <w:t>教職員工會議紀錄與行政會議紀錄完善，並且公告周知。</w:t>
      </w:r>
    </w:p>
    <w:p w:rsidR="005F6405" w:rsidRPr="00392738" w:rsidRDefault="00A96E2F" w:rsidP="008F548A">
      <w:pPr>
        <w:pStyle w:val="afe"/>
        <w:widowControl/>
        <w:numPr>
          <w:ilvl w:val="0"/>
          <w:numId w:val="85"/>
        </w:numPr>
        <w:ind w:leftChars="0"/>
        <w:rPr>
          <w:rFonts w:ascii="標楷體" w:eastAsia="標楷體" w:hAnsi="標楷體"/>
          <w:sz w:val="28"/>
          <w:szCs w:val="28"/>
        </w:rPr>
      </w:pPr>
      <w:r w:rsidRPr="00392738">
        <w:rPr>
          <w:rFonts w:ascii="標楷體" w:eastAsia="標楷體" w:hAnsi="標楷體" w:hint="eastAsia"/>
          <w:sz w:val="28"/>
          <w:szCs w:val="28"/>
        </w:rPr>
        <w:t>教職員均能透過群組、連絡事項、表達需求與回饋等，並得知重要學校作為或進修訊息等。</w:t>
      </w:r>
    </w:p>
    <w:p w:rsidR="004777DE" w:rsidRPr="00392738" w:rsidRDefault="004777DE" w:rsidP="001C675D">
      <w:pPr>
        <w:pStyle w:val="afe"/>
        <w:widowControl/>
        <w:numPr>
          <w:ilvl w:val="0"/>
          <w:numId w:val="74"/>
        </w:numPr>
        <w:ind w:leftChars="0" w:left="1134" w:hanging="283"/>
        <w:rPr>
          <w:rFonts w:ascii="標楷體" w:eastAsia="標楷體" w:hAnsi="標楷體"/>
          <w:sz w:val="28"/>
          <w:szCs w:val="28"/>
        </w:rPr>
      </w:pPr>
      <w:r w:rsidRPr="00392738">
        <w:rPr>
          <w:rFonts w:ascii="標楷體" w:eastAsia="標楷體" w:hAnsi="標楷體" w:hint="eastAsia"/>
          <w:sz w:val="28"/>
          <w:szCs w:val="28"/>
        </w:rPr>
        <w:t>推動教師專業發展，精進教師教學效能。</w:t>
      </w:r>
    </w:p>
    <w:p w:rsidR="00A96E2F" w:rsidRPr="00392738" w:rsidRDefault="00A96E2F" w:rsidP="00A96E2F">
      <w:pPr>
        <w:pStyle w:val="afe"/>
        <w:widowControl/>
        <w:numPr>
          <w:ilvl w:val="0"/>
          <w:numId w:val="76"/>
        </w:numPr>
        <w:ind w:leftChars="0" w:firstLine="654"/>
        <w:rPr>
          <w:rFonts w:ascii="標楷體" w:eastAsia="標楷體" w:hAnsi="標楷體"/>
          <w:sz w:val="28"/>
          <w:szCs w:val="28"/>
        </w:rPr>
      </w:pPr>
      <w:r w:rsidRPr="00392738">
        <w:rPr>
          <w:rFonts w:ascii="標楷體" w:eastAsia="標楷體" w:hAnsi="標楷體" w:hint="eastAsia"/>
          <w:sz w:val="28"/>
          <w:szCs w:val="28"/>
        </w:rPr>
        <w:t>執行項目:</w:t>
      </w:r>
    </w:p>
    <w:p w:rsidR="00A96E2F" w:rsidRPr="00392738" w:rsidRDefault="00A96E2F" w:rsidP="0031398E">
      <w:pPr>
        <w:pStyle w:val="afe"/>
        <w:widowControl/>
        <w:numPr>
          <w:ilvl w:val="0"/>
          <w:numId w:val="86"/>
        </w:numPr>
        <w:ind w:leftChars="0"/>
        <w:rPr>
          <w:rFonts w:ascii="標楷體" w:eastAsia="標楷體" w:hAnsi="標楷體"/>
          <w:sz w:val="28"/>
          <w:szCs w:val="28"/>
        </w:rPr>
      </w:pPr>
      <w:r w:rsidRPr="00392738">
        <w:rPr>
          <w:rFonts w:ascii="標楷體" w:eastAsia="標楷體" w:hAnsi="標楷體" w:hint="eastAsia"/>
          <w:sz w:val="28"/>
          <w:szCs w:val="28"/>
        </w:rPr>
        <w:t>定期召開教師相關會議（含領域會議與課程發展委員會）</w:t>
      </w:r>
    </w:p>
    <w:p w:rsidR="00A96E2F" w:rsidRPr="00392738" w:rsidRDefault="00A96E2F" w:rsidP="0031398E">
      <w:pPr>
        <w:pStyle w:val="afe"/>
        <w:widowControl/>
        <w:numPr>
          <w:ilvl w:val="0"/>
          <w:numId w:val="86"/>
        </w:numPr>
        <w:ind w:leftChars="0"/>
        <w:rPr>
          <w:rFonts w:ascii="標楷體" w:eastAsia="標楷體" w:hAnsi="標楷體"/>
          <w:sz w:val="28"/>
          <w:szCs w:val="28"/>
        </w:rPr>
      </w:pPr>
      <w:r w:rsidRPr="00392738">
        <w:rPr>
          <w:rFonts w:ascii="標楷體" w:eastAsia="標楷體" w:hAnsi="標楷體" w:hint="eastAsia"/>
          <w:sz w:val="28"/>
          <w:szCs w:val="28"/>
        </w:rPr>
        <w:t>依政策規定排課，並鼓勵教師進修</w:t>
      </w:r>
    </w:p>
    <w:p w:rsidR="00A96E2F" w:rsidRPr="00392738" w:rsidRDefault="00A96E2F" w:rsidP="0031398E">
      <w:pPr>
        <w:pStyle w:val="afe"/>
        <w:widowControl/>
        <w:numPr>
          <w:ilvl w:val="0"/>
          <w:numId w:val="86"/>
        </w:numPr>
        <w:ind w:leftChars="0"/>
        <w:rPr>
          <w:rFonts w:ascii="標楷體" w:eastAsia="標楷體" w:hAnsi="標楷體"/>
          <w:sz w:val="28"/>
          <w:szCs w:val="28"/>
        </w:rPr>
      </w:pPr>
      <w:r w:rsidRPr="00392738">
        <w:rPr>
          <w:rFonts w:ascii="標楷體" w:eastAsia="標楷體" w:hAnsi="標楷體" w:hint="eastAsia"/>
          <w:sz w:val="28"/>
          <w:szCs w:val="28"/>
        </w:rPr>
        <w:t>推動公開授課，進行備課、觀課與議課</w:t>
      </w:r>
    </w:p>
    <w:p w:rsidR="00A96E2F" w:rsidRPr="00392738" w:rsidRDefault="00A96E2F" w:rsidP="0031398E">
      <w:pPr>
        <w:pStyle w:val="afe"/>
        <w:widowControl/>
        <w:numPr>
          <w:ilvl w:val="0"/>
          <w:numId w:val="86"/>
        </w:numPr>
        <w:ind w:leftChars="0"/>
        <w:rPr>
          <w:rFonts w:ascii="標楷體" w:eastAsia="標楷體" w:hAnsi="標楷體"/>
          <w:sz w:val="28"/>
          <w:szCs w:val="28"/>
        </w:rPr>
      </w:pPr>
      <w:r w:rsidRPr="00392738">
        <w:rPr>
          <w:rFonts w:ascii="標楷體" w:eastAsia="標楷體" w:hAnsi="標楷體" w:hint="eastAsia"/>
          <w:sz w:val="28"/>
          <w:szCs w:val="28"/>
        </w:rPr>
        <w:t>成立教師專業發展社群</w:t>
      </w:r>
    </w:p>
    <w:p w:rsidR="00A96E2F" w:rsidRPr="00392738" w:rsidRDefault="00A96E2F" w:rsidP="0031398E">
      <w:pPr>
        <w:pStyle w:val="afe"/>
        <w:widowControl/>
        <w:numPr>
          <w:ilvl w:val="0"/>
          <w:numId w:val="86"/>
        </w:numPr>
        <w:ind w:leftChars="0"/>
        <w:rPr>
          <w:rFonts w:ascii="標楷體" w:eastAsia="標楷體" w:hAnsi="標楷體"/>
          <w:sz w:val="28"/>
          <w:szCs w:val="28"/>
        </w:rPr>
      </w:pPr>
      <w:r w:rsidRPr="00392738">
        <w:rPr>
          <w:rFonts w:ascii="標楷體" w:eastAsia="標楷體" w:hAnsi="標楷體" w:hint="eastAsia"/>
          <w:sz w:val="28"/>
          <w:szCs w:val="28"/>
        </w:rPr>
        <w:t>依政策規定安排校內教職員的研習進修</w:t>
      </w:r>
    </w:p>
    <w:p w:rsidR="00A96E2F" w:rsidRPr="00392738" w:rsidRDefault="00A96E2F" w:rsidP="0031398E">
      <w:pPr>
        <w:pStyle w:val="afe"/>
        <w:widowControl/>
        <w:numPr>
          <w:ilvl w:val="0"/>
          <w:numId w:val="86"/>
        </w:numPr>
        <w:ind w:leftChars="0"/>
        <w:rPr>
          <w:rFonts w:ascii="標楷體" w:eastAsia="標楷體" w:hAnsi="標楷體"/>
          <w:sz w:val="28"/>
          <w:szCs w:val="28"/>
        </w:rPr>
      </w:pPr>
      <w:r w:rsidRPr="00392738">
        <w:rPr>
          <w:rFonts w:ascii="標楷體" w:eastAsia="標楷體" w:hAnsi="標楷體" w:hint="eastAsia"/>
          <w:sz w:val="28"/>
          <w:szCs w:val="28"/>
        </w:rPr>
        <w:t>依教師意見，增購教學圖書</w:t>
      </w:r>
    </w:p>
    <w:p w:rsidR="00A96E2F" w:rsidRPr="00392738" w:rsidRDefault="00A96E2F" w:rsidP="00A96E2F">
      <w:pPr>
        <w:pStyle w:val="afe"/>
        <w:widowControl/>
        <w:numPr>
          <w:ilvl w:val="0"/>
          <w:numId w:val="76"/>
        </w:numPr>
        <w:ind w:leftChars="0" w:firstLine="654"/>
        <w:rPr>
          <w:rFonts w:ascii="標楷體" w:eastAsia="標楷體" w:hAnsi="標楷體"/>
          <w:sz w:val="28"/>
          <w:szCs w:val="28"/>
        </w:rPr>
      </w:pPr>
      <w:r w:rsidRPr="00392738">
        <w:rPr>
          <w:rFonts w:ascii="標楷體" w:eastAsia="標楷體" w:hAnsi="標楷體" w:hint="eastAsia"/>
          <w:sz w:val="28"/>
          <w:szCs w:val="28"/>
        </w:rPr>
        <w:t>執行成果:</w:t>
      </w:r>
    </w:p>
    <w:p w:rsidR="00A96E2F" w:rsidRPr="00392738" w:rsidRDefault="00A96E2F" w:rsidP="0031398E">
      <w:pPr>
        <w:pStyle w:val="afe"/>
        <w:widowControl/>
        <w:numPr>
          <w:ilvl w:val="0"/>
          <w:numId w:val="87"/>
        </w:numPr>
        <w:ind w:leftChars="0"/>
        <w:rPr>
          <w:rFonts w:ascii="標楷體" w:eastAsia="標楷體" w:hAnsi="標楷體"/>
          <w:sz w:val="28"/>
          <w:szCs w:val="28"/>
        </w:rPr>
      </w:pPr>
      <w:r w:rsidRPr="00392738">
        <w:rPr>
          <w:rFonts w:ascii="標楷體" w:eastAsia="標楷體" w:hAnsi="標楷體" w:hint="eastAsia"/>
          <w:sz w:val="28"/>
          <w:szCs w:val="28"/>
        </w:rPr>
        <w:t>每學期至少三次領域教師會議與二次課程發展委員會會議。教師相關會議紀錄完整，並且於網路公告周知。</w:t>
      </w:r>
    </w:p>
    <w:p w:rsidR="00A96E2F" w:rsidRPr="00392738" w:rsidRDefault="00A96E2F" w:rsidP="0031398E">
      <w:pPr>
        <w:pStyle w:val="afe"/>
        <w:widowControl/>
        <w:numPr>
          <w:ilvl w:val="0"/>
          <w:numId w:val="87"/>
        </w:numPr>
        <w:ind w:leftChars="0"/>
        <w:rPr>
          <w:rFonts w:ascii="標楷體" w:eastAsia="標楷體" w:hAnsi="標楷體"/>
          <w:sz w:val="28"/>
          <w:szCs w:val="28"/>
        </w:rPr>
      </w:pPr>
      <w:r w:rsidRPr="00392738">
        <w:rPr>
          <w:rFonts w:ascii="標楷體" w:eastAsia="標楷體" w:hAnsi="標楷體" w:hint="eastAsia"/>
          <w:sz w:val="28"/>
          <w:szCs w:val="28"/>
        </w:rPr>
        <w:t>教師排課符合政策規定，且教師均積極參與專業科目研習。平教教師研習時數均高於全國平均。</w:t>
      </w:r>
    </w:p>
    <w:p w:rsidR="00A96E2F" w:rsidRPr="00392738" w:rsidRDefault="00A96E2F" w:rsidP="0031398E">
      <w:pPr>
        <w:pStyle w:val="afe"/>
        <w:widowControl/>
        <w:numPr>
          <w:ilvl w:val="0"/>
          <w:numId w:val="87"/>
        </w:numPr>
        <w:ind w:leftChars="0"/>
        <w:rPr>
          <w:rFonts w:ascii="標楷體" w:eastAsia="標楷體" w:hAnsi="標楷體"/>
          <w:sz w:val="28"/>
          <w:szCs w:val="28"/>
        </w:rPr>
      </w:pPr>
      <w:r w:rsidRPr="00392738">
        <w:rPr>
          <w:rFonts w:ascii="標楷體" w:eastAsia="標楷體" w:hAnsi="標楷體" w:hint="eastAsia"/>
          <w:sz w:val="28"/>
          <w:szCs w:val="28"/>
        </w:rPr>
        <w:t>每位教師均參與公開授課，進行備課、觀課與議課活動。教導處會詳實核發紀錄。</w:t>
      </w:r>
    </w:p>
    <w:p w:rsidR="00A96E2F" w:rsidRPr="00392738" w:rsidRDefault="00A96E2F" w:rsidP="0031398E">
      <w:pPr>
        <w:pStyle w:val="afe"/>
        <w:widowControl/>
        <w:numPr>
          <w:ilvl w:val="0"/>
          <w:numId w:val="87"/>
        </w:numPr>
        <w:ind w:leftChars="0"/>
        <w:rPr>
          <w:rFonts w:ascii="標楷體" w:eastAsia="標楷體" w:hAnsi="標楷體"/>
          <w:sz w:val="28"/>
          <w:szCs w:val="28"/>
        </w:rPr>
      </w:pPr>
      <w:r w:rsidRPr="00392738">
        <w:rPr>
          <w:rFonts w:ascii="標楷體" w:eastAsia="標楷體" w:hAnsi="標楷體" w:hint="eastAsia"/>
          <w:sz w:val="28"/>
          <w:szCs w:val="28"/>
        </w:rPr>
        <w:t>每學期成立教師專業發展社群，近年來以班級經營與教學策略為主題。另，聘請講師符合社群成員需求。</w:t>
      </w:r>
    </w:p>
    <w:p w:rsidR="00A96E2F" w:rsidRPr="00392738" w:rsidRDefault="00A96E2F" w:rsidP="0031398E">
      <w:pPr>
        <w:pStyle w:val="afe"/>
        <w:widowControl/>
        <w:numPr>
          <w:ilvl w:val="0"/>
          <w:numId w:val="87"/>
        </w:numPr>
        <w:ind w:leftChars="0"/>
        <w:rPr>
          <w:rFonts w:ascii="標楷體" w:eastAsia="標楷體" w:hAnsi="標楷體"/>
          <w:sz w:val="28"/>
          <w:szCs w:val="28"/>
        </w:rPr>
      </w:pPr>
      <w:r w:rsidRPr="00392738">
        <w:rPr>
          <w:rFonts w:ascii="標楷體" w:eastAsia="標楷體" w:hAnsi="標楷體" w:hint="eastAsia"/>
          <w:sz w:val="28"/>
          <w:szCs w:val="28"/>
        </w:rPr>
        <w:t>符合政策規定，安排十二年國教相關教育研習、環境教育、性別平等教育、適性輔導等等研習，教師出席率高。</w:t>
      </w:r>
    </w:p>
    <w:p w:rsidR="00A96E2F" w:rsidRPr="00392738" w:rsidRDefault="00A96E2F" w:rsidP="0031398E">
      <w:pPr>
        <w:pStyle w:val="afe"/>
        <w:widowControl/>
        <w:numPr>
          <w:ilvl w:val="0"/>
          <w:numId w:val="87"/>
        </w:numPr>
        <w:ind w:leftChars="0"/>
        <w:rPr>
          <w:rFonts w:ascii="標楷體" w:eastAsia="標楷體" w:hAnsi="標楷體"/>
          <w:sz w:val="28"/>
          <w:szCs w:val="28"/>
        </w:rPr>
      </w:pPr>
      <w:r w:rsidRPr="00392738">
        <w:rPr>
          <w:rFonts w:ascii="標楷體" w:eastAsia="標楷體" w:hAnsi="標楷體" w:hint="eastAsia"/>
          <w:sz w:val="28"/>
          <w:szCs w:val="28"/>
        </w:rPr>
        <w:t>每年均提供圖書書目給教師選書。因此，教師們也知道學校會定期購置圖書，關注教學需求用書。</w:t>
      </w:r>
    </w:p>
    <w:p w:rsidR="00A96E2F" w:rsidRPr="00392738" w:rsidRDefault="00A96E2F" w:rsidP="00A96E2F">
      <w:pPr>
        <w:pStyle w:val="afe"/>
        <w:widowControl/>
        <w:numPr>
          <w:ilvl w:val="0"/>
          <w:numId w:val="76"/>
        </w:numPr>
        <w:ind w:leftChars="0" w:firstLine="654"/>
        <w:rPr>
          <w:rFonts w:ascii="標楷體" w:eastAsia="標楷體" w:hAnsi="標楷體"/>
          <w:sz w:val="28"/>
          <w:szCs w:val="28"/>
        </w:rPr>
      </w:pPr>
      <w:r w:rsidRPr="00392738">
        <w:rPr>
          <w:rFonts w:ascii="標楷體" w:eastAsia="標楷體" w:hAnsi="標楷體" w:hint="eastAsia"/>
          <w:sz w:val="28"/>
          <w:szCs w:val="28"/>
        </w:rPr>
        <w:t>執行評析：</w:t>
      </w:r>
    </w:p>
    <w:p w:rsidR="00A96E2F" w:rsidRPr="00392738" w:rsidRDefault="00A96E2F" w:rsidP="0031398E">
      <w:pPr>
        <w:pStyle w:val="afe"/>
        <w:widowControl/>
        <w:numPr>
          <w:ilvl w:val="0"/>
          <w:numId w:val="88"/>
        </w:numPr>
        <w:ind w:leftChars="0"/>
        <w:rPr>
          <w:rFonts w:ascii="標楷體" w:eastAsia="標楷體" w:hAnsi="標楷體"/>
          <w:sz w:val="28"/>
          <w:szCs w:val="28"/>
        </w:rPr>
      </w:pPr>
      <w:r w:rsidRPr="00392738">
        <w:rPr>
          <w:rFonts w:ascii="標楷體" w:eastAsia="標楷體" w:hAnsi="標楷體" w:hint="eastAsia"/>
          <w:sz w:val="28"/>
          <w:szCs w:val="28"/>
        </w:rPr>
        <w:lastRenderedPageBreak/>
        <w:t>全體教師均為領域會議或課程發展委員會成員，且會議出席率高，因此，學校教師能透過會議表達需求，尋求共識，並且瞭解教育趨勢。</w:t>
      </w:r>
    </w:p>
    <w:p w:rsidR="00A96E2F" w:rsidRPr="00392738" w:rsidRDefault="00A96E2F" w:rsidP="0031398E">
      <w:pPr>
        <w:pStyle w:val="afe"/>
        <w:widowControl/>
        <w:numPr>
          <w:ilvl w:val="0"/>
          <w:numId w:val="88"/>
        </w:numPr>
        <w:ind w:leftChars="0"/>
        <w:rPr>
          <w:rFonts w:ascii="標楷體" w:eastAsia="標楷體" w:hAnsi="標楷體"/>
          <w:sz w:val="28"/>
          <w:szCs w:val="28"/>
        </w:rPr>
      </w:pPr>
      <w:r w:rsidRPr="00392738">
        <w:rPr>
          <w:rFonts w:ascii="標楷體" w:eastAsia="標楷體" w:hAnsi="標楷體" w:hint="eastAsia"/>
          <w:sz w:val="28"/>
          <w:szCs w:val="28"/>
        </w:rPr>
        <w:t>教師課表配合領域進修時間，因此，教師樂於研習。另外，學校為鼓勵教師參加必要的專業研習，制定交通補助。</w:t>
      </w:r>
    </w:p>
    <w:p w:rsidR="00A96E2F" w:rsidRPr="00392738" w:rsidRDefault="00A96E2F" w:rsidP="0031398E">
      <w:pPr>
        <w:pStyle w:val="afe"/>
        <w:widowControl/>
        <w:numPr>
          <w:ilvl w:val="0"/>
          <w:numId w:val="88"/>
        </w:numPr>
        <w:ind w:leftChars="0"/>
        <w:rPr>
          <w:rFonts w:ascii="標楷體" w:eastAsia="標楷體" w:hAnsi="標楷體"/>
          <w:sz w:val="28"/>
          <w:szCs w:val="28"/>
        </w:rPr>
      </w:pPr>
      <w:r w:rsidRPr="00392738">
        <w:rPr>
          <w:rFonts w:ascii="標楷體" w:eastAsia="標楷體" w:hAnsi="標楷體" w:hint="eastAsia"/>
          <w:sz w:val="28"/>
          <w:szCs w:val="28"/>
        </w:rPr>
        <w:t>教師公開授課期程依規定於開學一個月內上網公告，因此，教導處能整合各教師進行備課、觀課與議課之期程。</w:t>
      </w:r>
    </w:p>
    <w:p w:rsidR="00A96E2F" w:rsidRPr="00392738" w:rsidRDefault="00A96E2F" w:rsidP="0031398E">
      <w:pPr>
        <w:pStyle w:val="afe"/>
        <w:widowControl/>
        <w:numPr>
          <w:ilvl w:val="0"/>
          <w:numId w:val="88"/>
        </w:numPr>
        <w:ind w:leftChars="0"/>
        <w:rPr>
          <w:rFonts w:ascii="標楷體" w:eastAsia="標楷體" w:hAnsi="標楷體"/>
          <w:sz w:val="28"/>
          <w:szCs w:val="28"/>
        </w:rPr>
      </w:pPr>
      <w:r w:rsidRPr="00392738">
        <w:rPr>
          <w:rFonts w:ascii="標楷體" w:eastAsia="標楷體" w:hAnsi="標楷體" w:hint="eastAsia"/>
          <w:sz w:val="28"/>
          <w:szCs w:val="28"/>
        </w:rPr>
        <w:t>利用教師會議與校內教師網路群組，尋求班級經營與教學策略之社群意見，以符合教師需求，且非社群成員之教師也會撥空參與，提高研習效益。</w:t>
      </w:r>
    </w:p>
    <w:p w:rsidR="00A96E2F" w:rsidRPr="00392738" w:rsidRDefault="00A96E2F" w:rsidP="0031398E">
      <w:pPr>
        <w:pStyle w:val="afe"/>
        <w:widowControl/>
        <w:numPr>
          <w:ilvl w:val="0"/>
          <w:numId w:val="88"/>
        </w:numPr>
        <w:ind w:leftChars="0"/>
        <w:rPr>
          <w:rFonts w:ascii="標楷體" w:eastAsia="標楷體" w:hAnsi="標楷體"/>
          <w:sz w:val="28"/>
          <w:szCs w:val="28"/>
        </w:rPr>
      </w:pPr>
      <w:r w:rsidRPr="00392738">
        <w:rPr>
          <w:rFonts w:ascii="標楷體" w:eastAsia="標楷體" w:hAnsi="標楷體" w:hint="eastAsia"/>
          <w:sz w:val="28"/>
          <w:szCs w:val="28"/>
        </w:rPr>
        <w:t>校內各處室於期初行事曆依規定安排政策研習，並於各項會議檢視之。若有新增之政策規定研習，也能利用校內會議或網路群組以提早告知校內同仁。校內同仁都能達到大部份政策規定的研習時數。</w:t>
      </w:r>
    </w:p>
    <w:p w:rsidR="00A96E2F" w:rsidRPr="00392738" w:rsidRDefault="00A96E2F" w:rsidP="0031398E">
      <w:pPr>
        <w:pStyle w:val="afe"/>
        <w:widowControl/>
        <w:numPr>
          <w:ilvl w:val="0"/>
          <w:numId w:val="88"/>
        </w:numPr>
        <w:ind w:leftChars="0"/>
        <w:rPr>
          <w:rFonts w:ascii="標楷體" w:eastAsia="標楷體" w:hAnsi="標楷體"/>
          <w:sz w:val="28"/>
          <w:szCs w:val="28"/>
        </w:rPr>
      </w:pPr>
      <w:r w:rsidRPr="00392738">
        <w:rPr>
          <w:rFonts w:ascii="標楷體" w:eastAsia="標楷體" w:hAnsi="標楷體" w:hint="eastAsia"/>
          <w:sz w:val="28"/>
          <w:szCs w:val="28"/>
        </w:rPr>
        <w:t>校內學校經費有圖書採購項目，因此，學校一定能依教師需求採購圖書。另外，教育部補助與各計畫經費也可用於添購適合的教學用圖書。</w:t>
      </w:r>
    </w:p>
    <w:p w:rsidR="004777DE" w:rsidRPr="00392738" w:rsidRDefault="004777DE" w:rsidP="001C675D">
      <w:pPr>
        <w:pStyle w:val="afe"/>
        <w:widowControl/>
        <w:numPr>
          <w:ilvl w:val="0"/>
          <w:numId w:val="74"/>
        </w:numPr>
        <w:ind w:leftChars="0" w:left="1134" w:hanging="283"/>
        <w:rPr>
          <w:rFonts w:ascii="標楷體" w:eastAsia="標楷體" w:hAnsi="標楷體"/>
          <w:sz w:val="28"/>
          <w:szCs w:val="28"/>
        </w:rPr>
      </w:pPr>
      <w:r w:rsidRPr="00392738">
        <w:rPr>
          <w:rFonts w:ascii="標楷體" w:eastAsia="標楷體" w:hAnsi="標楷體" w:hint="eastAsia"/>
          <w:sz w:val="28"/>
          <w:szCs w:val="28"/>
        </w:rPr>
        <w:t>善用資訊科技融入教學，提升學生學習能力。</w:t>
      </w:r>
    </w:p>
    <w:p w:rsidR="00392738" w:rsidRPr="00392738" w:rsidRDefault="00293D3D" w:rsidP="001C675D">
      <w:pPr>
        <w:pStyle w:val="afe"/>
        <w:widowControl/>
        <w:numPr>
          <w:ilvl w:val="0"/>
          <w:numId w:val="77"/>
        </w:numPr>
        <w:ind w:leftChars="0" w:left="1418" w:hanging="284"/>
        <w:rPr>
          <w:rFonts w:ascii="標楷體" w:eastAsia="標楷體" w:hAnsi="標楷體"/>
          <w:sz w:val="28"/>
          <w:szCs w:val="28"/>
        </w:rPr>
      </w:pPr>
      <w:r w:rsidRPr="00392738">
        <w:rPr>
          <w:rFonts w:ascii="標楷體" w:eastAsia="標楷體" w:hAnsi="標楷體" w:hint="eastAsia"/>
          <w:sz w:val="28"/>
          <w:szCs w:val="28"/>
        </w:rPr>
        <w:t>執行項目:</w:t>
      </w:r>
    </w:p>
    <w:p w:rsidR="00392738" w:rsidRPr="00392738" w:rsidRDefault="007611EF" w:rsidP="0031398E">
      <w:pPr>
        <w:pStyle w:val="afe"/>
        <w:widowControl/>
        <w:numPr>
          <w:ilvl w:val="0"/>
          <w:numId w:val="92"/>
        </w:numPr>
        <w:ind w:leftChars="0"/>
        <w:rPr>
          <w:rFonts w:ascii="標楷體" w:eastAsia="標楷體" w:hAnsi="標楷體"/>
          <w:sz w:val="28"/>
          <w:szCs w:val="28"/>
        </w:rPr>
      </w:pPr>
      <w:r w:rsidRPr="00392738">
        <w:rPr>
          <w:rFonts w:ascii="標楷體" w:eastAsia="標楷體" w:hAnsi="標楷體" w:hint="eastAsia"/>
          <w:sz w:val="28"/>
          <w:szCs w:val="28"/>
        </w:rPr>
        <w:t>整建生活科技教室</w:t>
      </w:r>
    </w:p>
    <w:p w:rsidR="00392738" w:rsidRPr="00392738" w:rsidRDefault="007611EF" w:rsidP="0031398E">
      <w:pPr>
        <w:pStyle w:val="afe"/>
        <w:widowControl/>
        <w:numPr>
          <w:ilvl w:val="0"/>
          <w:numId w:val="92"/>
        </w:numPr>
        <w:ind w:leftChars="0"/>
        <w:rPr>
          <w:rFonts w:ascii="標楷體" w:eastAsia="標楷體" w:hAnsi="標楷體"/>
          <w:sz w:val="28"/>
          <w:szCs w:val="28"/>
        </w:rPr>
      </w:pPr>
      <w:r w:rsidRPr="00392738">
        <w:rPr>
          <w:rFonts w:ascii="標楷體" w:eastAsia="標楷體" w:hAnsi="標楷體" w:hint="eastAsia"/>
          <w:sz w:val="28"/>
          <w:szCs w:val="28"/>
        </w:rPr>
        <w:t>電腦教室更新</w:t>
      </w:r>
      <w:r w:rsidR="00C779A9" w:rsidRPr="00392738">
        <w:rPr>
          <w:rFonts w:ascii="標楷體" w:eastAsia="標楷體" w:hAnsi="標楷體" w:hint="eastAsia"/>
          <w:sz w:val="28"/>
          <w:szCs w:val="28"/>
        </w:rPr>
        <w:t>、光纖網路更新</w:t>
      </w:r>
    </w:p>
    <w:p w:rsidR="00392738" w:rsidRPr="00392738" w:rsidRDefault="007611EF" w:rsidP="0031398E">
      <w:pPr>
        <w:pStyle w:val="afe"/>
        <w:widowControl/>
        <w:numPr>
          <w:ilvl w:val="0"/>
          <w:numId w:val="92"/>
        </w:numPr>
        <w:ind w:leftChars="0"/>
        <w:rPr>
          <w:rFonts w:ascii="標楷體" w:eastAsia="標楷體" w:hAnsi="標楷體"/>
          <w:sz w:val="28"/>
          <w:szCs w:val="28"/>
        </w:rPr>
      </w:pPr>
      <w:r w:rsidRPr="00392738">
        <w:rPr>
          <w:rFonts w:ascii="標楷體" w:eastAsia="標楷體" w:hAnsi="標楷體" w:hint="eastAsia"/>
          <w:sz w:val="28"/>
          <w:szCs w:val="28"/>
        </w:rPr>
        <w:t>參加科學展覽</w:t>
      </w:r>
      <w:r w:rsidR="00542DE5" w:rsidRPr="00392738">
        <w:rPr>
          <w:rFonts w:ascii="標楷體" w:eastAsia="標楷體" w:hAnsi="標楷體" w:hint="eastAsia"/>
          <w:sz w:val="28"/>
          <w:szCs w:val="28"/>
        </w:rPr>
        <w:t>、購置實驗設備</w:t>
      </w:r>
      <w:r w:rsidRPr="00392738">
        <w:rPr>
          <w:rFonts w:ascii="標楷體" w:eastAsia="標楷體" w:hAnsi="標楷體" w:hint="eastAsia"/>
          <w:sz w:val="28"/>
          <w:szCs w:val="28"/>
        </w:rPr>
        <w:t>、購置雷雕機</w:t>
      </w:r>
    </w:p>
    <w:p w:rsidR="00392738" w:rsidRPr="00392738" w:rsidRDefault="007611EF" w:rsidP="0031398E">
      <w:pPr>
        <w:pStyle w:val="afe"/>
        <w:widowControl/>
        <w:numPr>
          <w:ilvl w:val="0"/>
          <w:numId w:val="92"/>
        </w:numPr>
        <w:ind w:leftChars="0"/>
        <w:rPr>
          <w:rFonts w:ascii="標楷體" w:eastAsia="標楷體" w:hAnsi="標楷體"/>
          <w:sz w:val="28"/>
          <w:szCs w:val="28"/>
        </w:rPr>
      </w:pPr>
      <w:r w:rsidRPr="00392738">
        <w:rPr>
          <w:rFonts w:ascii="標楷體" w:eastAsia="標楷體" w:hAnsi="標楷體" w:hint="eastAsia"/>
          <w:sz w:val="28"/>
          <w:szCs w:val="28"/>
        </w:rPr>
        <w:t>高醫大及高雄科大科技營隊</w:t>
      </w:r>
    </w:p>
    <w:p w:rsidR="00293D3D" w:rsidRPr="00392738" w:rsidRDefault="007611EF" w:rsidP="0031398E">
      <w:pPr>
        <w:pStyle w:val="afe"/>
        <w:widowControl/>
        <w:numPr>
          <w:ilvl w:val="0"/>
          <w:numId w:val="92"/>
        </w:numPr>
        <w:ind w:leftChars="0"/>
        <w:rPr>
          <w:rFonts w:ascii="標楷體" w:eastAsia="標楷體" w:hAnsi="標楷體"/>
          <w:sz w:val="28"/>
          <w:szCs w:val="28"/>
        </w:rPr>
      </w:pPr>
      <w:r w:rsidRPr="00392738">
        <w:rPr>
          <w:rFonts w:ascii="標楷體" w:eastAsia="標楷體" w:hAnsi="標楷體" w:hint="eastAsia"/>
          <w:sz w:val="28"/>
          <w:szCs w:val="28"/>
        </w:rPr>
        <w:t>每班</w:t>
      </w:r>
      <w:r w:rsidR="001400C2" w:rsidRPr="00392738">
        <w:rPr>
          <w:rFonts w:ascii="標楷體" w:eastAsia="標楷體" w:hAnsi="標楷體" w:hint="eastAsia"/>
          <w:sz w:val="28"/>
          <w:szCs w:val="28"/>
        </w:rPr>
        <w:t>級專科教室</w:t>
      </w:r>
      <w:r w:rsidRPr="00392738">
        <w:rPr>
          <w:rFonts w:ascii="標楷體" w:eastAsia="標楷體" w:hAnsi="標楷體" w:hint="eastAsia"/>
          <w:sz w:val="28"/>
          <w:szCs w:val="28"/>
        </w:rPr>
        <w:t>前瞻建設</w:t>
      </w:r>
      <w:r w:rsidR="001400C2" w:rsidRPr="00392738">
        <w:rPr>
          <w:rFonts w:ascii="標楷體" w:eastAsia="標楷體" w:hAnsi="標楷體" w:hint="eastAsia"/>
          <w:sz w:val="28"/>
          <w:szCs w:val="28"/>
        </w:rPr>
        <w:t>更新大尺寸觸控電視及智慧教室</w:t>
      </w:r>
      <w:r w:rsidRPr="00392738">
        <w:rPr>
          <w:rFonts w:ascii="標楷體" w:eastAsia="標楷體" w:hAnsi="標楷體" w:hint="eastAsia"/>
          <w:sz w:val="28"/>
          <w:szCs w:val="28"/>
        </w:rPr>
        <w:t>。</w:t>
      </w:r>
    </w:p>
    <w:p w:rsidR="00293D3D" w:rsidRPr="00392738" w:rsidRDefault="00293D3D" w:rsidP="001C675D">
      <w:pPr>
        <w:pStyle w:val="afe"/>
        <w:widowControl/>
        <w:numPr>
          <w:ilvl w:val="0"/>
          <w:numId w:val="77"/>
        </w:numPr>
        <w:ind w:leftChars="0" w:firstLine="654"/>
        <w:rPr>
          <w:rFonts w:ascii="標楷體" w:eastAsia="標楷體" w:hAnsi="標楷體"/>
          <w:sz w:val="28"/>
          <w:szCs w:val="28"/>
        </w:rPr>
      </w:pPr>
      <w:r w:rsidRPr="00392738">
        <w:rPr>
          <w:rFonts w:ascii="標楷體" w:eastAsia="標楷體" w:hAnsi="標楷體" w:hint="eastAsia"/>
          <w:sz w:val="28"/>
          <w:szCs w:val="28"/>
        </w:rPr>
        <w:t>執行成果:</w:t>
      </w:r>
      <w:r w:rsidR="007611EF" w:rsidRPr="00392738">
        <w:rPr>
          <w:rFonts w:ascii="標楷體" w:eastAsia="標楷體" w:hAnsi="標楷體" w:hint="eastAsia"/>
          <w:sz w:val="28"/>
          <w:szCs w:val="28"/>
        </w:rPr>
        <w:t>109年第60屆中小學科學展覽-科學潛力獎</w:t>
      </w:r>
      <w:r w:rsidR="00C779A9" w:rsidRPr="00392738">
        <w:rPr>
          <w:rFonts w:ascii="標楷體" w:eastAsia="標楷體" w:hAnsi="標楷體" w:hint="eastAsia"/>
          <w:sz w:val="28"/>
          <w:szCs w:val="28"/>
        </w:rPr>
        <w:t>。</w:t>
      </w:r>
    </w:p>
    <w:p w:rsidR="00293D3D" w:rsidRPr="00392738" w:rsidRDefault="00293D3D" w:rsidP="005A138E">
      <w:pPr>
        <w:pStyle w:val="afe"/>
        <w:widowControl/>
        <w:numPr>
          <w:ilvl w:val="0"/>
          <w:numId w:val="77"/>
        </w:numPr>
        <w:ind w:leftChars="0" w:left="1418" w:hanging="284"/>
        <w:rPr>
          <w:rFonts w:ascii="標楷體" w:eastAsia="標楷體" w:hAnsi="標楷體"/>
          <w:sz w:val="28"/>
          <w:szCs w:val="28"/>
        </w:rPr>
      </w:pPr>
      <w:r w:rsidRPr="00392738">
        <w:rPr>
          <w:rFonts w:ascii="標楷體" w:eastAsia="標楷體" w:hAnsi="標楷體" w:hint="eastAsia"/>
          <w:sz w:val="28"/>
          <w:szCs w:val="28"/>
        </w:rPr>
        <w:t>執行評析：</w:t>
      </w:r>
      <w:r w:rsidR="001614DA" w:rsidRPr="00392738">
        <w:rPr>
          <w:rFonts w:ascii="標楷體" w:eastAsia="標楷體" w:hAnsi="標楷體" w:hint="eastAsia"/>
          <w:sz w:val="28"/>
          <w:szCs w:val="28"/>
        </w:rPr>
        <w:t>充實各班教室及專科教室設備，維持設備妥善率，提升學生科技學習力及教師數位教學能力，推廣科學教育，實驗驗證教學。</w:t>
      </w:r>
    </w:p>
    <w:p w:rsidR="004777DE" w:rsidRPr="00392738" w:rsidRDefault="005F6405" w:rsidP="001C675D">
      <w:pPr>
        <w:pStyle w:val="afe"/>
        <w:widowControl/>
        <w:numPr>
          <w:ilvl w:val="0"/>
          <w:numId w:val="74"/>
        </w:numPr>
        <w:ind w:leftChars="0" w:left="1134" w:hanging="283"/>
        <w:jc w:val="both"/>
        <w:rPr>
          <w:rFonts w:ascii="標楷體" w:eastAsia="標楷體" w:hAnsi="標楷體"/>
          <w:sz w:val="28"/>
          <w:szCs w:val="28"/>
        </w:rPr>
      </w:pPr>
      <w:r w:rsidRPr="00392738">
        <w:rPr>
          <w:rFonts w:ascii="標楷體" w:eastAsia="標楷體" w:hAnsi="標楷體" w:hint="eastAsia"/>
          <w:sz w:val="28"/>
          <w:szCs w:val="28"/>
        </w:rPr>
        <w:t>推展閱讀活動，帶動全校閱讀風氣。</w:t>
      </w:r>
    </w:p>
    <w:p w:rsidR="00293D3D" w:rsidRPr="00392738" w:rsidRDefault="00293D3D" w:rsidP="001C675D">
      <w:pPr>
        <w:pStyle w:val="afe"/>
        <w:widowControl/>
        <w:numPr>
          <w:ilvl w:val="0"/>
          <w:numId w:val="78"/>
        </w:numPr>
        <w:ind w:leftChars="0" w:left="1418" w:hanging="338"/>
        <w:jc w:val="both"/>
        <w:rPr>
          <w:rFonts w:ascii="標楷體" w:eastAsia="標楷體" w:hAnsi="標楷體"/>
          <w:sz w:val="28"/>
          <w:szCs w:val="28"/>
        </w:rPr>
      </w:pPr>
      <w:r w:rsidRPr="00392738">
        <w:rPr>
          <w:rFonts w:ascii="標楷體" w:eastAsia="標楷體" w:hAnsi="標楷體" w:hint="eastAsia"/>
          <w:sz w:val="28"/>
          <w:szCs w:val="28"/>
        </w:rPr>
        <w:t>執行項目:</w:t>
      </w:r>
      <w:r w:rsidR="00C25737" w:rsidRPr="00392738">
        <w:rPr>
          <w:rFonts w:ascii="標楷體" w:eastAsia="標楷體" w:hAnsi="標楷體" w:hint="eastAsia"/>
          <w:sz w:val="28"/>
          <w:szCs w:val="28"/>
        </w:rPr>
        <w:t>每年充實圖書25000元，辦理圖書借閱比賽，相關圖書館活動。</w:t>
      </w:r>
    </w:p>
    <w:p w:rsidR="00293D3D" w:rsidRPr="00392738" w:rsidRDefault="00293D3D" w:rsidP="001C675D">
      <w:pPr>
        <w:pStyle w:val="afe"/>
        <w:widowControl/>
        <w:numPr>
          <w:ilvl w:val="0"/>
          <w:numId w:val="78"/>
        </w:numPr>
        <w:ind w:leftChars="0" w:left="1418" w:hanging="338"/>
        <w:jc w:val="both"/>
        <w:rPr>
          <w:rFonts w:ascii="標楷體" w:eastAsia="標楷體" w:hAnsi="標楷體"/>
          <w:sz w:val="28"/>
          <w:szCs w:val="28"/>
        </w:rPr>
      </w:pPr>
      <w:r w:rsidRPr="00392738">
        <w:rPr>
          <w:rFonts w:ascii="標楷體" w:eastAsia="標楷體" w:hAnsi="標楷體" w:hint="eastAsia"/>
          <w:sz w:val="28"/>
          <w:szCs w:val="28"/>
        </w:rPr>
        <w:t>執行成果:</w:t>
      </w:r>
      <w:r w:rsidR="00C25737" w:rsidRPr="00392738">
        <w:rPr>
          <w:rFonts w:ascii="標楷體" w:eastAsia="標楷體" w:hAnsi="標楷體" w:hint="eastAsia"/>
          <w:sz w:val="28"/>
          <w:szCs w:val="28"/>
        </w:rPr>
        <w:t>每人每學期閱讀借閱平均冊數達20冊左右</w:t>
      </w:r>
      <w:r w:rsidR="00C82933" w:rsidRPr="00392738">
        <w:rPr>
          <w:rFonts w:ascii="標楷體" w:eastAsia="標楷體" w:hAnsi="標楷體" w:hint="eastAsia"/>
          <w:sz w:val="28"/>
          <w:szCs w:val="28"/>
        </w:rPr>
        <w:t>；閱讀護照活動以提升學生書寫能力；相關圖書館書籤、明信片活動以</w:t>
      </w:r>
      <w:r w:rsidR="002566A7" w:rsidRPr="00392738">
        <w:rPr>
          <w:rFonts w:ascii="標楷體" w:eastAsia="標楷體" w:hAnsi="標楷體" w:hint="eastAsia"/>
          <w:sz w:val="28"/>
          <w:szCs w:val="28"/>
        </w:rPr>
        <w:t>呈現學生閱讀及語文、藝文領域之結合。</w:t>
      </w:r>
    </w:p>
    <w:p w:rsidR="00510E25" w:rsidRPr="00392738" w:rsidRDefault="00F97105" w:rsidP="001C675D">
      <w:pPr>
        <w:pStyle w:val="afe"/>
        <w:widowControl/>
        <w:numPr>
          <w:ilvl w:val="0"/>
          <w:numId w:val="78"/>
        </w:numPr>
        <w:ind w:leftChars="0" w:left="1418" w:hanging="338"/>
        <w:jc w:val="both"/>
        <w:rPr>
          <w:rFonts w:ascii="標楷體" w:eastAsia="標楷體" w:hAnsi="標楷體"/>
          <w:sz w:val="28"/>
          <w:szCs w:val="28"/>
        </w:rPr>
      </w:pPr>
      <w:r w:rsidRPr="00392738">
        <w:rPr>
          <w:rFonts w:ascii="標楷體" w:eastAsia="標楷體" w:hAnsi="標楷體" w:hint="eastAsia"/>
          <w:sz w:val="28"/>
          <w:szCs w:val="28"/>
        </w:rPr>
        <w:t>執行評析：學校推動多元閱讀成效</w:t>
      </w:r>
      <w:r w:rsidR="00730765" w:rsidRPr="00392738">
        <w:rPr>
          <w:rFonts w:ascii="標楷體" w:eastAsia="標楷體" w:hAnsi="標楷體" w:hint="eastAsia"/>
          <w:sz w:val="28"/>
          <w:szCs w:val="28"/>
        </w:rPr>
        <w:t>漸入佳進，於閱讀理解能力上有逐漸提升之現象，</w:t>
      </w:r>
      <w:r w:rsidR="00510E25" w:rsidRPr="00392738">
        <w:rPr>
          <w:rFonts w:ascii="標楷體" w:eastAsia="標楷體" w:hAnsi="標楷體" w:hint="eastAsia"/>
          <w:sz w:val="28"/>
          <w:szCs w:val="28"/>
        </w:rPr>
        <w:t>但學生的起始能力亦影響閱讀理解及運用，故該如何尋找有效之策略和方式</w:t>
      </w:r>
      <w:r w:rsidR="00D676B9" w:rsidRPr="00392738">
        <w:rPr>
          <w:rFonts w:ascii="標楷體" w:eastAsia="標楷體" w:hAnsi="標楷體" w:hint="eastAsia"/>
          <w:sz w:val="28"/>
          <w:szCs w:val="28"/>
        </w:rPr>
        <w:t>，</w:t>
      </w:r>
      <w:r w:rsidR="00510E25" w:rsidRPr="00392738">
        <w:rPr>
          <w:rFonts w:ascii="標楷體" w:eastAsia="標楷體" w:hAnsi="標楷體" w:hint="eastAsia"/>
          <w:sz w:val="28"/>
          <w:szCs w:val="28"/>
        </w:rPr>
        <w:t>以</w:t>
      </w:r>
      <w:r w:rsidR="00D676B9" w:rsidRPr="00392738">
        <w:rPr>
          <w:rFonts w:ascii="標楷體" w:eastAsia="標楷體" w:hAnsi="標楷體" w:hint="eastAsia"/>
          <w:sz w:val="28"/>
          <w:szCs w:val="28"/>
        </w:rPr>
        <w:t>增進</w:t>
      </w:r>
      <w:r w:rsidR="00510E25" w:rsidRPr="00392738">
        <w:rPr>
          <w:rFonts w:ascii="標楷體" w:eastAsia="標楷體" w:hAnsi="標楷體" w:hint="eastAsia"/>
          <w:sz w:val="28"/>
          <w:szCs w:val="28"/>
        </w:rPr>
        <w:t>閱讀理解</w:t>
      </w:r>
      <w:r w:rsidR="00D676B9" w:rsidRPr="00392738">
        <w:rPr>
          <w:rFonts w:ascii="標楷體" w:eastAsia="標楷體" w:hAnsi="標楷體" w:hint="eastAsia"/>
          <w:sz w:val="28"/>
          <w:szCs w:val="28"/>
        </w:rPr>
        <w:t>和其動機</w:t>
      </w:r>
      <w:r w:rsidR="00510E25" w:rsidRPr="00392738">
        <w:rPr>
          <w:rFonts w:ascii="標楷體" w:eastAsia="標楷體" w:hAnsi="標楷體" w:hint="eastAsia"/>
          <w:sz w:val="28"/>
          <w:szCs w:val="28"/>
        </w:rPr>
        <w:t>，</w:t>
      </w:r>
      <w:r w:rsidR="00D676B9" w:rsidRPr="00392738">
        <w:rPr>
          <w:rFonts w:ascii="標楷體" w:eastAsia="標楷體" w:hAnsi="標楷體" w:hint="eastAsia"/>
          <w:sz w:val="28"/>
          <w:szCs w:val="28"/>
        </w:rPr>
        <w:t>使學生能力更為提升</w:t>
      </w:r>
      <w:r w:rsidR="0054334F" w:rsidRPr="00392738">
        <w:rPr>
          <w:rFonts w:ascii="標楷體" w:eastAsia="標楷體" w:hAnsi="標楷體" w:hint="eastAsia"/>
          <w:sz w:val="28"/>
          <w:szCs w:val="28"/>
        </w:rPr>
        <w:t>，乃我們目前應面對之課題。</w:t>
      </w:r>
    </w:p>
    <w:p w:rsidR="005F6405" w:rsidRPr="00392738" w:rsidRDefault="005F6405" w:rsidP="001C675D">
      <w:pPr>
        <w:pStyle w:val="afe"/>
        <w:widowControl/>
        <w:numPr>
          <w:ilvl w:val="0"/>
          <w:numId w:val="74"/>
        </w:numPr>
        <w:ind w:leftChars="0" w:left="1134" w:hanging="283"/>
        <w:rPr>
          <w:rFonts w:ascii="標楷體" w:eastAsia="標楷體" w:hAnsi="標楷體"/>
          <w:sz w:val="28"/>
          <w:szCs w:val="28"/>
        </w:rPr>
      </w:pPr>
      <w:r w:rsidRPr="00392738">
        <w:rPr>
          <w:rFonts w:ascii="標楷體" w:eastAsia="標楷體" w:hAnsi="標楷體" w:hint="eastAsia"/>
          <w:sz w:val="28"/>
          <w:szCs w:val="28"/>
        </w:rPr>
        <w:t>型塑安全、和諧、溫馨氛圍的友善校園。</w:t>
      </w:r>
    </w:p>
    <w:p w:rsidR="00293D3D" w:rsidRPr="00392738" w:rsidRDefault="00293D3D" w:rsidP="005A138E">
      <w:pPr>
        <w:pStyle w:val="afe"/>
        <w:widowControl/>
        <w:numPr>
          <w:ilvl w:val="0"/>
          <w:numId w:val="79"/>
        </w:numPr>
        <w:ind w:leftChars="0" w:left="1418" w:hanging="284"/>
        <w:rPr>
          <w:rFonts w:ascii="標楷體" w:eastAsia="標楷體" w:hAnsi="標楷體"/>
          <w:sz w:val="28"/>
          <w:szCs w:val="28"/>
        </w:rPr>
      </w:pPr>
      <w:r w:rsidRPr="00392738">
        <w:rPr>
          <w:rFonts w:ascii="標楷體" w:eastAsia="標楷體" w:hAnsi="標楷體" w:hint="eastAsia"/>
          <w:sz w:val="28"/>
          <w:szCs w:val="28"/>
        </w:rPr>
        <w:lastRenderedPageBreak/>
        <w:t>執行項目:</w:t>
      </w:r>
      <w:r w:rsidR="007F4B8E" w:rsidRPr="00392738">
        <w:rPr>
          <w:rFonts w:ascii="標楷體" w:eastAsia="標楷體" w:hAnsi="標楷體" w:hint="eastAsia"/>
          <w:sz w:val="28"/>
          <w:szCs w:val="28"/>
        </w:rPr>
        <w:t>落實三級預防輔導</w:t>
      </w:r>
      <w:r w:rsidR="005A138E" w:rsidRPr="00392738">
        <w:rPr>
          <w:rFonts w:ascii="標楷體" w:eastAsia="標楷體" w:hAnsi="標楷體" w:hint="eastAsia"/>
          <w:sz w:val="28"/>
          <w:szCs w:val="28"/>
        </w:rPr>
        <w:t>、家庭訪問</w:t>
      </w:r>
      <w:r w:rsidR="007F4B8E" w:rsidRPr="00392738">
        <w:rPr>
          <w:rFonts w:ascii="標楷體" w:eastAsia="標楷體" w:hAnsi="標楷體" w:hint="eastAsia"/>
          <w:sz w:val="28"/>
          <w:szCs w:val="28"/>
        </w:rPr>
        <w:t>、技藝教育</w:t>
      </w:r>
      <w:r w:rsidR="001400C2" w:rsidRPr="00392738">
        <w:rPr>
          <w:rFonts w:ascii="標楷體" w:eastAsia="標楷體" w:hAnsi="標楷體" w:hint="eastAsia"/>
          <w:sz w:val="28"/>
          <w:szCs w:val="28"/>
        </w:rPr>
        <w:t>、特殊教育、生涯教育</w:t>
      </w:r>
      <w:r w:rsidR="005A138E" w:rsidRPr="00392738">
        <w:rPr>
          <w:rFonts w:ascii="標楷體" w:eastAsia="標楷體" w:hAnsi="標楷體" w:hint="eastAsia"/>
          <w:sz w:val="28"/>
          <w:szCs w:val="28"/>
        </w:rPr>
        <w:t>。</w:t>
      </w:r>
    </w:p>
    <w:p w:rsidR="00293D3D" w:rsidRPr="00392738" w:rsidRDefault="00293D3D" w:rsidP="001C675D">
      <w:pPr>
        <w:pStyle w:val="afe"/>
        <w:widowControl/>
        <w:numPr>
          <w:ilvl w:val="0"/>
          <w:numId w:val="79"/>
        </w:numPr>
        <w:ind w:leftChars="0" w:left="1418" w:hanging="284"/>
        <w:rPr>
          <w:rFonts w:ascii="標楷體" w:eastAsia="標楷體" w:hAnsi="標楷體"/>
          <w:sz w:val="28"/>
          <w:szCs w:val="28"/>
        </w:rPr>
      </w:pPr>
      <w:r w:rsidRPr="00392738">
        <w:rPr>
          <w:rFonts w:ascii="標楷體" w:eastAsia="標楷體" w:hAnsi="標楷體" w:hint="eastAsia"/>
          <w:sz w:val="28"/>
          <w:szCs w:val="28"/>
        </w:rPr>
        <w:t>執行成果:</w:t>
      </w:r>
      <w:r w:rsidR="001400C2" w:rsidRPr="00392738">
        <w:rPr>
          <w:rFonts w:ascii="標楷體" w:eastAsia="標楷體" w:hAnsi="標楷體" w:hint="eastAsia"/>
          <w:sz w:val="28"/>
          <w:szCs w:val="28"/>
        </w:rPr>
        <w:t>個案諮商輔導</w:t>
      </w:r>
      <w:r w:rsidR="005A138E" w:rsidRPr="00392738">
        <w:rPr>
          <w:rFonts w:ascii="標楷體" w:eastAsia="標楷體" w:hAnsi="標楷體" w:hint="eastAsia"/>
          <w:sz w:val="28"/>
          <w:szCs w:val="28"/>
        </w:rPr>
        <w:t>，教師實施家訪</w:t>
      </w:r>
      <w:r w:rsidR="001400C2" w:rsidRPr="00392738">
        <w:rPr>
          <w:rFonts w:ascii="標楷體" w:eastAsia="標楷體" w:hAnsi="標楷體" w:hint="eastAsia"/>
          <w:sz w:val="28"/>
          <w:szCs w:val="28"/>
        </w:rPr>
        <w:t>、</w:t>
      </w:r>
      <w:r w:rsidR="007F4B8E" w:rsidRPr="00392738">
        <w:rPr>
          <w:rFonts w:ascii="標楷體" w:eastAsia="標楷體" w:hAnsi="標楷體" w:hint="eastAsia"/>
          <w:sz w:val="28"/>
          <w:szCs w:val="28"/>
        </w:rPr>
        <w:t>與高英工商合作，國中合作式技藝班</w:t>
      </w:r>
      <w:r w:rsidR="001400C2" w:rsidRPr="00392738">
        <w:rPr>
          <w:rFonts w:ascii="標楷體" w:eastAsia="標楷體" w:hAnsi="標楷體" w:hint="eastAsia"/>
          <w:sz w:val="28"/>
          <w:szCs w:val="28"/>
        </w:rPr>
        <w:t>、每週二特教巡迴輔導班</w:t>
      </w:r>
      <w:r w:rsidR="005A138E" w:rsidRPr="00392738">
        <w:rPr>
          <w:rFonts w:ascii="標楷體" w:eastAsia="標楷體" w:hAnsi="標楷體" w:hint="eastAsia"/>
          <w:sz w:val="28"/>
          <w:szCs w:val="28"/>
        </w:rPr>
        <w:t>、生涯教育融入課程。</w:t>
      </w:r>
    </w:p>
    <w:p w:rsidR="00293D3D" w:rsidRPr="00392738" w:rsidRDefault="00293D3D" w:rsidP="005A138E">
      <w:pPr>
        <w:pStyle w:val="afe"/>
        <w:widowControl/>
        <w:numPr>
          <w:ilvl w:val="0"/>
          <w:numId w:val="79"/>
        </w:numPr>
        <w:ind w:leftChars="0" w:left="1418" w:hanging="284"/>
        <w:rPr>
          <w:rFonts w:ascii="標楷體" w:eastAsia="標楷體" w:hAnsi="標楷體"/>
          <w:sz w:val="28"/>
          <w:szCs w:val="28"/>
        </w:rPr>
      </w:pPr>
      <w:r w:rsidRPr="00392738">
        <w:rPr>
          <w:rFonts w:ascii="標楷體" w:eastAsia="標楷體" w:hAnsi="標楷體" w:hint="eastAsia"/>
          <w:sz w:val="28"/>
          <w:szCs w:val="28"/>
        </w:rPr>
        <w:t>執行評析：</w:t>
      </w:r>
      <w:r w:rsidR="005A138E" w:rsidRPr="00392738">
        <w:rPr>
          <w:rFonts w:ascii="標楷體" w:eastAsia="標楷體" w:hAnsi="標楷體" w:hint="eastAsia"/>
          <w:sz w:val="28"/>
          <w:szCs w:val="28"/>
        </w:rPr>
        <w:t>轉介個案，導師-輔導教師-專業諮商師，教學活化讓學生樂於學習，達到零中輟</w:t>
      </w:r>
      <w:r w:rsidR="00392738" w:rsidRPr="00392738">
        <w:rPr>
          <w:rFonts w:ascii="標楷體" w:eastAsia="標楷體" w:hAnsi="標楷體" w:hint="eastAsia"/>
          <w:sz w:val="28"/>
          <w:szCs w:val="28"/>
        </w:rPr>
        <w:t>目標</w:t>
      </w:r>
      <w:r w:rsidR="005A138E" w:rsidRPr="00392738">
        <w:rPr>
          <w:rFonts w:ascii="標楷體" w:eastAsia="標楷體" w:hAnsi="標楷體" w:hint="eastAsia"/>
          <w:sz w:val="28"/>
          <w:szCs w:val="28"/>
        </w:rPr>
        <w:t>，減少遲到，家訪個案學生；特教巡迴輔導、融入各項多采多姿課程，學生適性發展。</w:t>
      </w:r>
    </w:p>
    <w:p w:rsidR="005F6405" w:rsidRPr="00392738" w:rsidRDefault="005F6405" w:rsidP="001C675D">
      <w:pPr>
        <w:pStyle w:val="Default"/>
        <w:widowControl/>
        <w:numPr>
          <w:ilvl w:val="0"/>
          <w:numId w:val="74"/>
        </w:numPr>
        <w:ind w:left="1134" w:hanging="283"/>
        <w:rPr>
          <w:rFonts w:hAnsi="標楷體"/>
          <w:color w:val="auto"/>
          <w:sz w:val="28"/>
          <w:szCs w:val="28"/>
        </w:rPr>
      </w:pPr>
      <w:r w:rsidRPr="00392738">
        <w:rPr>
          <w:rFonts w:hint="eastAsia"/>
          <w:color w:val="auto"/>
          <w:sz w:val="28"/>
          <w:szCs w:val="28"/>
        </w:rPr>
        <w:t>重視校園美化與環境教育工作，節能環保永續校園</w:t>
      </w:r>
      <w:r w:rsidRPr="00392738">
        <w:rPr>
          <w:color w:val="auto"/>
          <w:sz w:val="28"/>
          <w:szCs w:val="28"/>
        </w:rPr>
        <w:t xml:space="preserve"> </w:t>
      </w:r>
    </w:p>
    <w:p w:rsidR="00392738" w:rsidRPr="00392738" w:rsidRDefault="00293D3D" w:rsidP="001C675D">
      <w:pPr>
        <w:pStyle w:val="afe"/>
        <w:widowControl/>
        <w:numPr>
          <w:ilvl w:val="0"/>
          <w:numId w:val="80"/>
        </w:numPr>
        <w:ind w:leftChars="0" w:left="1418" w:hanging="284"/>
        <w:rPr>
          <w:rFonts w:ascii="標楷體" w:eastAsia="標楷體" w:hAnsi="標楷體"/>
          <w:sz w:val="28"/>
          <w:szCs w:val="28"/>
        </w:rPr>
      </w:pPr>
      <w:r w:rsidRPr="00392738">
        <w:rPr>
          <w:rFonts w:ascii="標楷體" w:eastAsia="標楷體" w:hAnsi="標楷體" w:hint="eastAsia"/>
          <w:sz w:val="28"/>
          <w:szCs w:val="28"/>
        </w:rPr>
        <w:t>執行項目:</w:t>
      </w:r>
    </w:p>
    <w:p w:rsidR="00392738" w:rsidRPr="00392738" w:rsidRDefault="007A5522" w:rsidP="0031398E">
      <w:pPr>
        <w:pStyle w:val="afe"/>
        <w:widowControl/>
        <w:numPr>
          <w:ilvl w:val="0"/>
          <w:numId w:val="93"/>
        </w:numPr>
        <w:ind w:leftChars="0"/>
        <w:rPr>
          <w:rFonts w:ascii="標楷體" w:eastAsia="標楷體" w:hAnsi="標楷體"/>
          <w:sz w:val="28"/>
          <w:szCs w:val="28"/>
        </w:rPr>
      </w:pPr>
      <w:r w:rsidRPr="00392738">
        <w:rPr>
          <w:rFonts w:ascii="標楷體" w:eastAsia="標楷體" w:hAnsi="標楷體" w:hint="eastAsia"/>
          <w:sz w:val="28"/>
          <w:szCs w:val="28"/>
        </w:rPr>
        <w:t>校園綠美化</w:t>
      </w:r>
      <w:r w:rsidR="007F4B8E" w:rsidRPr="00392738">
        <w:rPr>
          <w:rFonts w:ascii="標楷體" w:eastAsia="標楷體" w:hAnsi="標楷體" w:hint="eastAsia"/>
          <w:sz w:val="28"/>
          <w:szCs w:val="28"/>
        </w:rPr>
        <w:t>、雨水貯留系統</w:t>
      </w:r>
    </w:p>
    <w:p w:rsidR="00392738" w:rsidRPr="00392738" w:rsidRDefault="007A5522" w:rsidP="0031398E">
      <w:pPr>
        <w:pStyle w:val="afe"/>
        <w:widowControl/>
        <w:numPr>
          <w:ilvl w:val="0"/>
          <w:numId w:val="93"/>
        </w:numPr>
        <w:ind w:leftChars="0"/>
        <w:rPr>
          <w:rFonts w:ascii="標楷體" w:eastAsia="標楷體" w:hAnsi="標楷體"/>
          <w:sz w:val="28"/>
          <w:szCs w:val="28"/>
        </w:rPr>
      </w:pPr>
      <w:r w:rsidRPr="00392738">
        <w:rPr>
          <w:rFonts w:ascii="標楷體" w:eastAsia="標楷體" w:hAnsi="標楷體" w:hint="eastAsia"/>
          <w:sz w:val="28"/>
          <w:szCs w:val="28"/>
        </w:rPr>
        <w:t>更換LED燈具</w:t>
      </w:r>
    </w:p>
    <w:p w:rsidR="00392738" w:rsidRPr="00392738" w:rsidRDefault="007A5522" w:rsidP="0031398E">
      <w:pPr>
        <w:pStyle w:val="afe"/>
        <w:widowControl/>
        <w:numPr>
          <w:ilvl w:val="0"/>
          <w:numId w:val="93"/>
        </w:numPr>
        <w:ind w:leftChars="0"/>
        <w:rPr>
          <w:rFonts w:ascii="標楷體" w:eastAsia="標楷體" w:hAnsi="標楷體"/>
          <w:sz w:val="28"/>
          <w:szCs w:val="28"/>
        </w:rPr>
      </w:pPr>
      <w:r w:rsidRPr="00392738">
        <w:rPr>
          <w:rFonts w:ascii="標楷體" w:eastAsia="標楷體" w:hAnsi="標楷體" w:hint="eastAsia"/>
          <w:sz w:val="28"/>
          <w:szCs w:val="28"/>
        </w:rPr>
        <w:t>充實防災設備</w:t>
      </w:r>
    </w:p>
    <w:p w:rsidR="00293D3D" w:rsidRPr="00392738" w:rsidRDefault="005E55C7" w:rsidP="0031398E">
      <w:pPr>
        <w:pStyle w:val="afe"/>
        <w:widowControl/>
        <w:numPr>
          <w:ilvl w:val="0"/>
          <w:numId w:val="93"/>
        </w:numPr>
        <w:ind w:leftChars="0"/>
        <w:rPr>
          <w:rFonts w:ascii="標楷體" w:eastAsia="標楷體" w:hAnsi="標楷體"/>
          <w:sz w:val="28"/>
          <w:szCs w:val="28"/>
        </w:rPr>
      </w:pPr>
      <w:r w:rsidRPr="00392738">
        <w:rPr>
          <w:rFonts w:ascii="標楷體" w:eastAsia="標楷體" w:hAnsi="標楷體" w:hint="eastAsia"/>
          <w:sz w:val="28"/>
          <w:szCs w:val="28"/>
        </w:rPr>
        <w:t>校門入口原住民意象工程</w:t>
      </w:r>
      <w:r w:rsidR="00C779A9" w:rsidRPr="00392738">
        <w:rPr>
          <w:rFonts w:ascii="標楷體" w:eastAsia="標楷體" w:hAnsi="標楷體" w:hint="eastAsia"/>
          <w:sz w:val="28"/>
          <w:szCs w:val="28"/>
        </w:rPr>
        <w:t>、教室屋頂防水防漏、廚房修繕</w:t>
      </w:r>
      <w:r w:rsidR="007A5522" w:rsidRPr="00392738">
        <w:rPr>
          <w:rFonts w:ascii="標楷體" w:eastAsia="標楷體" w:hAnsi="標楷體" w:hint="eastAsia"/>
          <w:sz w:val="28"/>
          <w:szCs w:val="28"/>
        </w:rPr>
        <w:t>。</w:t>
      </w:r>
    </w:p>
    <w:p w:rsidR="00392738" w:rsidRPr="00392738" w:rsidRDefault="00293D3D" w:rsidP="001C675D">
      <w:pPr>
        <w:pStyle w:val="afe"/>
        <w:widowControl/>
        <w:numPr>
          <w:ilvl w:val="0"/>
          <w:numId w:val="80"/>
        </w:numPr>
        <w:ind w:leftChars="0" w:left="1418" w:hanging="284"/>
        <w:rPr>
          <w:rFonts w:ascii="標楷體" w:eastAsia="標楷體" w:hAnsi="標楷體"/>
          <w:sz w:val="28"/>
          <w:szCs w:val="28"/>
        </w:rPr>
      </w:pPr>
      <w:r w:rsidRPr="00392738">
        <w:rPr>
          <w:rFonts w:ascii="標楷體" w:eastAsia="標楷體" w:hAnsi="標楷體" w:hint="eastAsia"/>
          <w:sz w:val="28"/>
          <w:szCs w:val="28"/>
        </w:rPr>
        <w:t>執行成果:</w:t>
      </w:r>
    </w:p>
    <w:p w:rsidR="00392738" w:rsidRPr="00392738" w:rsidRDefault="007F4B8E" w:rsidP="0031398E">
      <w:pPr>
        <w:pStyle w:val="afe"/>
        <w:widowControl/>
        <w:numPr>
          <w:ilvl w:val="0"/>
          <w:numId w:val="94"/>
        </w:numPr>
        <w:ind w:leftChars="0"/>
        <w:rPr>
          <w:rFonts w:ascii="標楷體" w:eastAsia="標楷體" w:hAnsi="標楷體"/>
          <w:sz w:val="28"/>
          <w:szCs w:val="28"/>
        </w:rPr>
      </w:pPr>
      <w:r w:rsidRPr="00392738">
        <w:rPr>
          <w:rFonts w:ascii="標楷體" w:eastAsia="標楷體" w:hAnsi="標楷體" w:hint="eastAsia"/>
          <w:sz w:val="28"/>
          <w:szCs w:val="28"/>
        </w:rPr>
        <w:t>回收雨水，用於澆灌</w:t>
      </w:r>
      <w:r w:rsidR="007611EF" w:rsidRPr="00392738">
        <w:rPr>
          <w:rFonts w:ascii="標楷體" w:eastAsia="標楷體" w:hAnsi="標楷體" w:hint="eastAsia"/>
          <w:sz w:val="28"/>
          <w:szCs w:val="28"/>
        </w:rPr>
        <w:t>，節省水費</w:t>
      </w:r>
    </w:p>
    <w:p w:rsidR="00392738" w:rsidRPr="00392738" w:rsidRDefault="001400C2" w:rsidP="0031398E">
      <w:pPr>
        <w:pStyle w:val="afe"/>
        <w:widowControl/>
        <w:numPr>
          <w:ilvl w:val="0"/>
          <w:numId w:val="94"/>
        </w:numPr>
        <w:ind w:leftChars="0"/>
        <w:rPr>
          <w:rFonts w:ascii="標楷體" w:eastAsia="標楷體" w:hAnsi="標楷體"/>
          <w:sz w:val="28"/>
          <w:szCs w:val="28"/>
        </w:rPr>
      </w:pPr>
      <w:r w:rsidRPr="00392738">
        <w:rPr>
          <w:rFonts w:ascii="標楷體" w:eastAsia="標楷體" w:hAnsi="標楷體" w:hint="eastAsia"/>
          <w:sz w:val="28"/>
          <w:szCs w:val="28"/>
        </w:rPr>
        <w:t>LED燈具節省電費</w:t>
      </w:r>
    </w:p>
    <w:p w:rsidR="00392738" w:rsidRPr="00392738" w:rsidRDefault="007A5522" w:rsidP="0031398E">
      <w:pPr>
        <w:pStyle w:val="afe"/>
        <w:widowControl/>
        <w:numPr>
          <w:ilvl w:val="0"/>
          <w:numId w:val="94"/>
        </w:numPr>
        <w:ind w:leftChars="0"/>
        <w:rPr>
          <w:rFonts w:ascii="標楷體" w:eastAsia="標楷體" w:hAnsi="標楷體"/>
          <w:sz w:val="28"/>
          <w:szCs w:val="28"/>
        </w:rPr>
      </w:pPr>
      <w:r w:rsidRPr="00392738">
        <w:rPr>
          <w:rFonts w:ascii="標楷體" w:eastAsia="標楷體" w:hAnsi="標楷體" w:hint="eastAsia"/>
          <w:sz w:val="28"/>
          <w:szCs w:val="28"/>
        </w:rPr>
        <w:t>每年環境教育研習4小時</w:t>
      </w:r>
    </w:p>
    <w:p w:rsidR="00392738" w:rsidRPr="00392738" w:rsidRDefault="007A5522" w:rsidP="0031398E">
      <w:pPr>
        <w:pStyle w:val="afe"/>
        <w:widowControl/>
        <w:numPr>
          <w:ilvl w:val="0"/>
          <w:numId w:val="94"/>
        </w:numPr>
        <w:ind w:leftChars="0"/>
        <w:rPr>
          <w:rFonts w:ascii="標楷體" w:eastAsia="標楷體" w:hAnsi="標楷體"/>
          <w:sz w:val="28"/>
          <w:szCs w:val="28"/>
        </w:rPr>
      </w:pPr>
      <w:r w:rsidRPr="00392738">
        <w:rPr>
          <w:rFonts w:ascii="標楷體" w:eastAsia="標楷體" w:hAnsi="標楷體" w:hint="eastAsia"/>
          <w:sz w:val="28"/>
          <w:szCs w:val="28"/>
        </w:rPr>
        <w:t>109年參加防災校園</w:t>
      </w:r>
      <w:r w:rsidR="005604D2" w:rsidRPr="00392738">
        <w:rPr>
          <w:rFonts w:ascii="標楷體" w:eastAsia="標楷體" w:hAnsi="標楷體" w:hint="eastAsia"/>
          <w:sz w:val="28"/>
          <w:szCs w:val="28"/>
        </w:rPr>
        <w:t>績優學校</w:t>
      </w:r>
      <w:r w:rsidRPr="00392738">
        <w:rPr>
          <w:rFonts w:ascii="標楷體" w:eastAsia="標楷體" w:hAnsi="標楷體" w:hint="eastAsia"/>
          <w:sz w:val="28"/>
          <w:szCs w:val="28"/>
        </w:rPr>
        <w:t>評選</w:t>
      </w:r>
    </w:p>
    <w:p w:rsidR="00293D3D" w:rsidRPr="00392738" w:rsidRDefault="005E55C7" w:rsidP="0031398E">
      <w:pPr>
        <w:pStyle w:val="afe"/>
        <w:widowControl/>
        <w:numPr>
          <w:ilvl w:val="0"/>
          <w:numId w:val="94"/>
        </w:numPr>
        <w:ind w:leftChars="0"/>
        <w:rPr>
          <w:rFonts w:ascii="標楷體" w:eastAsia="標楷體" w:hAnsi="標楷體"/>
          <w:sz w:val="28"/>
          <w:szCs w:val="28"/>
        </w:rPr>
      </w:pPr>
      <w:r w:rsidRPr="00392738">
        <w:rPr>
          <w:rFonts w:ascii="標楷體" w:eastAsia="標楷體" w:hAnsi="標楷體" w:hint="eastAsia"/>
          <w:sz w:val="28"/>
          <w:szCs w:val="28"/>
        </w:rPr>
        <w:t>整修校門工程，成為社區著名地標</w:t>
      </w:r>
    </w:p>
    <w:p w:rsidR="00293D3D" w:rsidRPr="00392738" w:rsidRDefault="00293D3D" w:rsidP="005C6990">
      <w:pPr>
        <w:pStyle w:val="afe"/>
        <w:widowControl/>
        <w:numPr>
          <w:ilvl w:val="0"/>
          <w:numId w:val="80"/>
        </w:numPr>
        <w:ind w:leftChars="0" w:left="1418" w:hanging="284"/>
        <w:rPr>
          <w:rFonts w:hAnsi="標楷體"/>
          <w:sz w:val="28"/>
          <w:szCs w:val="28"/>
        </w:rPr>
      </w:pPr>
      <w:r w:rsidRPr="00392738">
        <w:rPr>
          <w:rFonts w:ascii="標楷體" w:eastAsia="標楷體" w:hAnsi="標楷體" w:hint="eastAsia"/>
          <w:sz w:val="28"/>
          <w:szCs w:val="28"/>
        </w:rPr>
        <w:t>執行評析：</w:t>
      </w:r>
      <w:r w:rsidR="005C6990" w:rsidRPr="00392738">
        <w:rPr>
          <w:rFonts w:ascii="標楷體" w:eastAsia="標楷體" w:hAnsi="標楷體" w:hint="eastAsia"/>
          <w:sz w:val="28"/>
          <w:szCs w:val="28"/>
        </w:rPr>
        <w:t>推動節水節電措施，節能減碳；每年爭取經費不易，防災校園、校園環境整修，解決校舍漏水問題，提升本校教學品質，學校朝向正面發展。</w:t>
      </w:r>
    </w:p>
    <w:p w:rsidR="005F6405" w:rsidRPr="00392738" w:rsidRDefault="005F6405" w:rsidP="001C675D">
      <w:pPr>
        <w:pStyle w:val="Default"/>
        <w:widowControl/>
        <w:numPr>
          <w:ilvl w:val="0"/>
          <w:numId w:val="74"/>
        </w:numPr>
        <w:ind w:firstLine="371"/>
        <w:rPr>
          <w:rFonts w:hAnsi="標楷體"/>
          <w:color w:val="auto"/>
          <w:sz w:val="28"/>
          <w:szCs w:val="28"/>
        </w:rPr>
      </w:pPr>
      <w:r w:rsidRPr="00392738">
        <w:rPr>
          <w:rFonts w:hAnsi="標楷體" w:hint="eastAsia"/>
          <w:color w:val="auto"/>
          <w:sz w:val="28"/>
          <w:szCs w:val="28"/>
        </w:rPr>
        <w:t>健全教師輔導知能，增進學生適性學習發展。</w:t>
      </w:r>
    </w:p>
    <w:p w:rsidR="00293D3D" w:rsidRPr="00392738" w:rsidRDefault="00293D3D" w:rsidP="001C675D">
      <w:pPr>
        <w:pStyle w:val="afe"/>
        <w:widowControl/>
        <w:numPr>
          <w:ilvl w:val="0"/>
          <w:numId w:val="81"/>
        </w:numPr>
        <w:ind w:leftChars="472" w:left="1416" w:hangingChars="101" w:hanging="283"/>
        <w:rPr>
          <w:rFonts w:ascii="標楷體" w:eastAsia="標楷體" w:hAnsi="標楷體"/>
          <w:sz w:val="28"/>
          <w:szCs w:val="28"/>
        </w:rPr>
      </w:pPr>
      <w:r w:rsidRPr="00392738">
        <w:rPr>
          <w:rFonts w:ascii="標楷體" w:eastAsia="標楷體" w:hAnsi="標楷體" w:hint="eastAsia"/>
          <w:sz w:val="28"/>
          <w:szCs w:val="28"/>
        </w:rPr>
        <w:t>執行項目:</w:t>
      </w:r>
      <w:r w:rsidR="00251BDA" w:rsidRPr="00392738">
        <w:rPr>
          <w:rFonts w:ascii="標楷體" w:eastAsia="標楷體" w:hAnsi="標楷體" w:hint="eastAsia"/>
          <w:sz w:val="28"/>
          <w:szCs w:val="28"/>
        </w:rPr>
        <w:t>健全專任輔導教師、兼任輔導教師制度</w:t>
      </w:r>
      <w:r w:rsidR="001400C2" w:rsidRPr="00392738">
        <w:rPr>
          <w:rFonts w:ascii="標楷體" w:eastAsia="標楷體" w:hAnsi="標楷體" w:hint="eastAsia"/>
          <w:sz w:val="28"/>
          <w:szCs w:val="28"/>
        </w:rPr>
        <w:t>、採購諮商設備</w:t>
      </w:r>
      <w:r w:rsidR="00280E58" w:rsidRPr="00392738">
        <w:rPr>
          <w:rFonts w:ascii="標楷體" w:eastAsia="標楷體" w:hAnsi="標楷體" w:hint="eastAsia"/>
          <w:sz w:val="28"/>
          <w:szCs w:val="28"/>
        </w:rPr>
        <w:t>、加強課後輔導</w:t>
      </w:r>
      <w:r w:rsidR="00CB7B56" w:rsidRPr="00392738">
        <w:rPr>
          <w:rFonts w:ascii="標楷體" w:eastAsia="標楷體" w:hAnsi="標楷體" w:hint="eastAsia"/>
          <w:sz w:val="28"/>
          <w:szCs w:val="28"/>
        </w:rPr>
        <w:t>、定期家訪</w:t>
      </w:r>
      <w:r w:rsidR="00280E58" w:rsidRPr="00392738">
        <w:rPr>
          <w:rFonts w:ascii="標楷體" w:eastAsia="標楷體" w:hAnsi="標楷體" w:hint="eastAsia"/>
          <w:sz w:val="28"/>
          <w:szCs w:val="28"/>
        </w:rPr>
        <w:t>。</w:t>
      </w:r>
    </w:p>
    <w:p w:rsidR="00293D3D" w:rsidRPr="00392738" w:rsidRDefault="00293D3D" w:rsidP="001C675D">
      <w:pPr>
        <w:pStyle w:val="afe"/>
        <w:widowControl/>
        <w:numPr>
          <w:ilvl w:val="0"/>
          <w:numId w:val="81"/>
        </w:numPr>
        <w:ind w:leftChars="0" w:left="1418" w:hanging="284"/>
        <w:rPr>
          <w:rFonts w:ascii="標楷體" w:eastAsia="標楷體" w:hAnsi="標楷體"/>
          <w:sz w:val="28"/>
          <w:szCs w:val="28"/>
        </w:rPr>
      </w:pPr>
      <w:r w:rsidRPr="00392738">
        <w:rPr>
          <w:rFonts w:ascii="標楷體" w:eastAsia="標楷體" w:hAnsi="標楷體" w:hint="eastAsia"/>
          <w:sz w:val="28"/>
          <w:szCs w:val="28"/>
        </w:rPr>
        <w:t>執行成果:</w:t>
      </w:r>
      <w:r w:rsidR="00251BDA" w:rsidRPr="00392738">
        <w:rPr>
          <w:rFonts w:ascii="標楷體" w:eastAsia="標楷體" w:hAnsi="標楷體" w:hint="eastAsia"/>
          <w:sz w:val="28"/>
          <w:szCs w:val="28"/>
        </w:rPr>
        <w:t>中輟率0%、每年辦理親職教育講座2場、</w:t>
      </w:r>
      <w:r w:rsidR="00280E58" w:rsidRPr="00392738">
        <w:rPr>
          <w:rFonts w:ascii="標楷體" w:eastAsia="標楷體" w:hAnsi="標楷體" w:hint="eastAsia"/>
          <w:sz w:val="28"/>
          <w:szCs w:val="28"/>
        </w:rPr>
        <w:t>每週二特教巡迴輔導班，第8、9、10節學習扶助課程及家扶基金會課後輔導</w:t>
      </w:r>
      <w:r w:rsidR="00251BDA" w:rsidRPr="00392738">
        <w:rPr>
          <w:rFonts w:ascii="標楷體" w:eastAsia="標楷體" w:hAnsi="標楷體" w:hint="eastAsia"/>
          <w:sz w:val="28"/>
          <w:szCs w:val="28"/>
        </w:rPr>
        <w:t>。</w:t>
      </w:r>
    </w:p>
    <w:p w:rsidR="00CB7B56" w:rsidRPr="00392738" w:rsidRDefault="00293D3D" w:rsidP="00CB7B56">
      <w:pPr>
        <w:pStyle w:val="afe"/>
        <w:widowControl/>
        <w:numPr>
          <w:ilvl w:val="0"/>
          <w:numId w:val="81"/>
        </w:numPr>
        <w:ind w:leftChars="0" w:firstLine="654"/>
        <w:rPr>
          <w:rFonts w:hAnsi="標楷體"/>
          <w:sz w:val="28"/>
          <w:szCs w:val="28"/>
        </w:rPr>
      </w:pPr>
      <w:r w:rsidRPr="00392738">
        <w:rPr>
          <w:rFonts w:ascii="標楷體" w:eastAsia="標楷體" w:hAnsi="標楷體" w:hint="eastAsia"/>
          <w:sz w:val="28"/>
          <w:szCs w:val="28"/>
        </w:rPr>
        <w:t>執行評析</w:t>
      </w:r>
      <w:r w:rsidR="00CB7B56" w:rsidRPr="00392738">
        <w:rPr>
          <w:rFonts w:ascii="標楷體" w:eastAsia="標楷體" w:hAnsi="標楷體" w:hint="eastAsia"/>
          <w:sz w:val="28"/>
          <w:szCs w:val="28"/>
        </w:rPr>
        <w:t>：</w:t>
      </w:r>
    </w:p>
    <w:p w:rsidR="00293D3D" w:rsidRPr="00392738" w:rsidRDefault="00CB7B56" w:rsidP="0031398E">
      <w:pPr>
        <w:pStyle w:val="afe"/>
        <w:widowControl/>
        <w:numPr>
          <w:ilvl w:val="2"/>
          <w:numId w:val="95"/>
        </w:numPr>
        <w:ind w:leftChars="0" w:hanging="22"/>
        <w:rPr>
          <w:rFonts w:ascii="標楷體" w:eastAsia="標楷體" w:hAnsi="標楷體"/>
          <w:sz w:val="28"/>
          <w:szCs w:val="28"/>
        </w:rPr>
      </w:pPr>
      <w:r w:rsidRPr="00392738">
        <w:rPr>
          <w:rFonts w:ascii="標楷體" w:eastAsia="標楷體" w:hAnsi="標楷體" w:hint="eastAsia"/>
          <w:sz w:val="28"/>
          <w:szCs w:val="28"/>
        </w:rPr>
        <w:t>提升學生基本學力、降低待加強比例</w:t>
      </w:r>
      <w:r w:rsidR="00280E58" w:rsidRPr="00392738">
        <w:rPr>
          <w:rFonts w:ascii="標楷體" w:eastAsia="標楷體" w:hAnsi="標楷體" w:hint="eastAsia"/>
          <w:sz w:val="28"/>
          <w:szCs w:val="28"/>
        </w:rPr>
        <w:t>。</w:t>
      </w:r>
    </w:p>
    <w:p w:rsidR="00CB7B56" w:rsidRPr="00392738" w:rsidRDefault="00CB7B56" w:rsidP="0031398E">
      <w:pPr>
        <w:pStyle w:val="afe"/>
        <w:widowControl/>
        <w:numPr>
          <w:ilvl w:val="2"/>
          <w:numId w:val="95"/>
        </w:numPr>
        <w:ind w:leftChars="0" w:hanging="22"/>
        <w:rPr>
          <w:rFonts w:ascii="標楷體" w:eastAsia="標楷體" w:hAnsi="標楷體"/>
          <w:sz w:val="28"/>
          <w:szCs w:val="28"/>
        </w:rPr>
      </w:pPr>
      <w:r w:rsidRPr="00392738">
        <w:rPr>
          <w:rFonts w:ascii="標楷體" w:eastAsia="標楷體" w:hAnsi="標楷體"/>
          <w:sz w:val="28"/>
          <w:szCs w:val="28"/>
        </w:rPr>
        <w:t>建立良好的親師溝通管道</w:t>
      </w:r>
    </w:p>
    <w:p w:rsidR="00CB7B56" w:rsidRPr="00392738" w:rsidRDefault="00CB7B56" w:rsidP="0031398E">
      <w:pPr>
        <w:pStyle w:val="afe"/>
        <w:widowControl/>
        <w:numPr>
          <w:ilvl w:val="2"/>
          <w:numId w:val="95"/>
        </w:numPr>
        <w:ind w:leftChars="0" w:hanging="22"/>
        <w:rPr>
          <w:rFonts w:ascii="標楷體" w:eastAsia="標楷體" w:hAnsi="標楷體"/>
          <w:sz w:val="28"/>
          <w:szCs w:val="28"/>
        </w:rPr>
      </w:pPr>
      <w:r w:rsidRPr="00392738">
        <w:rPr>
          <w:rFonts w:ascii="標楷體" w:eastAsia="標楷體" w:hAnsi="標楷體"/>
          <w:sz w:val="28"/>
          <w:szCs w:val="28"/>
        </w:rPr>
        <w:t>提供家長、學生多元升學資訊</w:t>
      </w:r>
    </w:p>
    <w:p w:rsidR="00CB7B56" w:rsidRPr="00392738" w:rsidRDefault="00CB7B56" w:rsidP="0031398E">
      <w:pPr>
        <w:pStyle w:val="afe"/>
        <w:widowControl/>
        <w:numPr>
          <w:ilvl w:val="2"/>
          <w:numId w:val="95"/>
        </w:numPr>
        <w:ind w:leftChars="0" w:hanging="22"/>
        <w:rPr>
          <w:rFonts w:ascii="標楷體" w:eastAsia="標楷體" w:hAnsi="標楷體"/>
          <w:sz w:val="28"/>
          <w:szCs w:val="28"/>
        </w:rPr>
      </w:pPr>
      <w:r w:rsidRPr="00392738">
        <w:rPr>
          <w:rFonts w:ascii="標楷體" w:eastAsia="標楷體" w:hAnsi="標楷體"/>
          <w:sz w:val="28"/>
          <w:szCs w:val="28"/>
        </w:rPr>
        <w:t>多元職業試探、適性揚才</w:t>
      </w:r>
    </w:p>
    <w:p w:rsidR="00CB7B56" w:rsidRPr="00392738" w:rsidRDefault="00CB7B56" w:rsidP="00CB7B56">
      <w:pPr>
        <w:pStyle w:val="afe"/>
        <w:widowControl/>
        <w:ind w:leftChars="0" w:left="1134"/>
        <w:rPr>
          <w:rFonts w:hAnsi="標楷體"/>
          <w:sz w:val="28"/>
          <w:szCs w:val="28"/>
        </w:rPr>
      </w:pPr>
    </w:p>
    <w:p w:rsidR="009E1003" w:rsidRPr="00392738" w:rsidRDefault="005F6405" w:rsidP="001C675D">
      <w:pPr>
        <w:pStyle w:val="Default"/>
        <w:widowControl/>
        <w:numPr>
          <w:ilvl w:val="0"/>
          <w:numId w:val="74"/>
        </w:numPr>
        <w:ind w:firstLine="371"/>
        <w:rPr>
          <w:color w:val="auto"/>
          <w:szCs w:val="28"/>
        </w:rPr>
      </w:pPr>
      <w:r w:rsidRPr="00392738">
        <w:rPr>
          <w:rFonts w:hint="eastAsia"/>
          <w:color w:val="auto"/>
          <w:sz w:val="28"/>
          <w:szCs w:val="28"/>
        </w:rPr>
        <w:t>深耕本土教育傳薪傳新，尊重關懷多元文化之國際視野。</w:t>
      </w:r>
    </w:p>
    <w:p w:rsidR="008B16FB" w:rsidRPr="00392738" w:rsidRDefault="008B16FB" w:rsidP="008B16FB">
      <w:pPr>
        <w:pStyle w:val="afe"/>
        <w:widowControl/>
        <w:numPr>
          <w:ilvl w:val="0"/>
          <w:numId w:val="82"/>
        </w:numPr>
        <w:ind w:leftChars="0" w:left="1276" w:hanging="142"/>
        <w:rPr>
          <w:rFonts w:ascii="標楷體" w:eastAsia="標楷體" w:hAnsi="標楷體"/>
          <w:sz w:val="28"/>
          <w:szCs w:val="28"/>
        </w:rPr>
      </w:pPr>
      <w:r w:rsidRPr="00392738">
        <w:rPr>
          <w:rFonts w:ascii="標楷體" w:eastAsia="標楷體" w:hAnsi="標楷體" w:hint="eastAsia"/>
          <w:sz w:val="28"/>
          <w:szCs w:val="28"/>
        </w:rPr>
        <w:t>執行項目:</w:t>
      </w:r>
    </w:p>
    <w:p w:rsidR="008B16FB" w:rsidRPr="00392738" w:rsidRDefault="008B16FB" w:rsidP="0031398E">
      <w:pPr>
        <w:pStyle w:val="afe"/>
        <w:widowControl/>
        <w:numPr>
          <w:ilvl w:val="0"/>
          <w:numId w:val="89"/>
        </w:numPr>
        <w:ind w:leftChars="0"/>
        <w:rPr>
          <w:rFonts w:ascii="標楷體" w:eastAsia="標楷體" w:hAnsi="標楷體"/>
          <w:sz w:val="28"/>
          <w:szCs w:val="28"/>
        </w:rPr>
      </w:pPr>
      <w:r w:rsidRPr="00392738">
        <w:rPr>
          <w:rFonts w:ascii="標楷體" w:eastAsia="標楷體" w:hAnsi="標楷體" w:hint="eastAsia"/>
          <w:sz w:val="28"/>
          <w:szCs w:val="28"/>
        </w:rPr>
        <w:t>校園三語化標示</w:t>
      </w:r>
    </w:p>
    <w:p w:rsidR="008B16FB" w:rsidRPr="00392738" w:rsidRDefault="008B16FB" w:rsidP="0031398E">
      <w:pPr>
        <w:pStyle w:val="afe"/>
        <w:widowControl/>
        <w:numPr>
          <w:ilvl w:val="0"/>
          <w:numId w:val="89"/>
        </w:numPr>
        <w:ind w:leftChars="0"/>
        <w:rPr>
          <w:rFonts w:ascii="標楷體" w:eastAsia="標楷體" w:hAnsi="標楷體"/>
          <w:sz w:val="28"/>
          <w:szCs w:val="28"/>
        </w:rPr>
      </w:pPr>
      <w:r w:rsidRPr="00392738">
        <w:rPr>
          <w:rFonts w:ascii="標楷體" w:eastAsia="標楷體" w:hAnsi="標楷體" w:hint="eastAsia"/>
          <w:sz w:val="28"/>
          <w:szCs w:val="28"/>
        </w:rPr>
        <w:t>開設原住民語課程</w:t>
      </w:r>
    </w:p>
    <w:p w:rsidR="008B16FB" w:rsidRPr="00392738" w:rsidRDefault="008B16FB" w:rsidP="0031398E">
      <w:pPr>
        <w:pStyle w:val="afe"/>
        <w:widowControl/>
        <w:numPr>
          <w:ilvl w:val="0"/>
          <w:numId w:val="89"/>
        </w:numPr>
        <w:ind w:leftChars="0"/>
        <w:rPr>
          <w:rFonts w:ascii="標楷體" w:eastAsia="標楷體" w:hAnsi="標楷體"/>
          <w:sz w:val="28"/>
          <w:szCs w:val="28"/>
        </w:rPr>
      </w:pPr>
      <w:r w:rsidRPr="00392738">
        <w:rPr>
          <w:rFonts w:ascii="標楷體" w:eastAsia="標楷體" w:hAnsi="標楷體" w:hint="eastAsia"/>
          <w:sz w:val="28"/>
          <w:szCs w:val="28"/>
        </w:rPr>
        <w:t>帶領學生參加族語認證考試</w:t>
      </w:r>
    </w:p>
    <w:p w:rsidR="008B16FB" w:rsidRPr="00392738" w:rsidRDefault="008B16FB" w:rsidP="0031398E">
      <w:pPr>
        <w:pStyle w:val="afe"/>
        <w:widowControl/>
        <w:numPr>
          <w:ilvl w:val="0"/>
          <w:numId w:val="89"/>
        </w:numPr>
        <w:ind w:leftChars="0"/>
        <w:rPr>
          <w:rFonts w:ascii="標楷體" w:eastAsia="標楷體" w:hAnsi="標楷體"/>
          <w:sz w:val="28"/>
          <w:szCs w:val="28"/>
        </w:rPr>
      </w:pPr>
      <w:r w:rsidRPr="00392738">
        <w:rPr>
          <w:rFonts w:ascii="標楷體" w:eastAsia="標楷體" w:hAnsi="標楷體" w:hint="eastAsia"/>
          <w:sz w:val="28"/>
          <w:szCs w:val="28"/>
        </w:rPr>
        <w:t>推動傳統技藝課程</w:t>
      </w:r>
    </w:p>
    <w:p w:rsidR="008B16FB" w:rsidRPr="00392738" w:rsidRDefault="008B16FB" w:rsidP="0031398E">
      <w:pPr>
        <w:pStyle w:val="afe"/>
        <w:widowControl/>
        <w:numPr>
          <w:ilvl w:val="0"/>
          <w:numId w:val="89"/>
        </w:numPr>
        <w:ind w:leftChars="0"/>
        <w:rPr>
          <w:rFonts w:ascii="標楷體" w:eastAsia="標楷體" w:hAnsi="標楷體"/>
          <w:sz w:val="28"/>
          <w:szCs w:val="28"/>
        </w:rPr>
      </w:pPr>
      <w:r w:rsidRPr="00392738">
        <w:rPr>
          <w:rFonts w:ascii="標楷體" w:eastAsia="標楷體" w:hAnsi="標楷體" w:hint="eastAsia"/>
          <w:sz w:val="28"/>
          <w:szCs w:val="28"/>
        </w:rPr>
        <w:t>成立魯凱古謠隊</w:t>
      </w:r>
    </w:p>
    <w:p w:rsidR="008B16FB" w:rsidRPr="00392738" w:rsidRDefault="008B16FB" w:rsidP="0031398E">
      <w:pPr>
        <w:pStyle w:val="afe"/>
        <w:widowControl/>
        <w:numPr>
          <w:ilvl w:val="0"/>
          <w:numId w:val="89"/>
        </w:numPr>
        <w:ind w:leftChars="0"/>
        <w:rPr>
          <w:rFonts w:ascii="標楷體" w:eastAsia="標楷體" w:hAnsi="標楷體"/>
          <w:sz w:val="28"/>
          <w:szCs w:val="28"/>
        </w:rPr>
      </w:pPr>
      <w:r w:rsidRPr="00392738">
        <w:rPr>
          <w:rFonts w:ascii="標楷體" w:eastAsia="標楷體" w:hAnsi="標楷體" w:hint="eastAsia"/>
          <w:sz w:val="28"/>
          <w:szCs w:val="28"/>
        </w:rPr>
        <w:lastRenderedPageBreak/>
        <w:t>外師入班</w:t>
      </w:r>
    </w:p>
    <w:p w:rsidR="008B16FB" w:rsidRPr="00392738" w:rsidRDefault="008B16FB" w:rsidP="0031398E">
      <w:pPr>
        <w:pStyle w:val="afe"/>
        <w:widowControl/>
        <w:numPr>
          <w:ilvl w:val="0"/>
          <w:numId w:val="89"/>
        </w:numPr>
        <w:ind w:leftChars="0"/>
        <w:rPr>
          <w:rFonts w:ascii="標楷體" w:eastAsia="標楷體" w:hAnsi="標楷體"/>
          <w:sz w:val="28"/>
          <w:szCs w:val="28"/>
        </w:rPr>
      </w:pPr>
      <w:r w:rsidRPr="00392738">
        <w:rPr>
          <w:rFonts w:ascii="標楷體" w:eastAsia="標楷體" w:hAnsi="標楷體" w:hint="eastAsia"/>
          <w:sz w:val="28"/>
          <w:szCs w:val="28"/>
        </w:rPr>
        <w:t>英語多樣化教學</w:t>
      </w:r>
    </w:p>
    <w:p w:rsidR="008B16FB" w:rsidRPr="00392738" w:rsidRDefault="008B16FB" w:rsidP="0031398E">
      <w:pPr>
        <w:pStyle w:val="afe"/>
        <w:widowControl/>
        <w:numPr>
          <w:ilvl w:val="0"/>
          <w:numId w:val="89"/>
        </w:numPr>
        <w:ind w:leftChars="0"/>
        <w:rPr>
          <w:rFonts w:ascii="標楷體" w:eastAsia="標楷體" w:hAnsi="標楷體"/>
          <w:sz w:val="28"/>
          <w:szCs w:val="28"/>
        </w:rPr>
      </w:pPr>
      <w:r w:rsidRPr="00392738">
        <w:rPr>
          <w:rFonts w:ascii="標楷體" w:eastAsia="標楷體" w:hAnsi="標楷體" w:hint="eastAsia"/>
          <w:sz w:val="28"/>
          <w:szCs w:val="28"/>
        </w:rPr>
        <w:t>安排多元文化課程</w:t>
      </w:r>
    </w:p>
    <w:p w:rsidR="008B16FB" w:rsidRPr="00392738" w:rsidRDefault="008B16FB" w:rsidP="008B16FB">
      <w:pPr>
        <w:pStyle w:val="afe"/>
        <w:widowControl/>
        <w:numPr>
          <w:ilvl w:val="0"/>
          <w:numId w:val="82"/>
        </w:numPr>
        <w:ind w:leftChars="472" w:left="1559" w:hangingChars="152" w:hanging="426"/>
        <w:rPr>
          <w:rFonts w:ascii="標楷體" w:eastAsia="標楷體" w:hAnsi="標楷體"/>
          <w:sz w:val="28"/>
          <w:szCs w:val="28"/>
        </w:rPr>
      </w:pPr>
      <w:r w:rsidRPr="00392738">
        <w:rPr>
          <w:rFonts w:ascii="標楷體" w:eastAsia="標楷體" w:hAnsi="標楷體" w:hint="eastAsia"/>
          <w:sz w:val="28"/>
          <w:szCs w:val="28"/>
        </w:rPr>
        <w:t>執行成果:</w:t>
      </w:r>
    </w:p>
    <w:p w:rsidR="008B16FB" w:rsidRPr="00392738" w:rsidRDefault="008B16FB" w:rsidP="0031398E">
      <w:pPr>
        <w:pStyle w:val="afe"/>
        <w:widowControl/>
        <w:numPr>
          <w:ilvl w:val="0"/>
          <w:numId w:val="90"/>
        </w:numPr>
        <w:ind w:leftChars="0"/>
        <w:rPr>
          <w:rFonts w:ascii="標楷體" w:eastAsia="標楷體" w:hAnsi="標楷體"/>
          <w:sz w:val="28"/>
          <w:szCs w:val="28"/>
        </w:rPr>
      </w:pPr>
      <w:r w:rsidRPr="00392738">
        <w:rPr>
          <w:rFonts w:ascii="標楷體" w:eastAsia="標楷體" w:hAnsi="標楷體" w:hint="eastAsia"/>
          <w:sz w:val="28"/>
          <w:szCs w:val="28"/>
        </w:rPr>
        <w:t>1</w:t>
      </w:r>
      <w:r w:rsidRPr="00392738">
        <w:rPr>
          <w:rFonts w:ascii="標楷體" w:eastAsia="標楷體" w:hAnsi="標楷體"/>
          <w:sz w:val="28"/>
          <w:szCs w:val="28"/>
        </w:rPr>
        <w:t>08</w:t>
      </w:r>
      <w:r w:rsidRPr="00392738">
        <w:rPr>
          <w:rFonts w:ascii="標楷體" w:eastAsia="標楷體" w:hAnsi="標楷體" w:hint="eastAsia"/>
          <w:sz w:val="28"/>
          <w:szCs w:val="28"/>
        </w:rPr>
        <w:t>、1</w:t>
      </w:r>
      <w:r w:rsidRPr="00392738">
        <w:rPr>
          <w:rFonts w:ascii="標楷體" w:eastAsia="標楷體" w:hAnsi="標楷體"/>
          <w:sz w:val="28"/>
          <w:szCs w:val="28"/>
        </w:rPr>
        <w:t>09</w:t>
      </w:r>
      <w:r w:rsidRPr="00392738">
        <w:rPr>
          <w:rFonts w:ascii="標楷體" w:eastAsia="標楷體" w:hAnsi="標楷體" w:hint="eastAsia"/>
          <w:sz w:val="28"/>
          <w:szCs w:val="28"/>
        </w:rPr>
        <w:t>年度已完全樓梯和廁所等處三語化標示</w:t>
      </w:r>
    </w:p>
    <w:p w:rsidR="008B16FB" w:rsidRPr="00392738" w:rsidRDefault="008B16FB" w:rsidP="0031398E">
      <w:pPr>
        <w:pStyle w:val="afe"/>
        <w:widowControl/>
        <w:numPr>
          <w:ilvl w:val="0"/>
          <w:numId w:val="90"/>
        </w:numPr>
        <w:ind w:leftChars="0"/>
        <w:rPr>
          <w:rFonts w:ascii="標楷體" w:eastAsia="標楷體" w:hAnsi="標楷體"/>
          <w:sz w:val="28"/>
          <w:szCs w:val="28"/>
        </w:rPr>
      </w:pPr>
      <w:r w:rsidRPr="00392738">
        <w:rPr>
          <w:rFonts w:ascii="標楷體" w:eastAsia="標楷體" w:hAnsi="標楷體" w:hint="eastAsia"/>
          <w:sz w:val="28"/>
          <w:szCs w:val="28"/>
        </w:rPr>
        <w:t>依學生選修，開設三門魯凱語課程。107</w:t>
      </w:r>
      <w:r w:rsidRPr="00392738">
        <w:rPr>
          <w:rFonts w:ascii="標楷體" w:eastAsia="標楷體" w:hAnsi="標楷體"/>
          <w:sz w:val="28"/>
          <w:szCs w:val="28"/>
        </w:rPr>
        <w:t>~109</w:t>
      </w:r>
      <w:r w:rsidRPr="00392738">
        <w:rPr>
          <w:rFonts w:ascii="標楷體" w:eastAsia="標楷體" w:hAnsi="標楷體" w:hint="eastAsia"/>
          <w:sz w:val="28"/>
          <w:szCs w:val="28"/>
        </w:rPr>
        <w:t>年度全國語文競賽特優、全國族語單詞競賽萬山魯凱語第二名</w:t>
      </w:r>
    </w:p>
    <w:p w:rsidR="008B16FB" w:rsidRPr="00392738" w:rsidRDefault="008B16FB" w:rsidP="0031398E">
      <w:pPr>
        <w:pStyle w:val="afe"/>
        <w:widowControl/>
        <w:numPr>
          <w:ilvl w:val="0"/>
          <w:numId w:val="90"/>
        </w:numPr>
        <w:ind w:leftChars="0"/>
        <w:rPr>
          <w:rFonts w:ascii="標楷體" w:eastAsia="標楷體" w:hAnsi="標楷體"/>
          <w:sz w:val="28"/>
          <w:szCs w:val="28"/>
        </w:rPr>
      </w:pPr>
      <w:r w:rsidRPr="00392738">
        <w:rPr>
          <w:rFonts w:ascii="標楷體" w:eastAsia="標楷體" w:hAnsi="標楷體" w:hint="eastAsia"/>
          <w:sz w:val="28"/>
          <w:szCs w:val="28"/>
        </w:rPr>
        <w:t>每年帶領學生參加族語認證考試，且鼓勵學生報考中級。學生大多能通過族語初級認證</w:t>
      </w:r>
    </w:p>
    <w:p w:rsidR="008B16FB" w:rsidRPr="00392738" w:rsidRDefault="008B16FB" w:rsidP="0031398E">
      <w:pPr>
        <w:pStyle w:val="afe"/>
        <w:widowControl/>
        <w:numPr>
          <w:ilvl w:val="0"/>
          <w:numId w:val="90"/>
        </w:numPr>
        <w:ind w:leftChars="0"/>
        <w:rPr>
          <w:rFonts w:ascii="標楷體" w:eastAsia="標楷體" w:hAnsi="標楷體"/>
          <w:sz w:val="28"/>
          <w:szCs w:val="28"/>
        </w:rPr>
      </w:pPr>
      <w:r w:rsidRPr="00392738">
        <w:rPr>
          <w:rFonts w:ascii="標楷體" w:eastAsia="標楷體" w:hAnsi="標楷體" w:hint="eastAsia"/>
          <w:sz w:val="28"/>
          <w:szCs w:val="28"/>
        </w:rPr>
        <w:t>學期間與寒暑假均有傳統技藝學習課程，全校學生均選修</w:t>
      </w:r>
    </w:p>
    <w:p w:rsidR="008B16FB" w:rsidRPr="00392738" w:rsidRDefault="008B16FB" w:rsidP="0031398E">
      <w:pPr>
        <w:pStyle w:val="afe"/>
        <w:widowControl/>
        <w:numPr>
          <w:ilvl w:val="0"/>
          <w:numId w:val="90"/>
        </w:numPr>
        <w:ind w:leftChars="0"/>
        <w:rPr>
          <w:rFonts w:ascii="標楷體" w:eastAsia="標楷體" w:hAnsi="標楷體"/>
          <w:sz w:val="28"/>
          <w:szCs w:val="28"/>
        </w:rPr>
      </w:pPr>
      <w:r w:rsidRPr="00392738">
        <w:rPr>
          <w:rFonts w:ascii="標楷體" w:eastAsia="標楷體" w:hAnsi="標楷體" w:hint="eastAsia"/>
          <w:sz w:val="28"/>
          <w:szCs w:val="28"/>
        </w:rPr>
        <w:t>魯凱古謠隊連續四年取得高雄市代表權，參加全國鄉土歌謠比賽總決賽。二次獲得全國特優</w:t>
      </w:r>
    </w:p>
    <w:p w:rsidR="008B16FB" w:rsidRPr="00392738" w:rsidRDefault="008B16FB" w:rsidP="0031398E">
      <w:pPr>
        <w:pStyle w:val="afe"/>
        <w:widowControl/>
        <w:numPr>
          <w:ilvl w:val="0"/>
          <w:numId w:val="90"/>
        </w:numPr>
        <w:ind w:leftChars="0"/>
        <w:rPr>
          <w:rFonts w:ascii="標楷體" w:eastAsia="標楷體" w:hAnsi="標楷體"/>
          <w:sz w:val="28"/>
          <w:szCs w:val="28"/>
        </w:rPr>
      </w:pPr>
      <w:r w:rsidRPr="00392738">
        <w:rPr>
          <w:rFonts w:ascii="標楷體" w:eastAsia="標楷體" w:hAnsi="標楷體" w:hint="eastAsia"/>
          <w:sz w:val="28"/>
          <w:szCs w:val="28"/>
        </w:rPr>
        <w:t>每週一節外師入班。學生在英文科教育會考的表現有提升</w:t>
      </w:r>
    </w:p>
    <w:p w:rsidR="008B16FB" w:rsidRPr="00392738" w:rsidRDefault="008B16FB" w:rsidP="0031398E">
      <w:pPr>
        <w:pStyle w:val="afe"/>
        <w:widowControl/>
        <w:numPr>
          <w:ilvl w:val="0"/>
          <w:numId w:val="90"/>
        </w:numPr>
        <w:ind w:leftChars="0"/>
        <w:rPr>
          <w:rFonts w:ascii="標楷體" w:eastAsia="標楷體" w:hAnsi="標楷體"/>
          <w:sz w:val="28"/>
          <w:szCs w:val="28"/>
        </w:rPr>
      </w:pPr>
      <w:r w:rsidRPr="00392738">
        <w:rPr>
          <w:rFonts w:ascii="標楷體" w:eastAsia="標楷體" w:hAnsi="標楷體" w:hint="eastAsia"/>
          <w:sz w:val="28"/>
          <w:szCs w:val="28"/>
        </w:rPr>
        <w:t>英語科教學維持多樣化，比如繪本、歌唱、廣播、實作或比賽等等。另，英語教師積極進修。</w:t>
      </w:r>
    </w:p>
    <w:p w:rsidR="008B16FB" w:rsidRPr="00392738" w:rsidRDefault="008B16FB" w:rsidP="0031398E">
      <w:pPr>
        <w:pStyle w:val="afe"/>
        <w:widowControl/>
        <w:numPr>
          <w:ilvl w:val="0"/>
          <w:numId w:val="90"/>
        </w:numPr>
        <w:ind w:leftChars="0"/>
        <w:rPr>
          <w:rFonts w:ascii="標楷體" w:eastAsia="標楷體" w:hAnsi="標楷體"/>
          <w:sz w:val="28"/>
          <w:szCs w:val="28"/>
        </w:rPr>
      </w:pPr>
      <w:r w:rsidRPr="00392738">
        <w:rPr>
          <w:rFonts w:ascii="標楷體" w:eastAsia="標楷體" w:hAnsi="標楷體" w:hint="eastAsia"/>
          <w:sz w:val="28"/>
          <w:szCs w:val="28"/>
        </w:rPr>
        <w:t>學校於1</w:t>
      </w:r>
      <w:r w:rsidRPr="00392738">
        <w:rPr>
          <w:rFonts w:ascii="標楷體" w:eastAsia="標楷體" w:hAnsi="標楷體"/>
          <w:sz w:val="28"/>
          <w:szCs w:val="28"/>
        </w:rPr>
        <w:t>09</w:t>
      </w:r>
      <w:r w:rsidRPr="00392738">
        <w:rPr>
          <w:rFonts w:ascii="標楷體" w:eastAsia="標楷體" w:hAnsi="標楷體" w:hint="eastAsia"/>
          <w:sz w:val="28"/>
          <w:szCs w:val="28"/>
        </w:rPr>
        <w:t>年度安排多元文化體驗活動—高雄市三民家商和嘉義縣大林國中。</w:t>
      </w:r>
    </w:p>
    <w:p w:rsidR="008B16FB" w:rsidRPr="00392738" w:rsidRDefault="008B16FB" w:rsidP="008B16FB">
      <w:pPr>
        <w:pStyle w:val="afe"/>
        <w:widowControl/>
        <w:numPr>
          <w:ilvl w:val="0"/>
          <w:numId w:val="82"/>
        </w:numPr>
        <w:ind w:leftChars="0" w:firstLine="654"/>
        <w:rPr>
          <w:rFonts w:hAnsi="標楷體"/>
          <w:sz w:val="28"/>
          <w:szCs w:val="28"/>
        </w:rPr>
      </w:pPr>
      <w:r w:rsidRPr="00392738">
        <w:rPr>
          <w:rFonts w:ascii="標楷體" w:eastAsia="標楷體" w:hAnsi="標楷體" w:hint="eastAsia"/>
          <w:sz w:val="28"/>
          <w:szCs w:val="28"/>
        </w:rPr>
        <w:t>執行評析：</w:t>
      </w:r>
    </w:p>
    <w:p w:rsidR="008B16FB" w:rsidRPr="00392738" w:rsidRDefault="008B16FB" w:rsidP="0031398E">
      <w:pPr>
        <w:pStyle w:val="afe"/>
        <w:widowControl/>
        <w:numPr>
          <w:ilvl w:val="0"/>
          <w:numId w:val="91"/>
        </w:numPr>
        <w:ind w:leftChars="0"/>
        <w:rPr>
          <w:rFonts w:eastAsia="標楷體"/>
          <w:sz w:val="28"/>
          <w:szCs w:val="28"/>
        </w:rPr>
      </w:pPr>
      <w:r w:rsidRPr="00392738">
        <w:rPr>
          <w:rFonts w:eastAsia="標楷體" w:hint="eastAsia"/>
          <w:sz w:val="28"/>
          <w:szCs w:val="28"/>
        </w:rPr>
        <w:t>校內發展特色經費可持續更新校園三語化標示，營造三語化學習環境</w:t>
      </w:r>
    </w:p>
    <w:p w:rsidR="008B16FB" w:rsidRPr="00392738" w:rsidRDefault="008B16FB" w:rsidP="0031398E">
      <w:pPr>
        <w:pStyle w:val="afe"/>
        <w:widowControl/>
        <w:numPr>
          <w:ilvl w:val="0"/>
          <w:numId w:val="91"/>
        </w:numPr>
        <w:ind w:leftChars="0"/>
        <w:rPr>
          <w:rFonts w:eastAsia="標楷體"/>
          <w:sz w:val="28"/>
          <w:szCs w:val="28"/>
        </w:rPr>
      </w:pPr>
      <w:r w:rsidRPr="00392738">
        <w:rPr>
          <w:rFonts w:eastAsia="標楷體" w:hint="eastAsia"/>
          <w:sz w:val="28"/>
          <w:szCs w:val="28"/>
        </w:rPr>
        <w:t>族語課程依規定已納入學校固定課程，且依學生選修而開設</w:t>
      </w:r>
      <w:r w:rsidR="00392738" w:rsidRPr="00392738">
        <w:rPr>
          <w:rFonts w:eastAsia="標楷體" w:hint="eastAsia"/>
          <w:sz w:val="28"/>
          <w:szCs w:val="28"/>
        </w:rPr>
        <w:t>。</w:t>
      </w:r>
    </w:p>
    <w:p w:rsidR="008B16FB" w:rsidRPr="00392738" w:rsidRDefault="008B16FB" w:rsidP="0031398E">
      <w:pPr>
        <w:pStyle w:val="afe"/>
        <w:widowControl/>
        <w:numPr>
          <w:ilvl w:val="0"/>
          <w:numId w:val="91"/>
        </w:numPr>
        <w:ind w:leftChars="0"/>
        <w:rPr>
          <w:rFonts w:eastAsia="標楷體"/>
          <w:sz w:val="28"/>
          <w:szCs w:val="28"/>
        </w:rPr>
      </w:pPr>
      <w:r w:rsidRPr="00392738">
        <w:rPr>
          <w:rFonts w:eastAsia="標楷體" w:hint="eastAsia"/>
          <w:sz w:val="28"/>
          <w:szCs w:val="28"/>
        </w:rPr>
        <w:t>由學校帶領學生參加族語認證，解決學生交通困難，並提供餐點。另，學校對通過認證之學生記嘉獎。每週一節族語課程、帶學生參加考試與提供餐點需求，和嘉獎等措施均提高學生通過族語認證的比率。</w:t>
      </w:r>
    </w:p>
    <w:p w:rsidR="008B16FB" w:rsidRPr="00392738" w:rsidRDefault="008B16FB" w:rsidP="0031398E">
      <w:pPr>
        <w:pStyle w:val="afe"/>
        <w:widowControl/>
        <w:numPr>
          <w:ilvl w:val="0"/>
          <w:numId w:val="91"/>
        </w:numPr>
        <w:ind w:leftChars="0"/>
        <w:rPr>
          <w:rFonts w:eastAsia="標楷體"/>
          <w:sz w:val="28"/>
          <w:szCs w:val="28"/>
        </w:rPr>
      </w:pPr>
      <w:r w:rsidRPr="00392738">
        <w:rPr>
          <w:rFonts w:eastAsia="標楷體" w:hint="eastAsia"/>
          <w:sz w:val="28"/>
          <w:szCs w:val="28"/>
        </w:rPr>
        <w:t>傳統技藝課程納入學期間，和寒暑假的正式課程，讓全體學生都能修習，有助傳承文化。另，學校加派教師於巡視學生學習表現，以確保成效。</w:t>
      </w:r>
    </w:p>
    <w:p w:rsidR="008B16FB" w:rsidRPr="00392738" w:rsidRDefault="008B16FB" w:rsidP="0031398E">
      <w:pPr>
        <w:pStyle w:val="afe"/>
        <w:widowControl/>
        <w:numPr>
          <w:ilvl w:val="0"/>
          <w:numId w:val="91"/>
        </w:numPr>
        <w:ind w:leftChars="0"/>
        <w:rPr>
          <w:rFonts w:eastAsia="標楷體"/>
          <w:sz w:val="28"/>
          <w:szCs w:val="28"/>
        </w:rPr>
      </w:pPr>
      <w:r w:rsidRPr="00392738">
        <w:rPr>
          <w:rFonts w:eastAsia="標楷體" w:hint="eastAsia"/>
          <w:sz w:val="28"/>
          <w:szCs w:val="28"/>
        </w:rPr>
        <w:t>每週乙次古謠隊集訓活動，雖然練習時間不多，但加派教師巡視，以及音樂老師會協助發音練習，使得學生能認真學習。另，在歷屆比賽中取得佳績，也讓學生非常重視古謠傳統的傳承</w:t>
      </w:r>
      <w:r w:rsidR="00392738" w:rsidRPr="00392738">
        <w:rPr>
          <w:rFonts w:eastAsia="標楷體" w:hint="eastAsia"/>
          <w:sz w:val="28"/>
          <w:szCs w:val="28"/>
        </w:rPr>
        <w:t>‧</w:t>
      </w:r>
    </w:p>
    <w:p w:rsidR="008B16FB" w:rsidRPr="00392738" w:rsidRDefault="008B16FB" w:rsidP="0031398E">
      <w:pPr>
        <w:pStyle w:val="afe"/>
        <w:widowControl/>
        <w:numPr>
          <w:ilvl w:val="0"/>
          <w:numId w:val="91"/>
        </w:numPr>
        <w:ind w:leftChars="0"/>
        <w:rPr>
          <w:rFonts w:eastAsia="標楷體"/>
          <w:sz w:val="28"/>
          <w:szCs w:val="28"/>
        </w:rPr>
      </w:pPr>
      <w:r w:rsidRPr="00392738">
        <w:rPr>
          <w:rFonts w:eastAsia="標楷體" w:hint="eastAsia"/>
          <w:sz w:val="28"/>
          <w:szCs w:val="28"/>
        </w:rPr>
        <w:t>外師入班與英文科持續的多元教學策略，使得學生在會考成績或是學習扶助表現方面都有進步。學校也積極爭取經費，比如</w:t>
      </w:r>
      <w:r w:rsidRPr="00392738">
        <w:rPr>
          <w:rFonts w:eastAsia="標楷體" w:hint="eastAsia"/>
          <w:sz w:val="28"/>
          <w:szCs w:val="28"/>
        </w:rPr>
        <w:t>1</w:t>
      </w:r>
      <w:r w:rsidRPr="00392738">
        <w:rPr>
          <w:rFonts w:eastAsia="標楷體"/>
          <w:sz w:val="28"/>
          <w:szCs w:val="28"/>
        </w:rPr>
        <w:t>09</w:t>
      </w:r>
      <w:r w:rsidRPr="00392738">
        <w:rPr>
          <w:rFonts w:eastAsia="標楷體" w:hint="eastAsia"/>
          <w:sz w:val="28"/>
          <w:szCs w:val="28"/>
        </w:rPr>
        <w:t>學年度由教育局補助外師入班經費</w:t>
      </w:r>
      <w:r w:rsidR="00392738" w:rsidRPr="00392738">
        <w:rPr>
          <w:rFonts w:eastAsia="標楷體" w:hint="eastAsia"/>
          <w:sz w:val="28"/>
          <w:szCs w:val="28"/>
        </w:rPr>
        <w:t>。</w:t>
      </w:r>
    </w:p>
    <w:p w:rsidR="00293D3D" w:rsidRPr="008B16FB" w:rsidRDefault="008B16FB" w:rsidP="0031398E">
      <w:pPr>
        <w:pStyle w:val="afe"/>
        <w:widowControl/>
        <w:numPr>
          <w:ilvl w:val="0"/>
          <w:numId w:val="91"/>
        </w:numPr>
        <w:ind w:leftChars="0"/>
        <w:rPr>
          <w:rFonts w:eastAsia="標楷體"/>
          <w:color w:val="0000FF"/>
          <w:sz w:val="28"/>
          <w:szCs w:val="28"/>
        </w:rPr>
      </w:pPr>
      <w:r w:rsidRPr="00392738">
        <w:rPr>
          <w:rFonts w:eastAsia="標楷體" w:hint="eastAsia"/>
          <w:sz w:val="28"/>
          <w:szCs w:val="28"/>
        </w:rPr>
        <w:t>學生對於多元文化課程的接受度高。學校結合本土化與多元文化之校本願景，於</w:t>
      </w:r>
      <w:r w:rsidRPr="00392738">
        <w:rPr>
          <w:rFonts w:eastAsia="標楷體" w:hint="eastAsia"/>
          <w:sz w:val="28"/>
          <w:szCs w:val="28"/>
        </w:rPr>
        <w:t>1</w:t>
      </w:r>
      <w:r w:rsidRPr="00392738">
        <w:rPr>
          <w:rFonts w:eastAsia="標楷體"/>
          <w:sz w:val="28"/>
          <w:szCs w:val="28"/>
        </w:rPr>
        <w:t>09</w:t>
      </w:r>
      <w:r w:rsidRPr="00392738">
        <w:rPr>
          <w:rFonts w:eastAsia="標楷體" w:hint="eastAsia"/>
          <w:sz w:val="28"/>
          <w:szCs w:val="28"/>
        </w:rPr>
        <w:t>學年度開設一節彈性學習課程（探索家鄉）。未來，將檢視課程成效以作為後續修正</w:t>
      </w:r>
      <w:r w:rsidR="00392738" w:rsidRPr="00392738">
        <w:rPr>
          <w:rFonts w:eastAsia="標楷體" w:hint="eastAsia"/>
          <w:sz w:val="28"/>
          <w:szCs w:val="28"/>
        </w:rPr>
        <w:t>。</w:t>
      </w:r>
    </w:p>
    <w:p w:rsidR="009E1003" w:rsidRPr="00296047" w:rsidRDefault="009E1003" w:rsidP="00AA07E9">
      <w:pPr>
        <w:widowControl/>
        <w:rPr>
          <w:szCs w:val="28"/>
        </w:rPr>
      </w:pPr>
    </w:p>
    <w:p w:rsidR="006C138D" w:rsidRPr="001563C3" w:rsidRDefault="006C138D" w:rsidP="009F01A7">
      <w:pPr>
        <w:pStyle w:val="af3"/>
        <w:spacing w:line="500" w:lineRule="exact"/>
        <w:ind w:left="699" w:hanging="699"/>
        <w:outlineLvl w:val="0"/>
        <w:rPr>
          <w:rFonts w:ascii="Times New Roman" w:hAnsi="Times New Roman"/>
          <w:b/>
          <w:szCs w:val="36"/>
          <w:lang w:val="sq-AL"/>
        </w:rPr>
      </w:pPr>
      <w:bookmarkStart w:id="11" w:name="_Toc61037764"/>
      <w:r w:rsidRPr="001563C3">
        <w:rPr>
          <w:rFonts w:ascii="Times New Roman" w:hAnsi="Times New Roman"/>
          <w:b/>
        </w:rPr>
        <w:lastRenderedPageBreak/>
        <w:t>參、</w:t>
      </w:r>
      <w:r w:rsidRPr="001563C3">
        <w:rPr>
          <w:rFonts w:ascii="Times New Roman" w:hAnsi="Times New Roman"/>
          <w:b/>
          <w:szCs w:val="36"/>
          <w:lang w:val="sq-AL"/>
        </w:rPr>
        <w:t>計畫發展與執行</w:t>
      </w:r>
      <w:bookmarkEnd w:id="11"/>
    </w:p>
    <w:p w:rsidR="006C138D" w:rsidRPr="001563C3" w:rsidRDefault="006C138D" w:rsidP="001D0A5B">
      <w:pPr>
        <w:pStyle w:val="af2"/>
        <w:numPr>
          <w:ilvl w:val="0"/>
          <w:numId w:val="10"/>
        </w:numPr>
        <w:tabs>
          <w:tab w:val="left" w:pos="993"/>
        </w:tabs>
        <w:spacing w:line="500" w:lineRule="exact"/>
        <w:ind w:left="1287"/>
        <w:outlineLvl w:val="1"/>
        <w:rPr>
          <w:rFonts w:ascii="Times New Roman" w:hAnsi="Times New Roman"/>
        </w:rPr>
      </w:pPr>
      <w:bookmarkStart w:id="12" w:name="_Toc61037765"/>
      <w:r w:rsidRPr="001563C3">
        <w:rPr>
          <w:rFonts w:ascii="Times New Roman" w:hAnsi="Times New Roman"/>
        </w:rPr>
        <w:t>計畫目標</w:t>
      </w:r>
      <w:bookmarkEnd w:id="12"/>
    </w:p>
    <w:p w:rsidR="006C138D" w:rsidRPr="00A93B5B" w:rsidRDefault="00A93B5B" w:rsidP="001D0A5B">
      <w:pPr>
        <w:pStyle w:val="af1"/>
        <w:numPr>
          <w:ilvl w:val="0"/>
          <w:numId w:val="11"/>
        </w:numPr>
        <w:tabs>
          <w:tab w:val="left" w:pos="1134"/>
        </w:tabs>
        <w:spacing w:line="500" w:lineRule="exact"/>
        <w:ind w:leftChars="399" w:left="1416" w:firstLineChars="0" w:hanging="458"/>
        <w:rPr>
          <w:rFonts w:ascii="Times New Roman" w:hAnsi="Times New Roman"/>
        </w:rPr>
      </w:pPr>
      <w:r w:rsidRPr="00BF1186">
        <w:rPr>
          <w:rFonts w:cs="標楷體" w:hint="eastAsia"/>
          <w:szCs w:val="28"/>
        </w:rPr>
        <w:t>建</w:t>
      </w:r>
      <w:r w:rsidRPr="00BF1186">
        <w:rPr>
          <w:rFonts w:hint="eastAsia"/>
        </w:rPr>
        <w:t>立優質學校工作團隊，發揮行政組織效能。</w:t>
      </w:r>
    </w:p>
    <w:p w:rsidR="00A93B5B" w:rsidRPr="00A93B5B" w:rsidRDefault="00A93B5B" w:rsidP="001D0A5B">
      <w:pPr>
        <w:pStyle w:val="af1"/>
        <w:numPr>
          <w:ilvl w:val="0"/>
          <w:numId w:val="11"/>
        </w:numPr>
        <w:tabs>
          <w:tab w:val="left" w:pos="1134"/>
        </w:tabs>
        <w:spacing w:line="500" w:lineRule="exact"/>
        <w:ind w:leftChars="399" w:left="1416" w:firstLineChars="0" w:hanging="458"/>
        <w:rPr>
          <w:rFonts w:ascii="Times New Roman" w:hAnsi="Times New Roman"/>
        </w:rPr>
      </w:pPr>
      <w:r w:rsidRPr="00BF1186">
        <w:rPr>
          <w:rFonts w:hint="eastAsia"/>
        </w:rPr>
        <w:t>推動教師專業發展，精進教師教學效能。</w:t>
      </w:r>
    </w:p>
    <w:p w:rsidR="00A93B5B" w:rsidRPr="00A93B5B" w:rsidRDefault="00183851" w:rsidP="001D0A5B">
      <w:pPr>
        <w:pStyle w:val="af1"/>
        <w:numPr>
          <w:ilvl w:val="0"/>
          <w:numId w:val="11"/>
        </w:numPr>
        <w:tabs>
          <w:tab w:val="left" w:pos="1134"/>
        </w:tabs>
        <w:spacing w:line="500" w:lineRule="exact"/>
        <w:ind w:leftChars="399" w:left="1416" w:firstLineChars="0" w:hanging="458"/>
        <w:rPr>
          <w:rFonts w:ascii="Times New Roman" w:hAnsi="Times New Roman"/>
        </w:rPr>
      </w:pPr>
      <w:r w:rsidRPr="00566646">
        <w:rPr>
          <w:rFonts w:hint="eastAsia"/>
          <w:color w:val="000000" w:themeColor="text1"/>
          <w:szCs w:val="28"/>
        </w:rPr>
        <w:t>善用資訊科技融入教學</w:t>
      </w:r>
      <w:r w:rsidRPr="0083651D">
        <w:rPr>
          <w:rFonts w:hint="eastAsia"/>
          <w:szCs w:val="28"/>
        </w:rPr>
        <w:t>，發展學生科技學習力</w:t>
      </w:r>
      <w:r w:rsidR="0083651D" w:rsidRPr="0083651D">
        <w:rPr>
          <w:rFonts w:hint="eastAsia"/>
          <w:szCs w:val="28"/>
        </w:rPr>
        <w:t>。</w:t>
      </w:r>
    </w:p>
    <w:p w:rsidR="00A93B5B" w:rsidRPr="00A93B5B" w:rsidRDefault="00A93B5B" w:rsidP="001D0A5B">
      <w:pPr>
        <w:pStyle w:val="af1"/>
        <w:numPr>
          <w:ilvl w:val="0"/>
          <w:numId w:val="11"/>
        </w:numPr>
        <w:tabs>
          <w:tab w:val="left" w:pos="1134"/>
        </w:tabs>
        <w:spacing w:line="500" w:lineRule="exact"/>
        <w:ind w:leftChars="399" w:left="1416" w:firstLineChars="0" w:hanging="458"/>
        <w:rPr>
          <w:rFonts w:ascii="Times New Roman" w:hAnsi="Times New Roman"/>
        </w:rPr>
      </w:pPr>
      <w:r w:rsidRPr="00BF1186">
        <w:rPr>
          <w:rFonts w:hint="eastAsia"/>
        </w:rPr>
        <w:t>推展閱讀活動，帶動全校閱讀風氣。</w:t>
      </w:r>
    </w:p>
    <w:p w:rsidR="00A93B5B" w:rsidRPr="00A93B5B" w:rsidRDefault="00A93B5B" w:rsidP="001D0A5B">
      <w:pPr>
        <w:pStyle w:val="af1"/>
        <w:numPr>
          <w:ilvl w:val="0"/>
          <w:numId w:val="11"/>
        </w:numPr>
        <w:tabs>
          <w:tab w:val="left" w:pos="1134"/>
        </w:tabs>
        <w:spacing w:line="500" w:lineRule="exact"/>
        <w:ind w:leftChars="399" w:left="1416" w:firstLineChars="0" w:hanging="458"/>
        <w:rPr>
          <w:rFonts w:ascii="Times New Roman" w:hAnsi="Times New Roman"/>
        </w:rPr>
      </w:pPr>
      <w:r w:rsidRPr="00BF1186">
        <w:rPr>
          <w:rFonts w:hint="eastAsia"/>
        </w:rPr>
        <w:t>型塑安全、和諧、溫馨氛圍的友善校園。</w:t>
      </w:r>
    </w:p>
    <w:p w:rsidR="00A93B5B" w:rsidRPr="00A93B5B" w:rsidRDefault="00A93B5B" w:rsidP="001D0A5B">
      <w:pPr>
        <w:pStyle w:val="af1"/>
        <w:numPr>
          <w:ilvl w:val="0"/>
          <w:numId w:val="11"/>
        </w:numPr>
        <w:tabs>
          <w:tab w:val="left" w:pos="1134"/>
        </w:tabs>
        <w:spacing w:line="500" w:lineRule="exact"/>
        <w:ind w:leftChars="399" w:left="1416" w:firstLineChars="0" w:hanging="458"/>
        <w:rPr>
          <w:rFonts w:ascii="Times New Roman" w:hAnsi="Times New Roman"/>
        </w:rPr>
      </w:pPr>
      <w:r w:rsidRPr="00BF1186">
        <w:rPr>
          <w:rFonts w:hint="eastAsia"/>
        </w:rPr>
        <w:t>重視校園美化與環境教育工作，守護大地。</w:t>
      </w:r>
    </w:p>
    <w:p w:rsidR="00A93B5B" w:rsidRPr="00A93B5B" w:rsidRDefault="00A93B5B" w:rsidP="001D0A5B">
      <w:pPr>
        <w:pStyle w:val="af1"/>
        <w:numPr>
          <w:ilvl w:val="0"/>
          <w:numId w:val="11"/>
        </w:numPr>
        <w:tabs>
          <w:tab w:val="left" w:pos="1134"/>
        </w:tabs>
        <w:spacing w:line="500" w:lineRule="exact"/>
        <w:ind w:leftChars="399" w:left="1416" w:firstLineChars="0" w:hanging="458"/>
        <w:rPr>
          <w:rFonts w:ascii="Times New Roman" w:hAnsi="Times New Roman"/>
        </w:rPr>
      </w:pPr>
      <w:r w:rsidRPr="00BF1186">
        <w:rPr>
          <w:rFonts w:hint="eastAsia"/>
        </w:rPr>
        <w:t>健全教師輔導知能，增進學生適性學習發展。</w:t>
      </w:r>
    </w:p>
    <w:p w:rsidR="00344E31" w:rsidRPr="0083651D" w:rsidRDefault="00183851" w:rsidP="001D0A5B">
      <w:pPr>
        <w:pStyle w:val="af1"/>
        <w:numPr>
          <w:ilvl w:val="0"/>
          <w:numId w:val="11"/>
        </w:numPr>
        <w:tabs>
          <w:tab w:val="left" w:pos="1134"/>
        </w:tabs>
        <w:spacing w:line="500" w:lineRule="exact"/>
        <w:ind w:leftChars="400" w:left="1320" w:firstLineChars="0"/>
        <w:rPr>
          <w:rFonts w:ascii="Times New Roman" w:hAnsi="Times New Roman"/>
        </w:rPr>
      </w:pPr>
      <w:r w:rsidRPr="0083651D">
        <w:rPr>
          <w:rFonts w:hint="eastAsia"/>
          <w:szCs w:val="28"/>
          <w:lang w:eastAsia="zh-HK"/>
        </w:rPr>
        <w:t>深耕本土教育傳薪傳新</w:t>
      </w:r>
      <w:r w:rsidRPr="0083651D">
        <w:rPr>
          <w:rFonts w:hint="eastAsia"/>
          <w:szCs w:val="28"/>
        </w:rPr>
        <w:t>，</w:t>
      </w:r>
      <w:r w:rsidRPr="0083651D">
        <w:rPr>
          <w:rFonts w:hint="eastAsia"/>
          <w:szCs w:val="28"/>
          <w:lang w:eastAsia="zh-HK"/>
        </w:rPr>
        <w:t>並培養尊重多元的國際視野</w:t>
      </w:r>
      <w:r w:rsidR="009D44B6">
        <w:rPr>
          <w:rFonts w:hint="eastAsia"/>
          <w:szCs w:val="28"/>
          <w:lang w:eastAsia="zh-HK"/>
        </w:rPr>
        <w:t>。</w:t>
      </w:r>
    </w:p>
    <w:p w:rsidR="006C138D" w:rsidRDefault="006C138D" w:rsidP="001D0A5B">
      <w:pPr>
        <w:pStyle w:val="af2"/>
        <w:numPr>
          <w:ilvl w:val="0"/>
          <w:numId w:val="10"/>
        </w:numPr>
        <w:tabs>
          <w:tab w:val="left" w:pos="993"/>
        </w:tabs>
        <w:spacing w:line="500" w:lineRule="exact"/>
        <w:ind w:left="1287"/>
        <w:outlineLvl w:val="1"/>
        <w:rPr>
          <w:rFonts w:ascii="Times New Roman" w:hAnsi="Times New Roman"/>
          <w:szCs w:val="32"/>
        </w:rPr>
      </w:pPr>
      <w:bookmarkStart w:id="13" w:name="_Toc61037766"/>
      <w:r w:rsidRPr="001563C3">
        <w:rPr>
          <w:rFonts w:ascii="Times New Roman" w:hAnsi="Times New Roman"/>
          <w:szCs w:val="32"/>
        </w:rPr>
        <w:t>執行策略與內容</w:t>
      </w:r>
      <w:bookmarkEnd w:id="13"/>
    </w:p>
    <w:p w:rsidR="007555D2" w:rsidRDefault="007555D2" w:rsidP="007555D2">
      <w:pPr>
        <w:pStyle w:val="af3"/>
        <w:tabs>
          <w:tab w:val="left" w:pos="851"/>
        </w:tabs>
        <w:spacing w:line="440" w:lineRule="exact"/>
        <w:ind w:left="315" w:firstLineChars="0" w:firstLine="0"/>
        <w:rPr>
          <w:sz w:val="28"/>
          <w:szCs w:val="28"/>
        </w:rPr>
      </w:pPr>
      <w:r>
        <w:rPr>
          <w:rFonts w:hint="eastAsia"/>
          <w:b/>
          <w:bCs/>
          <w:kern w:val="0"/>
          <w:sz w:val="28"/>
          <w:szCs w:val="28"/>
        </w:rPr>
        <w:t>目標</w:t>
      </w:r>
      <w:r>
        <w:rPr>
          <w:b/>
          <w:bCs/>
          <w:kern w:val="0"/>
          <w:sz w:val="28"/>
          <w:szCs w:val="28"/>
        </w:rPr>
        <w:t>1</w:t>
      </w:r>
      <w:r>
        <w:rPr>
          <w:rFonts w:hint="eastAsia"/>
          <w:b/>
          <w:bCs/>
          <w:kern w:val="0"/>
          <w:sz w:val="28"/>
          <w:szCs w:val="28"/>
        </w:rPr>
        <w:t>：</w:t>
      </w:r>
      <w:r>
        <w:rPr>
          <w:rFonts w:hint="eastAsia"/>
          <w:sz w:val="28"/>
          <w:szCs w:val="28"/>
        </w:rPr>
        <w:t>建立優質學校工作團隊，發揮行政組織效能</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3790"/>
        <w:gridCol w:w="1077"/>
        <w:gridCol w:w="603"/>
        <w:gridCol w:w="601"/>
        <w:gridCol w:w="600"/>
        <w:gridCol w:w="601"/>
        <w:gridCol w:w="1851"/>
      </w:tblGrid>
      <w:tr w:rsidR="0083651D" w:rsidRPr="0083651D" w:rsidTr="00ED44E1">
        <w:trPr>
          <w:cantSplit/>
          <w:trHeight w:val="585"/>
          <w:jc w:val="center"/>
        </w:trPr>
        <w:tc>
          <w:tcPr>
            <w:tcW w:w="1479"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ED44E1" w:rsidRPr="0083651D" w:rsidRDefault="00ED44E1">
            <w:pPr>
              <w:widowControl/>
              <w:spacing w:line="440" w:lineRule="exact"/>
              <w:rPr>
                <w:rFonts w:eastAsia="標楷體"/>
                <w:kern w:val="0"/>
              </w:rPr>
            </w:pPr>
            <w:r w:rsidRPr="0083651D">
              <w:rPr>
                <w:rFonts w:eastAsia="標楷體" w:cs="標楷體" w:hint="eastAsia"/>
                <w:kern w:val="0"/>
              </w:rPr>
              <w:t>實施策略</w:t>
            </w:r>
          </w:p>
        </w:tc>
        <w:tc>
          <w:tcPr>
            <w:tcW w:w="379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ED44E1" w:rsidRPr="0083651D" w:rsidRDefault="00ED44E1">
            <w:pPr>
              <w:widowControl/>
              <w:spacing w:line="440" w:lineRule="exact"/>
              <w:jc w:val="center"/>
              <w:rPr>
                <w:rFonts w:eastAsia="標楷體"/>
                <w:kern w:val="0"/>
              </w:rPr>
            </w:pPr>
            <w:r w:rsidRPr="0083651D">
              <w:rPr>
                <w:rFonts w:eastAsia="標楷體" w:cs="標楷體" w:hint="eastAsia"/>
                <w:kern w:val="0"/>
              </w:rPr>
              <w:t>行動方案</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ED44E1" w:rsidRPr="0083651D" w:rsidRDefault="00ED44E1">
            <w:pPr>
              <w:widowControl/>
              <w:spacing w:line="440" w:lineRule="exact"/>
              <w:jc w:val="center"/>
              <w:rPr>
                <w:rFonts w:eastAsia="標楷體"/>
                <w:kern w:val="0"/>
              </w:rPr>
            </w:pPr>
            <w:r w:rsidRPr="0083651D">
              <w:rPr>
                <w:rFonts w:eastAsia="標楷體" w:cs="標楷體" w:hint="eastAsia"/>
                <w:kern w:val="0"/>
              </w:rPr>
              <w:t>承辦</w:t>
            </w:r>
          </w:p>
          <w:p w:rsidR="00ED44E1" w:rsidRPr="0083651D" w:rsidRDefault="00ED44E1">
            <w:pPr>
              <w:widowControl/>
              <w:spacing w:line="440" w:lineRule="exact"/>
              <w:jc w:val="center"/>
              <w:rPr>
                <w:rFonts w:eastAsia="標楷體"/>
                <w:kern w:val="0"/>
              </w:rPr>
            </w:pPr>
            <w:r w:rsidRPr="0083651D">
              <w:rPr>
                <w:rFonts w:eastAsia="標楷體" w:cs="標楷體" w:hint="eastAsia"/>
                <w:kern w:val="0"/>
              </w:rPr>
              <w:t>單位</w:t>
            </w:r>
          </w:p>
        </w:tc>
        <w:tc>
          <w:tcPr>
            <w:tcW w:w="2405"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rsidR="00ED44E1" w:rsidRPr="0083651D" w:rsidRDefault="00ED44E1">
            <w:pPr>
              <w:widowControl/>
              <w:spacing w:line="440" w:lineRule="exact"/>
              <w:jc w:val="center"/>
              <w:rPr>
                <w:rFonts w:eastAsia="標楷體"/>
                <w:kern w:val="0"/>
              </w:rPr>
            </w:pPr>
            <w:r w:rsidRPr="0083651D">
              <w:rPr>
                <w:rFonts w:eastAsia="標楷體" w:cs="標楷體" w:hint="eastAsia"/>
                <w:kern w:val="0"/>
              </w:rPr>
              <w:t>實施年度</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ED44E1" w:rsidRPr="0083651D" w:rsidRDefault="00ED44E1">
            <w:pPr>
              <w:widowControl/>
              <w:spacing w:line="440" w:lineRule="exact"/>
              <w:jc w:val="center"/>
              <w:rPr>
                <w:rFonts w:eastAsia="標楷體"/>
                <w:kern w:val="0"/>
              </w:rPr>
            </w:pPr>
            <w:r w:rsidRPr="0083651D">
              <w:rPr>
                <w:rFonts w:eastAsia="標楷體" w:cs="標楷體" w:hint="eastAsia"/>
                <w:kern w:val="0"/>
              </w:rPr>
              <w:t>策略執行內容說明</w:t>
            </w:r>
          </w:p>
        </w:tc>
      </w:tr>
      <w:tr w:rsidR="0083651D" w:rsidRPr="0083651D" w:rsidTr="0009273E">
        <w:trPr>
          <w:cantSplit/>
          <w:trHeight w:val="468"/>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c>
          <w:tcPr>
            <w:tcW w:w="3790"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c>
          <w:tcPr>
            <w:tcW w:w="603" w:type="dxa"/>
            <w:tcBorders>
              <w:top w:val="single" w:sz="4" w:space="0" w:color="auto"/>
              <w:left w:val="single" w:sz="4" w:space="0" w:color="auto"/>
              <w:bottom w:val="single" w:sz="4" w:space="0" w:color="auto"/>
              <w:right w:val="single" w:sz="4" w:space="0" w:color="auto"/>
            </w:tcBorders>
            <w:shd w:val="clear" w:color="auto" w:fill="E0E0E0"/>
            <w:vAlign w:val="center"/>
          </w:tcPr>
          <w:p w:rsidR="00ED44E1" w:rsidRPr="0083651D" w:rsidRDefault="0009273E">
            <w:pPr>
              <w:widowControl/>
              <w:spacing w:line="440" w:lineRule="exact"/>
              <w:jc w:val="center"/>
              <w:rPr>
                <w:rFonts w:eastAsia="標楷體"/>
                <w:kern w:val="0"/>
              </w:rPr>
            </w:pPr>
            <w:r w:rsidRPr="0083651D">
              <w:rPr>
                <w:rFonts w:eastAsia="標楷體" w:hint="eastAsia"/>
                <w:kern w:val="0"/>
              </w:rPr>
              <w:t>111</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tcPr>
          <w:p w:rsidR="00ED44E1" w:rsidRPr="0083651D" w:rsidRDefault="0009273E">
            <w:pPr>
              <w:widowControl/>
              <w:spacing w:line="440" w:lineRule="exact"/>
              <w:jc w:val="center"/>
              <w:rPr>
                <w:rFonts w:eastAsia="標楷體"/>
                <w:kern w:val="0"/>
              </w:rPr>
            </w:pPr>
            <w:r w:rsidRPr="0083651D">
              <w:rPr>
                <w:rFonts w:eastAsia="標楷體" w:hint="eastAsia"/>
                <w:kern w:val="0"/>
              </w:rPr>
              <w:t>112</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ED44E1" w:rsidRPr="0083651D" w:rsidRDefault="0009273E">
            <w:pPr>
              <w:widowControl/>
              <w:spacing w:line="440" w:lineRule="exact"/>
              <w:jc w:val="center"/>
              <w:rPr>
                <w:rFonts w:eastAsia="標楷體"/>
                <w:kern w:val="0"/>
              </w:rPr>
            </w:pPr>
            <w:r w:rsidRPr="0083651D">
              <w:rPr>
                <w:rFonts w:eastAsia="標楷體" w:hint="eastAsia"/>
                <w:kern w:val="0"/>
              </w:rPr>
              <w:t>113</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tcPr>
          <w:p w:rsidR="00ED44E1" w:rsidRPr="0083651D" w:rsidRDefault="0009273E">
            <w:pPr>
              <w:widowControl/>
              <w:spacing w:line="440" w:lineRule="exact"/>
              <w:jc w:val="center"/>
              <w:rPr>
                <w:rFonts w:eastAsia="標楷體"/>
                <w:kern w:val="0"/>
              </w:rPr>
            </w:pPr>
            <w:r w:rsidRPr="0083651D">
              <w:rPr>
                <w:rFonts w:eastAsia="標楷體" w:hint="eastAsia"/>
                <w:kern w:val="0"/>
              </w:rPr>
              <w:t>114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r>
      <w:tr w:rsidR="0083651D" w:rsidRPr="0083651D" w:rsidTr="00ED44E1">
        <w:trPr>
          <w:cantSplit/>
          <w:trHeight w:val="454"/>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rPr>
                <w:rFonts w:eastAsia="標楷體"/>
                <w:kern w:val="0"/>
              </w:rPr>
            </w:pPr>
            <w:r w:rsidRPr="0083651D">
              <w:rPr>
                <w:rFonts w:eastAsia="標楷體"/>
                <w:kern w:val="0"/>
              </w:rPr>
              <w:t>1-1</w:t>
            </w:r>
            <w:r w:rsidRPr="0083651D">
              <w:rPr>
                <w:rFonts w:eastAsia="標楷體" w:cs="標楷體" w:hint="eastAsia"/>
                <w:kern w:val="0"/>
              </w:rPr>
              <w:t>擬定各項計畫及制度化作業程序並加強行政溝通</w:t>
            </w:r>
          </w:p>
        </w:tc>
        <w:tc>
          <w:tcPr>
            <w:tcW w:w="379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napToGrid w:val="0"/>
              <w:spacing w:line="440" w:lineRule="exact"/>
              <w:rPr>
                <w:rFonts w:eastAsia="標楷體"/>
                <w:kern w:val="0"/>
              </w:rPr>
            </w:pPr>
            <w:r w:rsidRPr="0083651D">
              <w:rPr>
                <w:rFonts w:eastAsia="標楷體"/>
                <w:kern w:val="0"/>
              </w:rPr>
              <w:t>1-1-1</w:t>
            </w:r>
            <w:r w:rsidRPr="0083651D">
              <w:rPr>
                <w:rFonts w:eastAsia="標楷體" w:cs="標楷體" w:hint="eastAsia"/>
                <w:kern w:val="0"/>
              </w:rPr>
              <w:t>訂定校務計畫及各處室年度工作計畫與優先順序。</w:t>
            </w:r>
          </w:p>
        </w:tc>
        <w:tc>
          <w:tcPr>
            <w:tcW w:w="1077"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napToGrid w:val="0"/>
              <w:spacing w:line="440" w:lineRule="exact"/>
              <w:jc w:val="both"/>
              <w:rPr>
                <w:rFonts w:eastAsia="標楷體"/>
                <w:kern w:val="0"/>
              </w:rPr>
            </w:pPr>
            <w:r w:rsidRPr="0083651D">
              <w:rPr>
                <w:rFonts w:eastAsia="標楷體" w:cs="標楷體" w:hint="eastAsia"/>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val="restart"/>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both"/>
              <w:rPr>
                <w:rFonts w:eastAsia="細明體"/>
                <w:kern w:val="0"/>
              </w:rPr>
            </w:pPr>
            <w:r w:rsidRPr="0083651D">
              <w:rPr>
                <w:rFonts w:eastAsia="標楷體" w:cs="標楷體" w:hint="eastAsia"/>
                <w:kern w:val="0"/>
              </w:rPr>
              <w:t>訂定目標及工作計畫及透過各項會議進行意見溝通及管考各項工作進度。</w:t>
            </w:r>
          </w:p>
        </w:tc>
      </w:tr>
      <w:tr w:rsidR="0083651D" w:rsidRPr="0083651D" w:rsidTr="00ED44E1">
        <w:trPr>
          <w:cantSplit/>
          <w:trHeight w:val="454"/>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c>
          <w:tcPr>
            <w:tcW w:w="379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napToGrid w:val="0"/>
              <w:spacing w:line="440" w:lineRule="exact"/>
              <w:rPr>
                <w:rFonts w:eastAsia="標楷體"/>
                <w:kern w:val="0"/>
              </w:rPr>
            </w:pPr>
            <w:r w:rsidRPr="0083651D">
              <w:rPr>
                <w:rFonts w:eastAsia="標楷體"/>
                <w:kern w:val="0"/>
              </w:rPr>
              <w:t>1-1-2</w:t>
            </w:r>
            <w:r w:rsidRPr="0083651D">
              <w:rPr>
                <w:rFonts w:eastAsia="標楷體" w:cs="標楷體" w:hint="eastAsia"/>
                <w:kern w:val="0"/>
              </w:rPr>
              <w:t>修訂校務章則並建構各項行政工作之標準</w:t>
            </w:r>
            <w:r w:rsidRPr="0083651D">
              <w:rPr>
                <w:rFonts w:eastAsia="標楷體"/>
                <w:kern w:val="0"/>
              </w:rPr>
              <w:t>sop</w:t>
            </w:r>
            <w:r w:rsidRPr="0083651D">
              <w:rPr>
                <w:rFonts w:eastAsia="標楷體" w:cs="標楷體" w:hint="eastAsia"/>
                <w:kern w:val="0"/>
              </w:rPr>
              <w:t>作業程序。</w:t>
            </w:r>
          </w:p>
        </w:tc>
        <w:tc>
          <w:tcPr>
            <w:tcW w:w="1077"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cs="標楷體" w:hint="eastAsia"/>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細明體"/>
                <w:kern w:val="0"/>
              </w:rPr>
            </w:pPr>
          </w:p>
        </w:tc>
      </w:tr>
      <w:tr w:rsidR="0083651D" w:rsidRPr="0083651D" w:rsidTr="00ED44E1">
        <w:trPr>
          <w:cantSplit/>
          <w:trHeight w:val="454"/>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c>
          <w:tcPr>
            <w:tcW w:w="379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napToGrid w:val="0"/>
              <w:spacing w:line="440" w:lineRule="exact"/>
              <w:rPr>
                <w:rFonts w:eastAsia="標楷體"/>
                <w:kern w:val="0"/>
              </w:rPr>
            </w:pPr>
            <w:r w:rsidRPr="0083651D">
              <w:rPr>
                <w:rFonts w:eastAsia="標楷體"/>
                <w:kern w:val="0"/>
              </w:rPr>
              <w:t>1-1-3</w:t>
            </w:r>
            <w:r w:rsidRPr="0083651D">
              <w:rPr>
                <w:rFonts w:eastAsia="標楷體" w:cs="標楷體" w:hint="eastAsia"/>
                <w:kern w:val="0"/>
              </w:rPr>
              <w:t>召開各項法定或功能性會議並落實執行決議事項。</w:t>
            </w:r>
          </w:p>
        </w:tc>
        <w:tc>
          <w:tcPr>
            <w:tcW w:w="1077"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napToGrid w:val="0"/>
              <w:spacing w:line="440" w:lineRule="exact"/>
              <w:jc w:val="both"/>
              <w:rPr>
                <w:rFonts w:eastAsia="標楷體"/>
                <w:kern w:val="0"/>
              </w:rPr>
            </w:pPr>
            <w:r w:rsidRPr="0083651D">
              <w:rPr>
                <w:rFonts w:eastAsia="標楷體" w:cs="標楷體" w:hint="eastAsia"/>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細明體"/>
                <w:kern w:val="0"/>
              </w:rPr>
            </w:pPr>
          </w:p>
        </w:tc>
      </w:tr>
      <w:tr w:rsidR="0083651D" w:rsidRPr="0083651D" w:rsidTr="00ED44E1">
        <w:trPr>
          <w:cantSplit/>
          <w:trHeight w:val="454"/>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c>
          <w:tcPr>
            <w:tcW w:w="379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napToGrid w:val="0"/>
              <w:spacing w:line="440" w:lineRule="exact"/>
              <w:rPr>
                <w:rFonts w:eastAsia="標楷體"/>
                <w:kern w:val="0"/>
              </w:rPr>
            </w:pPr>
            <w:r w:rsidRPr="0083651D">
              <w:rPr>
                <w:rFonts w:eastAsia="標楷體"/>
                <w:kern w:val="0"/>
              </w:rPr>
              <w:t>1-1-4</w:t>
            </w:r>
            <w:r w:rsidRPr="0083651D">
              <w:rPr>
                <w:rFonts w:eastAsia="標楷體" w:cs="標楷體" w:hint="eastAsia"/>
                <w:kern w:val="0"/>
              </w:rPr>
              <w:t>建置行政工作資源共享網路平台。</w:t>
            </w:r>
          </w:p>
        </w:tc>
        <w:tc>
          <w:tcPr>
            <w:tcW w:w="1077"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cs="標楷體" w:hint="eastAsia"/>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細明體"/>
                <w:kern w:val="0"/>
              </w:rPr>
            </w:pPr>
          </w:p>
        </w:tc>
      </w:tr>
      <w:tr w:rsidR="0083651D" w:rsidRPr="0083651D" w:rsidTr="00ED44E1">
        <w:trPr>
          <w:cantSplit/>
          <w:trHeight w:val="454"/>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spacing w:line="440" w:lineRule="exact"/>
              <w:rPr>
                <w:rFonts w:eastAsia="標楷體"/>
                <w:kern w:val="0"/>
              </w:rPr>
            </w:pPr>
            <w:r w:rsidRPr="0083651D">
              <w:rPr>
                <w:rFonts w:eastAsia="標楷體"/>
                <w:kern w:val="0"/>
              </w:rPr>
              <w:t>1-2</w:t>
            </w:r>
            <w:r w:rsidRPr="0083651D">
              <w:rPr>
                <w:rFonts w:eastAsia="標楷體" w:cs="標楷體" w:hint="eastAsia"/>
                <w:kern w:val="0"/>
              </w:rPr>
              <w:t>強化行政組織執掌落實績效管考制度</w:t>
            </w:r>
          </w:p>
        </w:tc>
        <w:tc>
          <w:tcPr>
            <w:tcW w:w="379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rPr>
                <w:rFonts w:eastAsia="標楷體"/>
                <w:kern w:val="0"/>
              </w:rPr>
            </w:pPr>
            <w:r w:rsidRPr="0083651D">
              <w:rPr>
                <w:rFonts w:eastAsia="標楷體"/>
                <w:kern w:val="0"/>
              </w:rPr>
              <w:t>1-2-1</w:t>
            </w:r>
            <w:r w:rsidRPr="0083651D">
              <w:rPr>
                <w:rFonts w:eastAsia="標楷體" w:cs="標楷體" w:hint="eastAsia"/>
                <w:kern w:val="0"/>
              </w:rPr>
              <w:t>檢視處室各組工作職掌，暢通溝通協調管道，達到行政組織服務績效。</w:t>
            </w:r>
          </w:p>
        </w:tc>
        <w:tc>
          <w:tcPr>
            <w:tcW w:w="1077"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spacing w:line="440" w:lineRule="exact"/>
              <w:jc w:val="center"/>
              <w:rPr>
                <w:rFonts w:eastAsia="標楷體"/>
                <w:kern w:val="0"/>
              </w:rPr>
            </w:pPr>
            <w:r w:rsidRPr="0083651D">
              <w:rPr>
                <w:rFonts w:eastAsia="標楷體" w:cs="標楷體" w:hint="eastAsia"/>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val="restart"/>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both"/>
              <w:rPr>
                <w:rFonts w:eastAsia="標楷體"/>
                <w:kern w:val="0"/>
              </w:rPr>
            </w:pPr>
            <w:r w:rsidRPr="0083651D">
              <w:rPr>
                <w:rFonts w:eastAsia="標楷體" w:cs="標楷體" w:hint="eastAsia"/>
                <w:kern w:val="0"/>
              </w:rPr>
              <w:t>透過各種管道了解實際需求。</w:t>
            </w:r>
          </w:p>
        </w:tc>
      </w:tr>
      <w:tr w:rsidR="0083651D" w:rsidRPr="0083651D" w:rsidTr="00ED44E1">
        <w:trPr>
          <w:cantSplit/>
          <w:trHeight w:val="454"/>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c>
          <w:tcPr>
            <w:tcW w:w="379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rPr>
                <w:rFonts w:eastAsia="標楷體"/>
                <w:kern w:val="0"/>
              </w:rPr>
            </w:pPr>
            <w:r w:rsidRPr="0083651D">
              <w:rPr>
                <w:rFonts w:eastAsia="標楷體"/>
                <w:kern w:val="0"/>
              </w:rPr>
              <w:t>1-2-2</w:t>
            </w:r>
            <w:r w:rsidRPr="0083651D">
              <w:rPr>
                <w:rFonts w:eastAsia="標楷體" w:cs="標楷體" w:hint="eastAsia"/>
              </w:rPr>
              <w:t>訂定行政績效考核獎勵制度。</w:t>
            </w:r>
          </w:p>
        </w:tc>
        <w:tc>
          <w:tcPr>
            <w:tcW w:w="1077"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ind w:left="204" w:hangingChars="85" w:hanging="204"/>
              <w:jc w:val="center"/>
              <w:rPr>
                <w:rFonts w:eastAsia="標楷體"/>
                <w:kern w:val="0"/>
              </w:rPr>
            </w:pPr>
            <w:r w:rsidRPr="0083651D">
              <w:rPr>
                <w:rFonts w:eastAsia="標楷體" w:cs="標楷體" w:hint="eastAsia"/>
                <w:kern w:val="0"/>
              </w:rPr>
              <w:t>人事室</w:t>
            </w:r>
          </w:p>
        </w:tc>
        <w:tc>
          <w:tcPr>
            <w:tcW w:w="603"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r>
      <w:tr w:rsidR="0083651D" w:rsidRPr="0083651D" w:rsidTr="00ED44E1">
        <w:trPr>
          <w:cantSplit/>
          <w:trHeight w:val="454"/>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c>
          <w:tcPr>
            <w:tcW w:w="379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rPr>
                <w:rFonts w:eastAsia="標楷體"/>
                <w:kern w:val="0"/>
              </w:rPr>
            </w:pPr>
            <w:r w:rsidRPr="0083651D">
              <w:rPr>
                <w:rFonts w:eastAsia="標楷體"/>
                <w:kern w:val="0"/>
              </w:rPr>
              <w:t>1-2-3</w:t>
            </w:r>
            <w:r w:rsidRPr="0083651D">
              <w:rPr>
                <w:rFonts w:eastAsia="標楷體" w:cs="標楷體" w:hint="eastAsia"/>
              </w:rPr>
              <w:t>推廣教職員工運動性或人文性社團及文康活動。</w:t>
            </w:r>
          </w:p>
        </w:tc>
        <w:tc>
          <w:tcPr>
            <w:tcW w:w="1077"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ind w:left="204" w:hangingChars="85" w:hanging="204"/>
              <w:jc w:val="center"/>
              <w:rPr>
                <w:rFonts w:eastAsia="標楷體"/>
                <w:kern w:val="0"/>
              </w:rPr>
            </w:pPr>
            <w:r w:rsidRPr="0083651D">
              <w:rPr>
                <w:rFonts w:eastAsia="標楷體" w:cs="標楷體" w:hint="eastAsia"/>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r>
      <w:tr w:rsidR="0083651D" w:rsidRPr="0083651D" w:rsidTr="00ED44E1">
        <w:trPr>
          <w:cantSplit/>
          <w:trHeight w:val="1460"/>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rPr>
                <w:rFonts w:eastAsia="標楷體"/>
                <w:kern w:val="0"/>
              </w:rPr>
            </w:pPr>
            <w:r w:rsidRPr="0083651D">
              <w:rPr>
                <w:rFonts w:eastAsia="標楷體"/>
                <w:kern w:val="0"/>
              </w:rPr>
              <w:lastRenderedPageBreak/>
              <w:t>1-3</w:t>
            </w:r>
            <w:r w:rsidRPr="0083651D">
              <w:rPr>
                <w:rFonts w:eastAsia="標楷體" w:cs="標楷體" w:hint="eastAsia"/>
                <w:kern w:val="0"/>
              </w:rPr>
              <w:t>建置數位化校園網路平台並提升資訊素養</w:t>
            </w:r>
          </w:p>
        </w:tc>
        <w:tc>
          <w:tcPr>
            <w:tcW w:w="379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napToGrid w:val="0"/>
              <w:spacing w:line="440" w:lineRule="exact"/>
              <w:rPr>
                <w:rFonts w:eastAsia="標楷體"/>
                <w:kern w:val="0"/>
              </w:rPr>
            </w:pPr>
            <w:r w:rsidRPr="0083651D">
              <w:rPr>
                <w:rFonts w:eastAsia="標楷體"/>
                <w:kern w:val="0"/>
              </w:rPr>
              <w:t>1-3-1</w:t>
            </w:r>
            <w:r w:rsidRPr="0083651D">
              <w:rPr>
                <w:rFonts w:eastAsia="標楷體" w:cs="標楷體" w:hint="eastAsia"/>
                <w:kern w:val="0"/>
              </w:rPr>
              <w:t>加強校園網頁各項功能，行政資料及檔案網頁化、數位化。</w:t>
            </w:r>
          </w:p>
        </w:tc>
        <w:tc>
          <w:tcPr>
            <w:tcW w:w="1077"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napToGrid w:val="0"/>
              <w:spacing w:line="440" w:lineRule="exact"/>
              <w:jc w:val="both"/>
              <w:rPr>
                <w:rFonts w:eastAsia="標楷體"/>
                <w:kern w:val="0"/>
              </w:rPr>
            </w:pPr>
            <w:r w:rsidRPr="0083651D">
              <w:rPr>
                <w:rFonts w:eastAsia="標楷體" w:cs="標楷體" w:hint="eastAsia"/>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val="restart"/>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snapToGrid w:val="0"/>
              <w:spacing w:line="440" w:lineRule="exact"/>
              <w:jc w:val="both"/>
              <w:rPr>
                <w:rFonts w:eastAsia="標楷體"/>
                <w:kern w:val="0"/>
              </w:rPr>
            </w:pPr>
            <w:r w:rsidRPr="0083651D">
              <w:rPr>
                <w:rFonts w:eastAsia="標楷體" w:cs="標楷體" w:hint="eastAsia"/>
                <w:kern w:val="0"/>
              </w:rPr>
              <w:t>建置明確之校園網頁架構且定期更新，達成資訊透明公開之目的。</w:t>
            </w:r>
          </w:p>
          <w:p w:rsidR="00ED44E1" w:rsidRPr="0083651D" w:rsidRDefault="00ED44E1">
            <w:pPr>
              <w:widowControl/>
              <w:spacing w:line="440" w:lineRule="exact"/>
              <w:jc w:val="both"/>
              <w:rPr>
                <w:rFonts w:eastAsia="標楷體"/>
                <w:kern w:val="0"/>
              </w:rPr>
            </w:pPr>
            <w:r w:rsidRPr="0083651D">
              <w:rPr>
                <w:rFonts w:eastAsia="標楷體" w:cs="標楷體" w:hint="eastAsia"/>
                <w:kern w:val="0"/>
              </w:rPr>
              <w:t>透過行政電腦化加強行政效率並重視資訊安全，建立校園網路管理機制。</w:t>
            </w:r>
          </w:p>
        </w:tc>
      </w:tr>
      <w:tr w:rsidR="0083651D" w:rsidRPr="0083651D" w:rsidTr="00ED44E1">
        <w:trPr>
          <w:cantSplit/>
          <w:trHeight w:val="1460"/>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c>
          <w:tcPr>
            <w:tcW w:w="379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rPr>
                <w:rFonts w:eastAsia="標楷體"/>
                <w:kern w:val="0"/>
              </w:rPr>
            </w:pPr>
            <w:r w:rsidRPr="0083651D">
              <w:rPr>
                <w:rFonts w:eastAsia="標楷體"/>
                <w:kern w:val="0"/>
              </w:rPr>
              <w:t>1-3-2</w:t>
            </w:r>
            <w:r w:rsidRPr="0083651D">
              <w:rPr>
                <w:rFonts w:eastAsia="標楷體" w:cs="標楷體" w:hint="eastAsia"/>
                <w:kern w:val="0"/>
              </w:rPr>
              <w:t>辦理資訊研習活動、提升資訊操作能力。</w:t>
            </w:r>
          </w:p>
        </w:tc>
        <w:tc>
          <w:tcPr>
            <w:tcW w:w="1077"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cs="標楷體" w:hint="eastAsia"/>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r>
      <w:tr w:rsidR="0083651D" w:rsidRPr="0083651D" w:rsidTr="00ED44E1">
        <w:trPr>
          <w:cantSplit/>
          <w:trHeight w:val="1460"/>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c>
          <w:tcPr>
            <w:tcW w:w="3790" w:type="dxa"/>
            <w:tcBorders>
              <w:top w:val="single" w:sz="4" w:space="0" w:color="auto"/>
              <w:left w:val="single" w:sz="4" w:space="0" w:color="auto"/>
              <w:bottom w:val="single" w:sz="4" w:space="0" w:color="auto"/>
              <w:right w:val="single" w:sz="4" w:space="0" w:color="auto"/>
            </w:tcBorders>
            <w:hideMark/>
          </w:tcPr>
          <w:p w:rsidR="00ED44E1" w:rsidRPr="0083651D" w:rsidRDefault="00ED44E1">
            <w:pPr>
              <w:widowControl/>
              <w:spacing w:line="440" w:lineRule="exact"/>
              <w:rPr>
                <w:rFonts w:eastAsia="標楷體"/>
                <w:kern w:val="0"/>
              </w:rPr>
            </w:pPr>
            <w:r w:rsidRPr="0083651D">
              <w:rPr>
                <w:rFonts w:eastAsia="標楷體"/>
                <w:kern w:val="0"/>
              </w:rPr>
              <w:t>1-3-3</w:t>
            </w:r>
            <w:r w:rsidRPr="0083651D">
              <w:rPr>
                <w:rFonts w:eastAsia="標楷體" w:cs="標楷體" w:hint="eastAsia"/>
                <w:kern w:val="0"/>
              </w:rPr>
              <w:t>推動行政工作資訊化，提高行政效率。</w:t>
            </w:r>
          </w:p>
        </w:tc>
        <w:tc>
          <w:tcPr>
            <w:tcW w:w="1077"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spacing w:line="440" w:lineRule="exact"/>
              <w:jc w:val="center"/>
              <w:rPr>
                <w:rFonts w:eastAsia="標楷體"/>
                <w:kern w:val="0"/>
              </w:rPr>
            </w:pPr>
            <w:r w:rsidRPr="0083651D">
              <w:rPr>
                <w:rFonts w:eastAsia="標楷體" w:cs="標楷體" w:hint="eastAsia"/>
                <w:kern w:val="0"/>
              </w:rPr>
              <w:t>各處室</w:t>
            </w:r>
          </w:p>
        </w:tc>
        <w:tc>
          <w:tcPr>
            <w:tcW w:w="603"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r>
    </w:tbl>
    <w:p w:rsidR="00ED44E1" w:rsidRDefault="00ED44E1" w:rsidP="007555D2">
      <w:pPr>
        <w:pStyle w:val="af3"/>
        <w:tabs>
          <w:tab w:val="left" w:pos="851"/>
        </w:tabs>
        <w:spacing w:line="440" w:lineRule="exact"/>
        <w:ind w:left="315" w:firstLineChars="0" w:firstLine="0"/>
        <w:rPr>
          <w:sz w:val="28"/>
          <w:szCs w:val="28"/>
        </w:rPr>
      </w:pPr>
    </w:p>
    <w:p w:rsidR="007555D2" w:rsidRDefault="007555D2" w:rsidP="00137D6C">
      <w:pPr>
        <w:pStyle w:val="afe"/>
        <w:snapToGrid w:val="0"/>
        <w:spacing w:line="240" w:lineRule="atLeast"/>
        <w:ind w:leftChars="-1" w:left="-2" w:firstLineChars="164" w:firstLine="427"/>
        <w:jc w:val="both"/>
        <w:rPr>
          <w:rFonts w:ascii="標楷體" w:eastAsia="標楷體" w:hAnsi="標楷體" w:cs="標楷體"/>
          <w:sz w:val="28"/>
          <w:szCs w:val="28"/>
        </w:rPr>
      </w:pPr>
      <w:r w:rsidRPr="00137D6C">
        <w:rPr>
          <w:rFonts w:ascii="標楷體" w:eastAsia="標楷體" w:hAnsi="標楷體" w:cs="新細明體" w:hint="eastAsia"/>
          <w:b/>
          <w:bCs/>
          <w:kern w:val="0"/>
          <w:sz w:val="26"/>
          <w:szCs w:val="26"/>
        </w:rPr>
        <w:t>目標</w:t>
      </w:r>
      <w:r w:rsidRPr="00137D6C">
        <w:rPr>
          <w:rFonts w:ascii="標楷體" w:eastAsia="標楷體" w:hAnsi="標楷體"/>
          <w:b/>
          <w:bCs/>
          <w:kern w:val="0"/>
          <w:sz w:val="26"/>
          <w:szCs w:val="26"/>
        </w:rPr>
        <w:t>2</w:t>
      </w:r>
      <w:r w:rsidRPr="00137D6C">
        <w:rPr>
          <w:rFonts w:ascii="標楷體" w:eastAsia="標楷體" w:hAnsi="標楷體" w:cs="新細明體" w:hint="eastAsia"/>
          <w:b/>
          <w:bCs/>
          <w:kern w:val="0"/>
          <w:sz w:val="26"/>
          <w:szCs w:val="26"/>
        </w:rPr>
        <w:t>：</w:t>
      </w:r>
      <w:r>
        <w:rPr>
          <w:rFonts w:ascii="標楷體" w:eastAsia="標楷體" w:hAnsi="標楷體" w:cs="標楷體" w:hint="eastAsia"/>
          <w:sz w:val="28"/>
          <w:szCs w:val="28"/>
        </w:rPr>
        <w:t>推動教師專業發展，精進教師教學效能</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3790"/>
        <w:gridCol w:w="1077"/>
        <w:gridCol w:w="603"/>
        <w:gridCol w:w="601"/>
        <w:gridCol w:w="600"/>
        <w:gridCol w:w="601"/>
        <w:gridCol w:w="1851"/>
      </w:tblGrid>
      <w:tr w:rsidR="0083651D" w:rsidRPr="0083651D" w:rsidTr="00F96F73">
        <w:trPr>
          <w:cantSplit/>
          <w:trHeight w:val="585"/>
          <w:jc w:val="center"/>
        </w:trPr>
        <w:tc>
          <w:tcPr>
            <w:tcW w:w="1479"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ED44E1" w:rsidRPr="0083651D" w:rsidRDefault="00ED44E1">
            <w:pPr>
              <w:widowControl/>
              <w:spacing w:line="440" w:lineRule="exact"/>
              <w:rPr>
                <w:rFonts w:eastAsia="標楷體"/>
                <w:kern w:val="0"/>
              </w:rPr>
            </w:pPr>
            <w:r w:rsidRPr="0083651D">
              <w:rPr>
                <w:rFonts w:eastAsia="標楷體" w:cs="標楷體" w:hint="eastAsia"/>
                <w:kern w:val="0"/>
              </w:rPr>
              <w:t>實施策略</w:t>
            </w:r>
          </w:p>
        </w:tc>
        <w:tc>
          <w:tcPr>
            <w:tcW w:w="379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ED44E1" w:rsidRPr="0083651D" w:rsidRDefault="00ED44E1">
            <w:pPr>
              <w:widowControl/>
              <w:spacing w:line="440" w:lineRule="exact"/>
              <w:jc w:val="center"/>
              <w:rPr>
                <w:rFonts w:eastAsia="標楷體"/>
                <w:kern w:val="0"/>
              </w:rPr>
            </w:pPr>
            <w:r w:rsidRPr="0083651D">
              <w:rPr>
                <w:rFonts w:eastAsia="標楷體" w:cs="標楷體" w:hint="eastAsia"/>
                <w:kern w:val="0"/>
              </w:rPr>
              <w:t>行動方案</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ED44E1" w:rsidRPr="0083651D" w:rsidRDefault="00ED44E1">
            <w:pPr>
              <w:widowControl/>
              <w:spacing w:line="440" w:lineRule="exact"/>
              <w:jc w:val="center"/>
              <w:rPr>
                <w:rFonts w:eastAsia="標楷體"/>
                <w:kern w:val="0"/>
              </w:rPr>
            </w:pPr>
            <w:r w:rsidRPr="0083651D">
              <w:rPr>
                <w:rFonts w:eastAsia="標楷體" w:cs="標楷體" w:hint="eastAsia"/>
                <w:kern w:val="0"/>
              </w:rPr>
              <w:t>承辦</w:t>
            </w:r>
          </w:p>
          <w:p w:rsidR="00ED44E1" w:rsidRPr="0083651D" w:rsidRDefault="00ED44E1">
            <w:pPr>
              <w:widowControl/>
              <w:spacing w:line="440" w:lineRule="exact"/>
              <w:jc w:val="center"/>
              <w:rPr>
                <w:rFonts w:eastAsia="標楷體"/>
                <w:kern w:val="0"/>
              </w:rPr>
            </w:pPr>
            <w:r w:rsidRPr="0083651D">
              <w:rPr>
                <w:rFonts w:eastAsia="標楷體" w:cs="標楷體" w:hint="eastAsia"/>
                <w:kern w:val="0"/>
              </w:rPr>
              <w:t>單位</w:t>
            </w:r>
          </w:p>
        </w:tc>
        <w:tc>
          <w:tcPr>
            <w:tcW w:w="2405"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rsidR="00ED44E1" w:rsidRPr="0083651D" w:rsidRDefault="00ED44E1">
            <w:pPr>
              <w:widowControl/>
              <w:spacing w:line="440" w:lineRule="exact"/>
              <w:jc w:val="center"/>
              <w:rPr>
                <w:rFonts w:eastAsia="標楷體"/>
                <w:kern w:val="0"/>
              </w:rPr>
            </w:pPr>
            <w:r w:rsidRPr="0083651D">
              <w:rPr>
                <w:rFonts w:eastAsia="標楷體" w:cs="標楷體" w:hint="eastAsia"/>
                <w:kern w:val="0"/>
              </w:rPr>
              <w:t>實施年度</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ED44E1" w:rsidRPr="0083651D" w:rsidRDefault="00ED44E1">
            <w:pPr>
              <w:widowControl/>
              <w:spacing w:line="440" w:lineRule="exact"/>
              <w:jc w:val="center"/>
              <w:rPr>
                <w:rFonts w:eastAsia="標楷體"/>
                <w:kern w:val="0"/>
              </w:rPr>
            </w:pPr>
            <w:r w:rsidRPr="0083651D">
              <w:rPr>
                <w:rFonts w:eastAsia="標楷體" w:cs="標楷體" w:hint="eastAsia"/>
                <w:kern w:val="0"/>
              </w:rPr>
              <w:t>策略執行內容說明</w:t>
            </w:r>
          </w:p>
        </w:tc>
      </w:tr>
      <w:tr w:rsidR="0083651D" w:rsidRPr="0083651D" w:rsidTr="00F96F73">
        <w:trPr>
          <w:cantSplit/>
          <w:trHeight w:val="468"/>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09273E" w:rsidRPr="0083651D" w:rsidRDefault="0009273E" w:rsidP="0009273E">
            <w:pPr>
              <w:widowControl/>
              <w:rPr>
                <w:rFonts w:eastAsia="標楷體"/>
                <w:kern w:val="0"/>
              </w:rPr>
            </w:pPr>
          </w:p>
        </w:tc>
        <w:tc>
          <w:tcPr>
            <w:tcW w:w="3790" w:type="dxa"/>
            <w:vMerge/>
            <w:tcBorders>
              <w:top w:val="single" w:sz="4" w:space="0" w:color="auto"/>
              <w:left w:val="single" w:sz="4" w:space="0" w:color="auto"/>
              <w:bottom w:val="single" w:sz="4" w:space="0" w:color="auto"/>
              <w:right w:val="single" w:sz="4" w:space="0" w:color="auto"/>
            </w:tcBorders>
            <w:vAlign w:val="center"/>
            <w:hideMark/>
          </w:tcPr>
          <w:p w:rsidR="0009273E" w:rsidRPr="0083651D" w:rsidRDefault="0009273E" w:rsidP="0009273E">
            <w:pPr>
              <w:widowControl/>
              <w:rPr>
                <w:rFonts w:eastAsia="標楷體"/>
                <w:kern w:val="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09273E" w:rsidRPr="0083651D" w:rsidRDefault="0009273E" w:rsidP="0009273E">
            <w:pPr>
              <w:widowControl/>
              <w:rPr>
                <w:rFonts w:eastAsia="標楷體"/>
                <w:kern w:val="0"/>
              </w:rPr>
            </w:pPr>
          </w:p>
        </w:tc>
        <w:tc>
          <w:tcPr>
            <w:tcW w:w="60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111</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112</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113</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09273E" w:rsidRPr="0083651D" w:rsidRDefault="0009273E" w:rsidP="0009273E">
            <w:pPr>
              <w:widowControl/>
              <w:rPr>
                <w:rFonts w:eastAsia="標楷體"/>
                <w:kern w:val="0"/>
              </w:rPr>
            </w:pPr>
          </w:p>
        </w:tc>
      </w:tr>
      <w:tr w:rsidR="0083651D" w:rsidRPr="0083651D" w:rsidTr="00F96F73">
        <w:trPr>
          <w:cantSplit/>
          <w:trHeight w:val="454"/>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snapToGrid w:val="0"/>
              <w:spacing w:line="440" w:lineRule="exact"/>
              <w:rPr>
                <w:rFonts w:eastAsia="標楷體"/>
                <w:kern w:val="0"/>
              </w:rPr>
            </w:pPr>
            <w:r w:rsidRPr="0083651D">
              <w:rPr>
                <w:rFonts w:eastAsia="標楷體"/>
                <w:kern w:val="0"/>
              </w:rPr>
              <w:t>2-1</w:t>
            </w:r>
            <w:r w:rsidRPr="0083651D">
              <w:rPr>
                <w:rFonts w:eastAsia="標楷體" w:cs="標楷體" w:hint="eastAsia"/>
                <w:kern w:val="0"/>
              </w:rPr>
              <w:t>發展校本課程特色</w:t>
            </w:r>
          </w:p>
        </w:tc>
        <w:tc>
          <w:tcPr>
            <w:tcW w:w="379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napToGrid w:val="0"/>
              <w:spacing w:line="440" w:lineRule="exact"/>
              <w:jc w:val="both"/>
              <w:rPr>
                <w:rFonts w:eastAsia="標楷體"/>
                <w:kern w:val="0"/>
              </w:rPr>
            </w:pPr>
            <w:r w:rsidRPr="0083651D">
              <w:rPr>
                <w:rFonts w:eastAsia="標楷體"/>
                <w:kern w:val="0"/>
              </w:rPr>
              <w:t>2-1-1</w:t>
            </w:r>
            <w:r w:rsidRPr="0083651D">
              <w:rPr>
                <w:rFonts w:eastAsia="標楷體" w:cs="標楷體" w:hint="eastAsia"/>
                <w:kern w:val="0"/>
              </w:rPr>
              <w:t>透過課程發展委員會，參酎社區特色、學生需求和校內資源，發展學校願景與校本課程，並依實際情形實施滾動式修正。</w:t>
            </w:r>
          </w:p>
        </w:tc>
        <w:tc>
          <w:tcPr>
            <w:tcW w:w="1077"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spacing w:line="440" w:lineRule="exact"/>
              <w:jc w:val="center"/>
              <w:rPr>
                <w:rFonts w:eastAsia="標楷體"/>
                <w:kern w:val="0"/>
              </w:rPr>
            </w:pPr>
            <w:r w:rsidRPr="0083651D">
              <w:rPr>
                <w:rFonts w:eastAsia="標楷體" w:cs="標楷體" w:hint="eastAsia"/>
                <w:kern w:val="0"/>
              </w:rPr>
              <w:t>教導處</w:t>
            </w:r>
          </w:p>
        </w:tc>
        <w:tc>
          <w:tcPr>
            <w:tcW w:w="603"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val="restart"/>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rPr>
                <w:rFonts w:ascii="標楷體" w:eastAsia="標楷體" w:hAnsi="標楷體"/>
                <w:kern w:val="0"/>
              </w:rPr>
            </w:pPr>
            <w:r w:rsidRPr="0083651D">
              <w:rPr>
                <w:rFonts w:ascii="標楷體" w:eastAsia="標楷體" w:hAnsi="標楷體" w:hint="eastAsia"/>
                <w:kern w:val="0"/>
              </w:rPr>
              <w:t>依社區特性與學生需求，整合校內外資源，發展校本課程與教育活動。</w:t>
            </w:r>
          </w:p>
        </w:tc>
      </w:tr>
      <w:tr w:rsidR="0083651D" w:rsidRPr="0083651D" w:rsidTr="00F96F73">
        <w:trPr>
          <w:cantSplit/>
          <w:trHeight w:val="454"/>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c>
          <w:tcPr>
            <w:tcW w:w="379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napToGrid w:val="0"/>
              <w:spacing w:line="440" w:lineRule="exact"/>
              <w:jc w:val="both"/>
              <w:rPr>
                <w:rFonts w:eastAsia="標楷體"/>
                <w:kern w:val="0"/>
              </w:rPr>
            </w:pPr>
            <w:r w:rsidRPr="0083651D">
              <w:rPr>
                <w:rFonts w:eastAsia="標楷體"/>
                <w:kern w:val="0"/>
              </w:rPr>
              <w:t>2-1-2</w:t>
            </w:r>
            <w:r w:rsidRPr="0083651D">
              <w:rPr>
                <w:rFonts w:eastAsia="標楷體" w:hint="eastAsia"/>
                <w:kern w:val="0"/>
                <w:lang w:eastAsia="zh-HK"/>
              </w:rPr>
              <w:t>結合社區與外部資源</w:t>
            </w:r>
            <w:r w:rsidRPr="0083651D">
              <w:rPr>
                <w:rFonts w:eastAsia="標楷體" w:hint="eastAsia"/>
                <w:kern w:val="0"/>
              </w:rPr>
              <w:t>，</w:t>
            </w:r>
            <w:r w:rsidRPr="0083651D">
              <w:rPr>
                <w:rFonts w:eastAsia="標楷體" w:hint="eastAsia"/>
                <w:kern w:val="0"/>
                <w:lang w:eastAsia="zh-HK"/>
              </w:rPr>
              <w:t>發展族語教學、古謠歌唱</w:t>
            </w:r>
            <w:r w:rsidRPr="0083651D">
              <w:rPr>
                <w:rFonts w:eastAsia="標楷體" w:hint="eastAsia"/>
                <w:kern w:val="0"/>
              </w:rPr>
              <w:t>，</w:t>
            </w:r>
            <w:r w:rsidRPr="0083651D">
              <w:rPr>
                <w:rFonts w:eastAsia="標楷體" w:hint="eastAsia"/>
                <w:kern w:val="0"/>
                <w:lang w:eastAsia="zh-HK"/>
              </w:rPr>
              <w:t>和傳統技藝課程等</w:t>
            </w:r>
            <w:r w:rsidRPr="0083651D">
              <w:rPr>
                <w:rFonts w:eastAsia="標楷體" w:hint="eastAsia"/>
                <w:kern w:val="0"/>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spacing w:line="440" w:lineRule="exact"/>
              <w:jc w:val="center"/>
              <w:rPr>
                <w:rFonts w:eastAsia="標楷體"/>
                <w:kern w:val="0"/>
              </w:rPr>
            </w:pPr>
            <w:r w:rsidRPr="0083651D">
              <w:rPr>
                <w:rFonts w:eastAsia="標楷體" w:cs="標楷體" w:hint="eastAsia"/>
                <w:kern w:val="0"/>
              </w:rPr>
              <w:t>教導處</w:t>
            </w:r>
          </w:p>
        </w:tc>
        <w:tc>
          <w:tcPr>
            <w:tcW w:w="603"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ascii="標楷體" w:eastAsia="標楷體" w:hAnsi="標楷體"/>
                <w:kern w:val="0"/>
              </w:rPr>
            </w:pPr>
          </w:p>
        </w:tc>
      </w:tr>
      <w:tr w:rsidR="0083651D" w:rsidRPr="0083651D" w:rsidTr="00F96F73">
        <w:trPr>
          <w:cantSplit/>
          <w:trHeight w:val="1320"/>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c>
          <w:tcPr>
            <w:tcW w:w="379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napToGrid w:val="0"/>
              <w:spacing w:line="440" w:lineRule="exact"/>
              <w:jc w:val="both"/>
              <w:rPr>
                <w:rFonts w:eastAsia="標楷體"/>
                <w:kern w:val="0"/>
              </w:rPr>
            </w:pPr>
            <w:r w:rsidRPr="0083651D">
              <w:rPr>
                <w:rFonts w:eastAsia="標楷體"/>
                <w:kern w:val="0"/>
              </w:rPr>
              <w:t>2-1-3</w:t>
            </w:r>
            <w:r w:rsidRPr="0083651D">
              <w:rPr>
                <w:rFonts w:eastAsia="標楷體" w:hint="eastAsia"/>
                <w:kern w:val="0"/>
              </w:rPr>
              <w:t>引入校內外資源（經費、計畫、公私立機關等），發展符合學校願景或校本特色的教育活動。</w:t>
            </w:r>
          </w:p>
        </w:tc>
        <w:tc>
          <w:tcPr>
            <w:tcW w:w="1077"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ind w:left="204" w:hangingChars="85" w:hanging="204"/>
              <w:jc w:val="center"/>
              <w:rPr>
                <w:rFonts w:eastAsia="標楷體"/>
                <w:kern w:val="0"/>
              </w:rPr>
            </w:pPr>
            <w:r w:rsidRPr="0083651D">
              <w:rPr>
                <w:rFonts w:eastAsia="標楷體" w:cs="標楷體" w:hint="eastAsia"/>
                <w:kern w:val="0"/>
              </w:rPr>
              <w:t>教導處</w:t>
            </w:r>
          </w:p>
        </w:tc>
        <w:tc>
          <w:tcPr>
            <w:tcW w:w="603"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ascii="標楷體" w:eastAsia="標楷體" w:hAnsi="標楷體"/>
                <w:kern w:val="0"/>
              </w:rPr>
            </w:pPr>
          </w:p>
        </w:tc>
      </w:tr>
      <w:tr w:rsidR="0083651D" w:rsidRPr="0083651D" w:rsidTr="00F96F73">
        <w:trPr>
          <w:cantSplit/>
          <w:trHeight w:val="454"/>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napToGrid w:val="0"/>
              <w:spacing w:line="440" w:lineRule="exact"/>
              <w:rPr>
                <w:rFonts w:eastAsia="標楷體"/>
                <w:kern w:val="0"/>
              </w:rPr>
            </w:pPr>
            <w:r w:rsidRPr="0083651D">
              <w:rPr>
                <w:rFonts w:eastAsia="標楷體"/>
                <w:kern w:val="0"/>
              </w:rPr>
              <w:t>2-2</w:t>
            </w:r>
            <w:r w:rsidRPr="0083651D">
              <w:rPr>
                <w:rFonts w:eastAsia="標楷體" w:cs="標楷體" w:hint="eastAsia"/>
                <w:kern w:val="0"/>
              </w:rPr>
              <w:t>提升教師專業素養</w:t>
            </w:r>
          </w:p>
        </w:tc>
        <w:tc>
          <w:tcPr>
            <w:tcW w:w="3790"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napToGrid w:val="0"/>
              <w:spacing w:line="440" w:lineRule="exact"/>
              <w:jc w:val="both"/>
              <w:rPr>
                <w:rFonts w:eastAsia="標楷體"/>
                <w:kern w:val="0"/>
              </w:rPr>
            </w:pPr>
            <w:r w:rsidRPr="0083651D">
              <w:rPr>
                <w:rFonts w:eastAsia="標楷體"/>
                <w:kern w:val="0"/>
              </w:rPr>
              <w:t>2-2-1</w:t>
            </w:r>
            <w:r w:rsidRPr="0083651D">
              <w:rPr>
                <w:rFonts w:eastAsia="標楷體" w:hint="eastAsia"/>
                <w:kern w:val="0"/>
                <w:lang w:eastAsia="zh-HK"/>
              </w:rPr>
              <w:t>落實領域小組會議和課程發展委員會的功能</w:t>
            </w:r>
            <w:r w:rsidRPr="0083651D">
              <w:rPr>
                <w:rFonts w:eastAsia="標楷體" w:hint="eastAsia"/>
                <w:kern w:val="0"/>
              </w:rPr>
              <w:t>，</w:t>
            </w:r>
            <w:r w:rsidRPr="0083651D">
              <w:rPr>
                <w:rFonts w:eastAsia="標楷體" w:hint="eastAsia"/>
                <w:kern w:val="0"/>
                <w:lang w:eastAsia="zh-HK"/>
              </w:rPr>
              <w:t>並實施公開授課與課程評鑑</w:t>
            </w:r>
            <w:r w:rsidRPr="0083651D">
              <w:rPr>
                <w:rFonts w:eastAsia="標楷體" w:hint="eastAsia"/>
                <w:kern w:val="0"/>
              </w:rPr>
              <w:t>，</w:t>
            </w:r>
            <w:r w:rsidRPr="0083651D">
              <w:rPr>
                <w:rFonts w:eastAsia="標楷體" w:hint="eastAsia"/>
                <w:kern w:val="0"/>
                <w:lang w:eastAsia="zh-HK"/>
              </w:rPr>
              <w:t>以提升教學效能</w:t>
            </w:r>
            <w:r w:rsidRPr="0083651D">
              <w:rPr>
                <w:rFonts w:eastAsia="標楷體" w:hint="eastAsia"/>
                <w:kern w:val="0"/>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napToGrid w:val="0"/>
              <w:spacing w:line="440" w:lineRule="exact"/>
              <w:jc w:val="both"/>
              <w:rPr>
                <w:rFonts w:eastAsia="標楷體"/>
                <w:kern w:val="0"/>
              </w:rPr>
            </w:pPr>
            <w:r w:rsidRPr="0083651D">
              <w:rPr>
                <w:rFonts w:eastAsia="標楷體" w:cs="標楷體" w:hint="eastAsia"/>
                <w:kern w:val="0"/>
              </w:rPr>
              <w:t>教導處</w:t>
            </w:r>
          </w:p>
        </w:tc>
        <w:tc>
          <w:tcPr>
            <w:tcW w:w="603"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val="restart"/>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rPr>
                <w:rFonts w:ascii="標楷體" w:eastAsia="標楷體" w:hAnsi="標楷體"/>
                <w:kern w:val="0"/>
              </w:rPr>
            </w:pPr>
            <w:r w:rsidRPr="0083651D">
              <w:rPr>
                <w:rFonts w:ascii="標楷體" w:eastAsia="標楷體" w:hAnsi="標楷體" w:hint="eastAsia"/>
                <w:kern w:val="0"/>
              </w:rPr>
              <w:t>落實教師會議功能與課程評鑑，並支持教師教學專業知能成長。</w:t>
            </w:r>
          </w:p>
        </w:tc>
      </w:tr>
      <w:tr w:rsidR="0083651D" w:rsidRPr="0083651D" w:rsidTr="00F96F73">
        <w:trPr>
          <w:cantSplit/>
          <w:trHeight w:val="454"/>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rPr>
                <w:rFonts w:eastAsia="標楷體"/>
                <w:kern w:val="0"/>
              </w:rPr>
            </w:pPr>
          </w:p>
        </w:tc>
        <w:tc>
          <w:tcPr>
            <w:tcW w:w="3790"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napToGrid w:val="0"/>
              <w:spacing w:line="440" w:lineRule="exact"/>
              <w:jc w:val="both"/>
              <w:rPr>
                <w:rFonts w:eastAsia="標楷體"/>
                <w:kern w:val="0"/>
              </w:rPr>
            </w:pPr>
            <w:r w:rsidRPr="0083651D">
              <w:rPr>
                <w:rFonts w:eastAsia="標楷體"/>
                <w:kern w:val="0"/>
              </w:rPr>
              <w:t>2-2-2</w:t>
            </w:r>
            <w:r w:rsidRPr="0083651D">
              <w:rPr>
                <w:rFonts w:eastAsia="標楷體" w:hint="eastAsia"/>
                <w:kern w:val="0"/>
                <w:lang w:eastAsia="zh-HK"/>
              </w:rPr>
              <w:t>鼓勵教師發展校內外的</w:t>
            </w:r>
            <w:r w:rsidRPr="0083651D">
              <w:rPr>
                <w:rFonts w:eastAsia="標楷體" w:cs="標楷體" w:hint="eastAsia"/>
                <w:kern w:val="0"/>
              </w:rPr>
              <w:t>合作夥伴關係，並發展教材、教法、教具等。</w:t>
            </w:r>
          </w:p>
        </w:tc>
        <w:tc>
          <w:tcPr>
            <w:tcW w:w="1077"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napToGrid w:val="0"/>
              <w:spacing w:line="440" w:lineRule="exact"/>
              <w:jc w:val="both"/>
              <w:rPr>
                <w:rFonts w:eastAsia="標楷體"/>
                <w:kern w:val="0"/>
              </w:rPr>
            </w:pPr>
            <w:r w:rsidRPr="0083651D">
              <w:rPr>
                <w:rFonts w:eastAsia="標楷體" w:cs="標楷體" w:hint="eastAsia"/>
                <w:kern w:val="0"/>
              </w:rPr>
              <w:t>教導處</w:t>
            </w:r>
          </w:p>
        </w:tc>
        <w:tc>
          <w:tcPr>
            <w:tcW w:w="603"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rPr>
                <w:rFonts w:ascii="標楷體" w:eastAsia="標楷體" w:hAnsi="標楷體"/>
                <w:kern w:val="0"/>
              </w:rPr>
            </w:pPr>
          </w:p>
        </w:tc>
      </w:tr>
      <w:tr w:rsidR="0083651D" w:rsidRPr="0083651D" w:rsidTr="00F96F73">
        <w:trPr>
          <w:cantSplit/>
          <w:trHeight w:val="454"/>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rPr>
                <w:rFonts w:eastAsia="標楷體"/>
                <w:kern w:val="0"/>
              </w:rPr>
            </w:pPr>
          </w:p>
        </w:tc>
        <w:tc>
          <w:tcPr>
            <w:tcW w:w="3790"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napToGrid w:val="0"/>
              <w:spacing w:line="440" w:lineRule="exact"/>
              <w:jc w:val="both"/>
              <w:rPr>
                <w:rFonts w:eastAsia="標楷體"/>
                <w:kern w:val="0"/>
              </w:rPr>
            </w:pPr>
            <w:r w:rsidRPr="0083651D">
              <w:rPr>
                <w:rFonts w:eastAsia="標楷體"/>
                <w:kern w:val="0"/>
              </w:rPr>
              <w:t>2-2-3</w:t>
            </w:r>
            <w:r w:rsidRPr="0083651D">
              <w:rPr>
                <w:rFonts w:eastAsia="標楷體" w:cs="標楷體" w:hint="eastAsia"/>
                <w:kern w:val="0"/>
              </w:rPr>
              <w:t>成立教師專業社群，</w:t>
            </w:r>
            <w:r w:rsidRPr="0083651D">
              <w:rPr>
                <w:rFonts w:eastAsia="標楷體" w:cs="標楷體" w:hint="eastAsia"/>
                <w:kern w:val="0"/>
                <w:lang w:eastAsia="zh-HK"/>
              </w:rPr>
              <w:t>並</w:t>
            </w:r>
            <w:r w:rsidRPr="0083651D">
              <w:rPr>
                <w:rFonts w:eastAsia="標楷體" w:hint="eastAsia"/>
                <w:kern w:val="0"/>
              </w:rPr>
              <w:t>爭取校內外經費</w:t>
            </w:r>
            <w:r w:rsidRPr="0083651D">
              <w:rPr>
                <w:rFonts w:eastAsia="標楷體" w:cs="標楷體" w:hint="eastAsia"/>
                <w:kern w:val="0"/>
              </w:rPr>
              <w:t>辦理</w:t>
            </w:r>
            <w:r w:rsidRPr="0083651D">
              <w:rPr>
                <w:rFonts w:eastAsia="標楷體" w:cs="標楷體" w:hint="eastAsia"/>
                <w:kern w:val="0"/>
                <w:lang w:eastAsia="zh-HK"/>
              </w:rPr>
              <w:t>各科</w:t>
            </w:r>
            <w:r w:rsidRPr="0083651D">
              <w:rPr>
                <w:rFonts w:eastAsia="標楷體" w:cs="標楷體" w:hint="eastAsia"/>
                <w:kern w:val="0"/>
              </w:rPr>
              <w:t>教學</w:t>
            </w:r>
            <w:r w:rsidRPr="0083651D">
              <w:rPr>
                <w:rFonts w:eastAsia="標楷體" w:cs="標楷體" w:hint="eastAsia"/>
                <w:kern w:val="0"/>
                <w:lang w:eastAsia="zh-HK"/>
              </w:rPr>
              <w:t>或新興議題的</w:t>
            </w:r>
            <w:r w:rsidRPr="0083651D">
              <w:rPr>
                <w:rFonts w:eastAsia="標楷體" w:cs="標楷體" w:hint="eastAsia"/>
                <w:kern w:val="0"/>
              </w:rPr>
              <w:t>知能研習。</w:t>
            </w:r>
          </w:p>
        </w:tc>
        <w:tc>
          <w:tcPr>
            <w:tcW w:w="1077"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napToGrid w:val="0"/>
              <w:spacing w:line="440" w:lineRule="exact"/>
              <w:jc w:val="both"/>
              <w:rPr>
                <w:rFonts w:eastAsia="標楷體"/>
                <w:kern w:val="0"/>
              </w:rPr>
            </w:pPr>
            <w:r w:rsidRPr="0083651D">
              <w:rPr>
                <w:rFonts w:eastAsia="標楷體" w:cs="標楷體" w:hint="eastAsia"/>
                <w:kern w:val="0"/>
              </w:rPr>
              <w:t>教導處</w:t>
            </w:r>
          </w:p>
        </w:tc>
        <w:tc>
          <w:tcPr>
            <w:tcW w:w="603"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rPr>
                <w:rFonts w:ascii="標楷體" w:eastAsia="標楷體" w:hAnsi="標楷體"/>
                <w:kern w:val="0"/>
              </w:rPr>
            </w:pPr>
          </w:p>
        </w:tc>
      </w:tr>
      <w:tr w:rsidR="0083651D" w:rsidRPr="0083651D" w:rsidTr="00F96F73">
        <w:trPr>
          <w:cantSplit/>
          <w:trHeight w:val="454"/>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rPr>
                <w:rFonts w:eastAsia="標楷體"/>
                <w:kern w:val="0"/>
              </w:rPr>
            </w:pPr>
          </w:p>
        </w:tc>
        <w:tc>
          <w:tcPr>
            <w:tcW w:w="3790"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napToGrid w:val="0"/>
              <w:spacing w:line="440" w:lineRule="exact"/>
              <w:jc w:val="both"/>
              <w:rPr>
                <w:rFonts w:eastAsia="標楷體"/>
                <w:kern w:val="0"/>
              </w:rPr>
            </w:pPr>
            <w:r w:rsidRPr="0083651D">
              <w:rPr>
                <w:rFonts w:eastAsia="標楷體"/>
                <w:kern w:val="0"/>
              </w:rPr>
              <w:t>2-2-4</w:t>
            </w:r>
            <w:r w:rsidRPr="0083651D">
              <w:rPr>
                <w:rFonts w:eastAsia="標楷體" w:cs="標楷體" w:hint="eastAsia"/>
                <w:kern w:val="0"/>
              </w:rPr>
              <w:t>充實各科教學設備，含教具、教學參考圖書媒材。</w:t>
            </w:r>
          </w:p>
        </w:tc>
        <w:tc>
          <w:tcPr>
            <w:tcW w:w="1077"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napToGrid w:val="0"/>
              <w:spacing w:line="440" w:lineRule="exact"/>
              <w:jc w:val="both"/>
              <w:rPr>
                <w:rFonts w:eastAsia="標楷體"/>
                <w:kern w:val="0"/>
              </w:rPr>
            </w:pPr>
            <w:r w:rsidRPr="0083651D">
              <w:rPr>
                <w:rFonts w:eastAsia="標楷體" w:cs="標楷體" w:hint="eastAsia"/>
                <w:kern w:val="0"/>
              </w:rPr>
              <w:t>教導處</w:t>
            </w:r>
          </w:p>
        </w:tc>
        <w:tc>
          <w:tcPr>
            <w:tcW w:w="603"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rPr>
                <w:rFonts w:ascii="標楷體" w:eastAsia="標楷體" w:hAnsi="標楷體"/>
                <w:kern w:val="0"/>
              </w:rPr>
            </w:pPr>
          </w:p>
        </w:tc>
      </w:tr>
    </w:tbl>
    <w:p w:rsidR="00ED44E1" w:rsidRDefault="00ED44E1" w:rsidP="007555D2">
      <w:pPr>
        <w:pStyle w:val="af3"/>
        <w:tabs>
          <w:tab w:val="left" w:pos="851"/>
        </w:tabs>
        <w:spacing w:line="440" w:lineRule="exact"/>
        <w:ind w:left="315" w:firstLineChars="0" w:firstLine="0"/>
        <w:rPr>
          <w:b/>
          <w:bCs/>
          <w:kern w:val="0"/>
          <w:sz w:val="26"/>
          <w:szCs w:val="26"/>
        </w:rPr>
      </w:pPr>
    </w:p>
    <w:p w:rsidR="007555D2" w:rsidRPr="0083651D" w:rsidRDefault="007555D2" w:rsidP="007555D2">
      <w:pPr>
        <w:pStyle w:val="af3"/>
        <w:tabs>
          <w:tab w:val="left" w:pos="851"/>
        </w:tabs>
        <w:spacing w:line="440" w:lineRule="exact"/>
        <w:ind w:left="315" w:firstLineChars="0" w:firstLine="0"/>
        <w:rPr>
          <w:sz w:val="28"/>
          <w:szCs w:val="28"/>
        </w:rPr>
      </w:pPr>
      <w:r>
        <w:rPr>
          <w:rFonts w:hint="eastAsia"/>
          <w:b/>
          <w:bCs/>
          <w:kern w:val="0"/>
          <w:sz w:val="26"/>
          <w:szCs w:val="26"/>
        </w:rPr>
        <w:t>目標</w:t>
      </w:r>
      <w:r>
        <w:rPr>
          <w:b/>
          <w:bCs/>
          <w:kern w:val="0"/>
          <w:sz w:val="26"/>
          <w:szCs w:val="26"/>
        </w:rPr>
        <w:t>3</w:t>
      </w:r>
      <w:r>
        <w:rPr>
          <w:rFonts w:hint="eastAsia"/>
          <w:b/>
          <w:bCs/>
          <w:kern w:val="0"/>
          <w:sz w:val="26"/>
          <w:szCs w:val="26"/>
        </w:rPr>
        <w:t>：</w:t>
      </w:r>
      <w:r w:rsidR="00DD03E3" w:rsidRPr="00566646">
        <w:rPr>
          <w:rFonts w:hint="eastAsia"/>
          <w:color w:val="000000" w:themeColor="text1"/>
          <w:sz w:val="28"/>
          <w:szCs w:val="28"/>
        </w:rPr>
        <w:t>善用資訊科技</w:t>
      </w:r>
      <w:r w:rsidR="00566646" w:rsidRPr="00566646">
        <w:rPr>
          <w:rFonts w:hint="eastAsia"/>
          <w:color w:val="000000" w:themeColor="text1"/>
          <w:sz w:val="28"/>
          <w:szCs w:val="28"/>
        </w:rPr>
        <w:t>融入</w:t>
      </w:r>
      <w:r w:rsidR="00DD03E3" w:rsidRPr="00566646">
        <w:rPr>
          <w:rFonts w:hint="eastAsia"/>
          <w:color w:val="000000" w:themeColor="text1"/>
          <w:sz w:val="28"/>
          <w:szCs w:val="28"/>
        </w:rPr>
        <w:t>教學</w:t>
      </w:r>
      <w:r w:rsidR="00DD03E3" w:rsidRPr="0083651D">
        <w:rPr>
          <w:rFonts w:hint="eastAsia"/>
          <w:sz w:val="28"/>
          <w:szCs w:val="28"/>
        </w:rPr>
        <w:t>，</w:t>
      </w:r>
      <w:r w:rsidR="00566646" w:rsidRPr="0083651D">
        <w:rPr>
          <w:rFonts w:hint="eastAsia"/>
          <w:sz w:val="28"/>
          <w:szCs w:val="28"/>
        </w:rPr>
        <w:t>發展學生科技學習力</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3790"/>
        <w:gridCol w:w="1077"/>
        <w:gridCol w:w="603"/>
        <w:gridCol w:w="601"/>
        <w:gridCol w:w="600"/>
        <w:gridCol w:w="601"/>
        <w:gridCol w:w="1851"/>
      </w:tblGrid>
      <w:tr w:rsidR="0083651D" w:rsidRPr="0083651D" w:rsidTr="00F96F73">
        <w:trPr>
          <w:cantSplit/>
          <w:trHeight w:val="585"/>
          <w:jc w:val="center"/>
        </w:trPr>
        <w:tc>
          <w:tcPr>
            <w:tcW w:w="1479"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ED44E1" w:rsidRPr="0083651D" w:rsidRDefault="00ED44E1">
            <w:pPr>
              <w:widowControl/>
              <w:spacing w:before="100" w:beforeAutospacing="1" w:after="100" w:afterAutospacing="1" w:line="440" w:lineRule="exact"/>
              <w:rPr>
                <w:rFonts w:eastAsia="標楷體"/>
                <w:kern w:val="0"/>
              </w:rPr>
            </w:pPr>
            <w:r w:rsidRPr="0083651D">
              <w:rPr>
                <w:rFonts w:eastAsia="標楷體" w:cs="標楷體" w:hint="eastAsia"/>
                <w:kern w:val="0"/>
              </w:rPr>
              <w:t>實施策略</w:t>
            </w:r>
          </w:p>
        </w:tc>
        <w:tc>
          <w:tcPr>
            <w:tcW w:w="379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ED44E1" w:rsidRPr="0083651D" w:rsidRDefault="00ED44E1">
            <w:pPr>
              <w:widowControl/>
              <w:spacing w:before="100" w:beforeAutospacing="1" w:after="100" w:afterAutospacing="1" w:line="440" w:lineRule="exact"/>
              <w:jc w:val="center"/>
              <w:rPr>
                <w:rFonts w:eastAsia="標楷體"/>
                <w:kern w:val="0"/>
              </w:rPr>
            </w:pPr>
            <w:r w:rsidRPr="0083651D">
              <w:rPr>
                <w:rFonts w:eastAsia="標楷體" w:cs="標楷體" w:hint="eastAsia"/>
                <w:kern w:val="0"/>
              </w:rPr>
              <w:t>行動方案</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ED44E1" w:rsidRPr="0083651D" w:rsidRDefault="00ED44E1">
            <w:pPr>
              <w:widowControl/>
              <w:spacing w:line="440" w:lineRule="exact"/>
              <w:jc w:val="center"/>
              <w:rPr>
                <w:rFonts w:eastAsia="標楷體"/>
                <w:kern w:val="0"/>
              </w:rPr>
            </w:pPr>
            <w:r w:rsidRPr="0083651D">
              <w:rPr>
                <w:rFonts w:eastAsia="標楷體" w:cs="標楷體" w:hint="eastAsia"/>
                <w:kern w:val="0"/>
              </w:rPr>
              <w:t>承辦</w:t>
            </w:r>
          </w:p>
          <w:p w:rsidR="00ED44E1" w:rsidRPr="0083651D" w:rsidRDefault="00ED44E1">
            <w:pPr>
              <w:widowControl/>
              <w:spacing w:line="440" w:lineRule="exact"/>
              <w:jc w:val="center"/>
              <w:rPr>
                <w:rFonts w:eastAsia="標楷體"/>
                <w:kern w:val="0"/>
              </w:rPr>
            </w:pPr>
            <w:r w:rsidRPr="0083651D">
              <w:rPr>
                <w:rFonts w:eastAsia="標楷體" w:cs="標楷體" w:hint="eastAsia"/>
                <w:kern w:val="0"/>
              </w:rPr>
              <w:t>單位</w:t>
            </w:r>
          </w:p>
        </w:tc>
        <w:tc>
          <w:tcPr>
            <w:tcW w:w="2405"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rsidR="00ED44E1" w:rsidRPr="0083651D" w:rsidRDefault="00ED44E1">
            <w:pPr>
              <w:widowControl/>
              <w:spacing w:before="100" w:beforeAutospacing="1" w:after="100" w:afterAutospacing="1" w:line="440" w:lineRule="exact"/>
              <w:jc w:val="center"/>
              <w:rPr>
                <w:rFonts w:eastAsia="標楷體"/>
                <w:kern w:val="0"/>
              </w:rPr>
            </w:pPr>
            <w:r w:rsidRPr="0083651D">
              <w:rPr>
                <w:rFonts w:eastAsia="標楷體" w:cs="標楷體" w:hint="eastAsia"/>
                <w:kern w:val="0"/>
              </w:rPr>
              <w:t>實施年度</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ED44E1" w:rsidRPr="0083651D" w:rsidRDefault="00ED44E1">
            <w:pPr>
              <w:widowControl/>
              <w:spacing w:before="100" w:beforeAutospacing="1" w:after="100" w:afterAutospacing="1" w:line="440" w:lineRule="exact"/>
              <w:jc w:val="center"/>
              <w:rPr>
                <w:rFonts w:eastAsia="標楷體"/>
                <w:kern w:val="0"/>
              </w:rPr>
            </w:pPr>
            <w:r w:rsidRPr="0083651D">
              <w:rPr>
                <w:rFonts w:eastAsia="標楷體" w:cs="標楷體" w:hint="eastAsia"/>
                <w:kern w:val="0"/>
              </w:rPr>
              <w:t>策略執行內容說明</w:t>
            </w:r>
          </w:p>
        </w:tc>
      </w:tr>
      <w:tr w:rsidR="0083651D" w:rsidRPr="0083651D" w:rsidTr="00F96F73">
        <w:trPr>
          <w:cantSplit/>
          <w:trHeight w:val="468"/>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09273E" w:rsidRPr="0083651D" w:rsidRDefault="0009273E" w:rsidP="0009273E">
            <w:pPr>
              <w:widowControl/>
              <w:rPr>
                <w:rFonts w:eastAsia="標楷體"/>
                <w:kern w:val="0"/>
              </w:rPr>
            </w:pPr>
          </w:p>
        </w:tc>
        <w:tc>
          <w:tcPr>
            <w:tcW w:w="3790" w:type="dxa"/>
            <w:vMerge/>
            <w:tcBorders>
              <w:top w:val="single" w:sz="4" w:space="0" w:color="auto"/>
              <w:left w:val="single" w:sz="4" w:space="0" w:color="auto"/>
              <w:bottom w:val="single" w:sz="4" w:space="0" w:color="auto"/>
              <w:right w:val="single" w:sz="4" w:space="0" w:color="auto"/>
            </w:tcBorders>
            <w:vAlign w:val="center"/>
            <w:hideMark/>
          </w:tcPr>
          <w:p w:rsidR="0009273E" w:rsidRPr="0083651D" w:rsidRDefault="0009273E" w:rsidP="0009273E">
            <w:pPr>
              <w:widowControl/>
              <w:rPr>
                <w:rFonts w:eastAsia="標楷體"/>
                <w:kern w:val="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09273E" w:rsidRPr="0083651D" w:rsidRDefault="0009273E" w:rsidP="0009273E">
            <w:pPr>
              <w:widowControl/>
              <w:rPr>
                <w:rFonts w:eastAsia="標楷體"/>
                <w:kern w:val="0"/>
              </w:rPr>
            </w:pPr>
          </w:p>
        </w:tc>
        <w:tc>
          <w:tcPr>
            <w:tcW w:w="60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111</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112</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113</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114</w:t>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09273E" w:rsidRPr="0083651D" w:rsidRDefault="0009273E" w:rsidP="0009273E">
            <w:pPr>
              <w:widowControl/>
              <w:rPr>
                <w:rFonts w:eastAsia="標楷體"/>
                <w:kern w:val="0"/>
              </w:rPr>
            </w:pPr>
          </w:p>
        </w:tc>
      </w:tr>
      <w:tr w:rsidR="0083651D" w:rsidRPr="0083651D" w:rsidTr="00F96F73">
        <w:trPr>
          <w:cantSplit/>
          <w:trHeight w:val="454"/>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before="100" w:beforeAutospacing="1" w:after="100" w:afterAutospacing="1" w:line="440" w:lineRule="exact"/>
              <w:rPr>
                <w:rFonts w:eastAsia="標楷體"/>
                <w:kern w:val="0"/>
              </w:rPr>
            </w:pPr>
            <w:r w:rsidRPr="0083651D">
              <w:rPr>
                <w:rFonts w:eastAsia="標楷體"/>
                <w:kern w:val="0"/>
              </w:rPr>
              <w:t>3-1</w:t>
            </w:r>
            <w:r w:rsidRPr="0083651D">
              <w:rPr>
                <w:rFonts w:eastAsia="標楷體" w:cs="標楷體" w:hint="eastAsia"/>
                <w:kern w:val="0"/>
              </w:rPr>
              <w:t>建構數位化學習環境</w:t>
            </w:r>
          </w:p>
        </w:tc>
        <w:tc>
          <w:tcPr>
            <w:tcW w:w="3790" w:type="dxa"/>
            <w:tcBorders>
              <w:top w:val="single" w:sz="4" w:space="0" w:color="auto"/>
              <w:left w:val="single" w:sz="4" w:space="0" w:color="auto"/>
              <w:bottom w:val="single" w:sz="4" w:space="0" w:color="auto"/>
              <w:right w:val="single" w:sz="4" w:space="0" w:color="auto"/>
            </w:tcBorders>
            <w:vAlign w:val="center"/>
            <w:hideMark/>
          </w:tcPr>
          <w:p w:rsidR="00ED44E1" w:rsidRPr="00137D6C" w:rsidRDefault="00ED44E1" w:rsidP="00880C87">
            <w:pPr>
              <w:widowControl/>
              <w:spacing w:before="100" w:beforeAutospacing="1" w:after="100" w:afterAutospacing="1" w:line="440" w:lineRule="exact"/>
              <w:rPr>
                <w:rFonts w:eastAsia="標楷體"/>
                <w:kern w:val="0"/>
              </w:rPr>
            </w:pPr>
            <w:r w:rsidRPr="00137D6C">
              <w:rPr>
                <w:rFonts w:eastAsia="標楷體"/>
                <w:kern w:val="0"/>
              </w:rPr>
              <w:t>3-1-1</w:t>
            </w:r>
            <w:r w:rsidRPr="00137D6C">
              <w:rPr>
                <w:rFonts w:eastAsia="標楷體" w:cs="標楷體" w:hint="eastAsia"/>
                <w:kern w:val="0"/>
              </w:rPr>
              <w:t>建置</w:t>
            </w:r>
            <w:r w:rsidR="00880C87" w:rsidRPr="00137D6C">
              <w:rPr>
                <w:rFonts w:eastAsia="標楷體" w:cs="標楷體" w:hint="eastAsia"/>
                <w:kern w:val="0"/>
              </w:rPr>
              <w:t>智慧</w:t>
            </w:r>
            <w:r w:rsidRPr="00137D6C">
              <w:rPr>
                <w:rFonts w:eastAsia="標楷體" w:cs="標楷體" w:hint="eastAsia"/>
                <w:kern w:val="0"/>
              </w:rPr>
              <w:t>教室。</w:t>
            </w:r>
          </w:p>
        </w:tc>
        <w:tc>
          <w:tcPr>
            <w:tcW w:w="1077" w:type="dxa"/>
            <w:tcBorders>
              <w:top w:val="single" w:sz="4" w:space="0" w:color="auto"/>
              <w:left w:val="single" w:sz="4" w:space="0" w:color="auto"/>
              <w:bottom w:val="single" w:sz="4" w:space="0" w:color="auto"/>
              <w:right w:val="single" w:sz="4" w:space="0" w:color="auto"/>
            </w:tcBorders>
            <w:vAlign w:val="center"/>
            <w:hideMark/>
          </w:tcPr>
          <w:p w:rsidR="00ED44E1" w:rsidRPr="00137D6C" w:rsidRDefault="00ED44E1">
            <w:pPr>
              <w:widowControl/>
              <w:snapToGrid w:val="0"/>
              <w:spacing w:line="440" w:lineRule="exact"/>
              <w:rPr>
                <w:rFonts w:eastAsia="標楷體"/>
                <w:kern w:val="0"/>
              </w:rPr>
            </w:pPr>
            <w:r w:rsidRPr="00137D6C">
              <w:rPr>
                <w:rFonts w:eastAsia="標楷體" w:cs="標楷體" w:hint="eastAsia"/>
                <w:kern w:val="0"/>
              </w:rPr>
              <w:t>教導處總務處</w:t>
            </w:r>
          </w:p>
        </w:tc>
        <w:tc>
          <w:tcPr>
            <w:tcW w:w="603" w:type="dxa"/>
            <w:tcBorders>
              <w:top w:val="single" w:sz="4" w:space="0" w:color="auto"/>
              <w:left w:val="single" w:sz="4" w:space="0" w:color="auto"/>
              <w:bottom w:val="single" w:sz="4" w:space="0" w:color="auto"/>
              <w:right w:val="single" w:sz="4" w:space="0" w:color="auto"/>
            </w:tcBorders>
            <w:vAlign w:val="center"/>
          </w:tcPr>
          <w:p w:rsidR="00ED44E1" w:rsidRPr="00137D6C" w:rsidRDefault="00ED44E1">
            <w:pPr>
              <w:widowControl/>
              <w:spacing w:line="440" w:lineRule="exact"/>
              <w:jc w:val="center"/>
              <w:rPr>
                <w:rFonts w:eastAsia="標楷體"/>
                <w:kern w:val="0"/>
                <w:sz w:val="26"/>
                <w:szCs w:val="26"/>
              </w:rPr>
            </w:pPr>
          </w:p>
        </w:tc>
        <w:tc>
          <w:tcPr>
            <w:tcW w:w="601" w:type="dxa"/>
            <w:tcBorders>
              <w:top w:val="single" w:sz="4" w:space="0" w:color="auto"/>
              <w:left w:val="single" w:sz="4" w:space="0" w:color="auto"/>
              <w:bottom w:val="single" w:sz="4" w:space="0" w:color="auto"/>
              <w:right w:val="single" w:sz="4" w:space="0" w:color="auto"/>
            </w:tcBorders>
            <w:vAlign w:val="center"/>
          </w:tcPr>
          <w:p w:rsidR="00ED44E1" w:rsidRPr="00137D6C" w:rsidRDefault="00ED44E1">
            <w:pPr>
              <w:widowControl/>
              <w:spacing w:line="440" w:lineRule="exact"/>
              <w:jc w:val="center"/>
              <w:rPr>
                <w:rFonts w:eastAsia="標楷體"/>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ED44E1" w:rsidRPr="00137D6C" w:rsidRDefault="00ED44E1">
            <w:pPr>
              <w:widowControl/>
              <w:spacing w:line="440" w:lineRule="exact"/>
              <w:jc w:val="center"/>
              <w:rPr>
                <w:rFonts w:eastAsia="標楷體"/>
                <w:kern w:val="0"/>
              </w:rPr>
            </w:pP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137D6C" w:rsidRDefault="00ED44E1">
            <w:pPr>
              <w:widowControl/>
              <w:spacing w:line="440" w:lineRule="exact"/>
              <w:jc w:val="center"/>
              <w:rPr>
                <w:rFonts w:eastAsia="標楷體"/>
                <w:kern w:val="0"/>
              </w:rPr>
            </w:pPr>
            <w:r w:rsidRPr="00137D6C">
              <w:rPr>
                <w:rFonts w:eastAsia="標楷體"/>
                <w:kern w:val="0"/>
                <w:sz w:val="26"/>
                <w:szCs w:val="26"/>
              </w:rPr>
              <w:sym w:font="Wingdings" w:char="F0FC"/>
            </w:r>
          </w:p>
        </w:tc>
        <w:tc>
          <w:tcPr>
            <w:tcW w:w="1851" w:type="dxa"/>
            <w:vMerge w:val="restart"/>
            <w:tcBorders>
              <w:top w:val="single" w:sz="4" w:space="0" w:color="auto"/>
              <w:left w:val="single" w:sz="4" w:space="0" w:color="auto"/>
              <w:bottom w:val="single" w:sz="4" w:space="0" w:color="auto"/>
              <w:right w:val="single" w:sz="4" w:space="0" w:color="auto"/>
            </w:tcBorders>
            <w:vAlign w:val="center"/>
            <w:hideMark/>
          </w:tcPr>
          <w:p w:rsidR="00ED44E1" w:rsidRPr="00137D6C" w:rsidRDefault="00ED44E1">
            <w:pPr>
              <w:widowControl/>
              <w:spacing w:line="440" w:lineRule="exact"/>
              <w:rPr>
                <w:rFonts w:eastAsia="細明體"/>
                <w:kern w:val="0"/>
              </w:rPr>
            </w:pPr>
            <w:r w:rsidRPr="00137D6C">
              <w:rPr>
                <w:rFonts w:eastAsia="標楷體" w:cs="標楷體" w:hint="eastAsia"/>
                <w:kern w:val="0"/>
              </w:rPr>
              <w:t>建置</w:t>
            </w:r>
            <w:r w:rsidR="00880C87" w:rsidRPr="00137D6C">
              <w:rPr>
                <w:rFonts w:eastAsia="標楷體"/>
                <w:kern w:val="0"/>
              </w:rPr>
              <w:t>智慧</w:t>
            </w:r>
            <w:r w:rsidRPr="00137D6C">
              <w:rPr>
                <w:rFonts w:eastAsia="標楷體" w:cs="標楷體" w:hint="eastAsia"/>
                <w:kern w:val="0"/>
              </w:rPr>
              <w:t>教室、班級教室視聽設備連線系統，提供優質數位化學習環境。</w:t>
            </w:r>
          </w:p>
        </w:tc>
      </w:tr>
      <w:tr w:rsidR="0083651D" w:rsidRPr="0083651D" w:rsidTr="00F96F73">
        <w:trPr>
          <w:cantSplit/>
          <w:trHeight w:val="454"/>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c>
          <w:tcPr>
            <w:tcW w:w="379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before="100" w:beforeAutospacing="1" w:after="100" w:afterAutospacing="1" w:line="440" w:lineRule="exact"/>
              <w:rPr>
                <w:rFonts w:eastAsia="標楷體"/>
                <w:kern w:val="0"/>
              </w:rPr>
            </w:pPr>
            <w:r w:rsidRPr="0083651D">
              <w:rPr>
                <w:rFonts w:eastAsia="標楷體"/>
                <w:kern w:val="0"/>
              </w:rPr>
              <w:t>3-1-2</w:t>
            </w:r>
            <w:r w:rsidRPr="0083651D">
              <w:rPr>
                <w:rFonts w:eastAsia="標楷體" w:hint="eastAsia"/>
                <w:kern w:val="0"/>
              </w:rPr>
              <w:t>完善</w:t>
            </w:r>
            <w:r w:rsidRPr="0083651D">
              <w:rPr>
                <w:rFonts w:eastAsia="標楷體" w:cs="標楷體" w:hint="eastAsia"/>
                <w:kern w:val="0"/>
              </w:rPr>
              <w:t>班級教室視聽設備連線系統。</w:t>
            </w:r>
          </w:p>
        </w:tc>
        <w:tc>
          <w:tcPr>
            <w:tcW w:w="1077"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before="100" w:beforeAutospacing="1" w:after="100" w:afterAutospacing="1" w:line="440" w:lineRule="exact"/>
              <w:rPr>
                <w:rFonts w:eastAsia="標楷體"/>
                <w:kern w:val="0"/>
              </w:rPr>
            </w:pPr>
            <w:r w:rsidRPr="0083651D">
              <w:rPr>
                <w:rFonts w:eastAsia="標楷體" w:cs="標楷體" w:hint="eastAsia"/>
                <w:kern w:val="0"/>
              </w:rPr>
              <w:t>教導處總務處</w:t>
            </w:r>
          </w:p>
        </w:tc>
        <w:tc>
          <w:tcPr>
            <w:tcW w:w="603" w:type="dxa"/>
            <w:tcBorders>
              <w:top w:val="single" w:sz="4" w:space="0" w:color="auto"/>
              <w:left w:val="single" w:sz="4" w:space="0" w:color="auto"/>
              <w:bottom w:val="single" w:sz="4" w:space="0" w:color="auto"/>
              <w:right w:val="single" w:sz="4" w:space="0" w:color="auto"/>
            </w:tcBorders>
            <w:vAlign w:val="center"/>
          </w:tcPr>
          <w:p w:rsidR="00ED44E1" w:rsidRPr="0083651D" w:rsidRDefault="00ED44E1">
            <w:pPr>
              <w:widowControl/>
              <w:spacing w:line="440" w:lineRule="exact"/>
              <w:jc w:val="center"/>
              <w:rPr>
                <w:rFonts w:eastAsia="標楷體"/>
                <w:kern w:val="0"/>
                <w:sz w:val="26"/>
                <w:szCs w:val="26"/>
              </w:rPr>
            </w:pP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細明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rsidR="00ED44E1" w:rsidRPr="0083651D" w:rsidRDefault="00ED44E1">
            <w:pPr>
              <w:widowControl/>
              <w:spacing w:line="440" w:lineRule="exact"/>
              <w:jc w:val="center"/>
              <w:rPr>
                <w:rFonts w:eastAsia="細明體"/>
                <w:kern w:val="0"/>
              </w:rPr>
            </w:pPr>
          </w:p>
        </w:tc>
        <w:tc>
          <w:tcPr>
            <w:tcW w:w="601" w:type="dxa"/>
            <w:tcBorders>
              <w:top w:val="single" w:sz="4" w:space="0" w:color="auto"/>
              <w:left w:val="single" w:sz="4" w:space="0" w:color="auto"/>
              <w:bottom w:val="single" w:sz="4" w:space="0" w:color="auto"/>
              <w:right w:val="single" w:sz="4" w:space="0" w:color="auto"/>
            </w:tcBorders>
            <w:vAlign w:val="center"/>
          </w:tcPr>
          <w:p w:rsidR="00ED44E1" w:rsidRPr="0083651D" w:rsidRDefault="00ED44E1">
            <w:pPr>
              <w:widowControl/>
              <w:spacing w:line="440" w:lineRule="exact"/>
              <w:jc w:val="center"/>
              <w:rPr>
                <w:rFonts w:eastAsia="細明體"/>
                <w:kern w:val="0"/>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細明體"/>
                <w:kern w:val="0"/>
              </w:rPr>
            </w:pPr>
          </w:p>
        </w:tc>
      </w:tr>
      <w:tr w:rsidR="0083651D" w:rsidRPr="0083651D" w:rsidTr="00F96F73">
        <w:trPr>
          <w:cantSplit/>
          <w:trHeight w:val="454"/>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標楷體"/>
                <w:kern w:val="0"/>
              </w:rPr>
            </w:pPr>
          </w:p>
        </w:tc>
        <w:tc>
          <w:tcPr>
            <w:tcW w:w="3790"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before="100" w:beforeAutospacing="1" w:after="100" w:afterAutospacing="1" w:line="440" w:lineRule="exact"/>
              <w:rPr>
                <w:rFonts w:eastAsia="標楷體"/>
                <w:kern w:val="0"/>
              </w:rPr>
            </w:pPr>
            <w:r w:rsidRPr="0083651D">
              <w:rPr>
                <w:rFonts w:eastAsia="標楷體"/>
                <w:kern w:val="0"/>
              </w:rPr>
              <w:t xml:space="preserve">3-1-3 </w:t>
            </w:r>
            <w:r w:rsidRPr="0083651D">
              <w:rPr>
                <w:rFonts w:eastAsia="標楷體" w:cs="標楷體" w:hint="eastAsia"/>
                <w:kern w:val="0"/>
              </w:rPr>
              <w:t>更新電腦教室</w:t>
            </w:r>
          </w:p>
        </w:tc>
        <w:tc>
          <w:tcPr>
            <w:tcW w:w="1077"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before="100" w:beforeAutospacing="1" w:after="100" w:afterAutospacing="1" w:line="440" w:lineRule="exact"/>
              <w:rPr>
                <w:rFonts w:eastAsia="標楷體"/>
                <w:kern w:val="0"/>
              </w:rPr>
            </w:pPr>
            <w:r w:rsidRPr="0083651D">
              <w:rPr>
                <w:rFonts w:eastAsia="標楷體" w:cs="標楷體" w:hint="eastAsia"/>
                <w:kern w:val="0"/>
              </w:rPr>
              <w:t>教導處總務處</w:t>
            </w:r>
          </w:p>
        </w:tc>
        <w:tc>
          <w:tcPr>
            <w:tcW w:w="603" w:type="dxa"/>
            <w:tcBorders>
              <w:top w:val="single" w:sz="4" w:space="0" w:color="auto"/>
              <w:left w:val="single" w:sz="4" w:space="0" w:color="auto"/>
              <w:bottom w:val="single" w:sz="4" w:space="0" w:color="auto"/>
              <w:right w:val="single" w:sz="4" w:space="0" w:color="auto"/>
            </w:tcBorders>
            <w:vAlign w:val="center"/>
          </w:tcPr>
          <w:p w:rsidR="00ED44E1" w:rsidRPr="0083651D" w:rsidRDefault="00F45B83">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tcPr>
          <w:p w:rsidR="00ED44E1" w:rsidRPr="0083651D" w:rsidRDefault="00ED44E1">
            <w:pPr>
              <w:widowControl/>
              <w:spacing w:line="440" w:lineRule="exact"/>
              <w:jc w:val="center"/>
              <w:rPr>
                <w:rFonts w:eastAsia="細明體"/>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ED44E1" w:rsidRPr="0083651D" w:rsidRDefault="00ED44E1">
            <w:pPr>
              <w:widowControl/>
              <w:spacing w:line="440" w:lineRule="exact"/>
              <w:jc w:val="center"/>
              <w:rPr>
                <w:rFonts w:eastAsia="細明體"/>
                <w:kern w:val="0"/>
              </w:rPr>
            </w:pPr>
          </w:p>
        </w:tc>
        <w:tc>
          <w:tcPr>
            <w:tcW w:w="601" w:type="dxa"/>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spacing w:line="440" w:lineRule="exact"/>
              <w:jc w:val="center"/>
              <w:rPr>
                <w:rFonts w:eastAsia="細明體"/>
                <w:kern w:val="0"/>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ED44E1" w:rsidRPr="0083651D" w:rsidRDefault="00ED44E1">
            <w:pPr>
              <w:widowControl/>
              <w:rPr>
                <w:rFonts w:eastAsia="細明體"/>
                <w:kern w:val="0"/>
              </w:rPr>
            </w:pPr>
          </w:p>
        </w:tc>
      </w:tr>
      <w:tr w:rsidR="0083651D" w:rsidRPr="0083651D" w:rsidTr="00F96F73">
        <w:trPr>
          <w:cantSplit/>
          <w:trHeight w:val="454"/>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137D6C">
            <w:pPr>
              <w:widowControl/>
              <w:spacing w:before="100" w:beforeAutospacing="1" w:after="100" w:afterAutospacing="1" w:line="440" w:lineRule="exact"/>
              <w:rPr>
                <w:rFonts w:eastAsia="標楷體"/>
                <w:kern w:val="0"/>
              </w:rPr>
            </w:pPr>
            <w:r w:rsidRPr="0083651D">
              <w:rPr>
                <w:rFonts w:eastAsia="標楷體"/>
                <w:kern w:val="0"/>
              </w:rPr>
              <w:t>3-2</w:t>
            </w:r>
            <w:r w:rsidRPr="0083651D">
              <w:rPr>
                <w:rFonts w:eastAsia="標楷體" w:cs="標楷體" w:hint="eastAsia"/>
                <w:kern w:val="0"/>
              </w:rPr>
              <w:t>推動</w:t>
            </w:r>
            <w:r w:rsidR="00566646" w:rsidRPr="00B07E76">
              <w:rPr>
                <w:rFonts w:eastAsia="標楷體" w:cs="標楷體" w:hint="eastAsia"/>
                <w:kern w:val="0"/>
              </w:rPr>
              <w:t>資訊</w:t>
            </w:r>
            <w:r w:rsidR="00137D6C" w:rsidRPr="00B07E76">
              <w:rPr>
                <w:rFonts w:eastAsia="標楷體" w:cs="標楷體" w:hint="eastAsia"/>
                <w:kern w:val="0"/>
              </w:rPr>
              <w:t>及</w:t>
            </w:r>
            <w:r w:rsidR="00566646" w:rsidRPr="00B07E76">
              <w:rPr>
                <w:rFonts w:eastAsia="標楷體" w:cs="標楷體" w:hint="eastAsia"/>
                <w:kern w:val="0"/>
              </w:rPr>
              <w:t>科</w:t>
            </w:r>
            <w:r w:rsidR="00137D6C" w:rsidRPr="00B07E76">
              <w:rPr>
                <w:rFonts w:eastAsia="標楷體" w:cs="標楷體" w:hint="eastAsia"/>
                <w:kern w:val="0"/>
              </w:rPr>
              <w:t>學</w:t>
            </w:r>
            <w:r w:rsidRPr="0083651D">
              <w:rPr>
                <w:rFonts w:eastAsia="標楷體" w:cs="標楷體" w:hint="eastAsia"/>
                <w:kern w:val="0"/>
              </w:rPr>
              <w:t>教育</w:t>
            </w:r>
            <w:r w:rsidR="00566646" w:rsidRPr="0083651D">
              <w:rPr>
                <w:rFonts w:eastAsia="標楷體" w:cs="標楷體" w:hint="eastAsia"/>
                <w:kern w:val="0"/>
              </w:rPr>
              <w:t>活動</w:t>
            </w:r>
          </w:p>
        </w:tc>
        <w:tc>
          <w:tcPr>
            <w:tcW w:w="3790"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spacing w:before="100" w:beforeAutospacing="1" w:after="100" w:afterAutospacing="1" w:line="440" w:lineRule="exact"/>
              <w:rPr>
                <w:rFonts w:eastAsia="標楷體"/>
                <w:kern w:val="0"/>
              </w:rPr>
            </w:pPr>
            <w:r w:rsidRPr="0083651D">
              <w:rPr>
                <w:rFonts w:eastAsia="標楷體"/>
                <w:kern w:val="0"/>
              </w:rPr>
              <w:t>3-2-1</w:t>
            </w:r>
            <w:r w:rsidRPr="0083651D">
              <w:rPr>
                <w:rFonts w:eastAsia="標楷體" w:cs="標楷體" w:hint="eastAsia"/>
                <w:kern w:val="0"/>
              </w:rPr>
              <w:t>充實實驗儀器設備，以及生活科技課程材料，工具和設備。</w:t>
            </w:r>
          </w:p>
        </w:tc>
        <w:tc>
          <w:tcPr>
            <w:tcW w:w="1077"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before="100" w:beforeAutospacing="1" w:after="100" w:afterAutospacing="1" w:line="440" w:lineRule="exact"/>
              <w:rPr>
                <w:rFonts w:eastAsia="標楷體"/>
                <w:kern w:val="0"/>
              </w:rPr>
            </w:pPr>
            <w:r w:rsidRPr="0083651D">
              <w:rPr>
                <w:rFonts w:eastAsia="標楷體" w:cs="標楷體" w:hint="eastAsia"/>
                <w:kern w:val="0"/>
              </w:rPr>
              <w:t>教導處</w:t>
            </w:r>
          </w:p>
          <w:p w:rsidR="00F96F73" w:rsidRPr="0083651D" w:rsidRDefault="00F96F73" w:rsidP="00F96F73">
            <w:pPr>
              <w:spacing w:before="100" w:beforeAutospacing="1" w:after="100" w:afterAutospacing="1" w:line="440" w:lineRule="exact"/>
              <w:rPr>
                <w:rFonts w:eastAsia="標楷體"/>
                <w:kern w:val="0"/>
              </w:rPr>
            </w:pPr>
            <w:r w:rsidRPr="0083651D">
              <w:rPr>
                <w:rFonts w:eastAsia="標楷體" w:cs="標楷體" w:hint="eastAsia"/>
                <w:kern w:val="0"/>
              </w:rPr>
              <w:t>總務處</w:t>
            </w:r>
          </w:p>
        </w:tc>
        <w:tc>
          <w:tcPr>
            <w:tcW w:w="603"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val="restart"/>
            <w:tcBorders>
              <w:top w:val="single" w:sz="4" w:space="0" w:color="auto"/>
              <w:left w:val="single" w:sz="4" w:space="0" w:color="auto"/>
              <w:bottom w:val="single" w:sz="4" w:space="0" w:color="auto"/>
              <w:right w:val="single" w:sz="4" w:space="0" w:color="auto"/>
            </w:tcBorders>
            <w:vAlign w:val="center"/>
            <w:hideMark/>
          </w:tcPr>
          <w:p w:rsidR="00F96F73" w:rsidRPr="0083651D" w:rsidRDefault="00137D6C" w:rsidP="00137D6C">
            <w:pPr>
              <w:spacing w:line="440" w:lineRule="exact"/>
              <w:ind w:left="1"/>
              <w:jc w:val="both"/>
              <w:rPr>
                <w:rFonts w:eastAsia="標楷體"/>
                <w:kern w:val="0"/>
              </w:rPr>
            </w:pPr>
            <w:r w:rsidRPr="00B07E76">
              <w:rPr>
                <w:rFonts w:eastAsia="標楷體" w:cs="標楷體" w:hint="eastAsia"/>
                <w:kern w:val="0"/>
              </w:rPr>
              <w:t>提升學生學力，</w:t>
            </w:r>
            <w:r w:rsidR="00F96F73" w:rsidRPr="0083651D">
              <w:rPr>
                <w:rFonts w:eastAsia="標楷體" w:cs="標楷體" w:hint="eastAsia"/>
                <w:kern w:val="0"/>
              </w:rPr>
              <w:t>結合校內外資源，以充實科技領域設備，並安排科學學習活動。</w:t>
            </w:r>
          </w:p>
        </w:tc>
      </w:tr>
      <w:tr w:rsidR="0083651D" w:rsidRPr="0083651D" w:rsidTr="00F96F73">
        <w:trPr>
          <w:cantSplit/>
          <w:trHeight w:val="454"/>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rPr>
                <w:rFonts w:eastAsia="標楷體"/>
                <w:kern w:val="0"/>
              </w:rPr>
            </w:pPr>
          </w:p>
        </w:tc>
        <w:tc>
          <w:tcPr>
            <w:tcW w:w="3790"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before="100" w:beforeAutospacing="1" w:after="100" w:afterAutospacing="1" w:line="440" w:lineRule="exact"/>
              <w:rPr>
                <w:rFonts w:eastAsia="標楷體"/>
                <w:kern w:val="0"/>
              </w:rPr>
            </w:pPr>
            <w:r w:rsidRPr="0083651D">
              <w:rPr>
                <w:rFonts w:eastAsia="標楷體"/>
                <w:kern w:val="0"/>
              </w:rPr>
              <w:t>3-2-2</w:t>
            </w:r>
            <w:r w:rsidRPr="0083651D">
              <w:rPr>
                <w:rFonts w:eastAsia="標楷體" w:cs="標楷體" w:hint="eastAsia"/>
                <w:kern w:val="0"/>
              </w:rPr>
              <w:t>鼓勵教師指導學生參加中小學科學展覽，並爭取校內外經費支持，協助科展比賽。</w:t>
            </w:r>
          </w:p>
        </w:tc>
        <w:tc>
          <w:tcPr>
            <w:tcW w:w="1077"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before="100" w:beforeAutospacing="1" w:after="100" w:afterAutospacing="1" w:line="440" w:lineRule="exact"/>
              <w:rPr>
                <w:rFonts w:eastAsia="標楷體"/>
                <w:kern w:val="0"/>
              </w:rPr>
            </w:pPr>
            <w:r w:rsidRPr="0083651D">
              <w:rPr>
                <w:rFonts w:eastAsia="標楷體" w:cs="標楷體" w:hint="eastAsia"/>
                <w:kern w:val="0"/>
              </w:rPr>
              <w:t>教導處</w:t>
            </w:r>
          </w:p>
        </w:tc>
        <w:tc>
          <w:tcPr>
            <w:tcW w:w="603"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F96F73" w:rsidRPr="0083651D" w:rsidRDefault="00F96F73" w:rsidP="00F96F73">
            <w:pPr>
              <w:widowControl/>
              <w:rPr>
                <w:rFonts w:eastAsia="標楷體"/>
                <w:kern w:val="0"/>
              </w:rPr>
            </w:pPr>
          </w:p>
        </w:tc>
      </w:tr>
      <w:tr w:rsidR="0083651D" w:rsidRPr="0083651D" w:rsidTr="00F96F73">
        <w:trPr>
          <w:cantSplit/>
          <w:trHeight w:val="454"/>
          <w:jc w:val="center"/>
        </w:trPr>
        <w:tc>
          <w:tcPr>
            <w:tcW w:w="1479" w:type="dxa"/>
            <w:vMerge/>
            <w:tcBorders>
              <w:top w:val="single" w:sz="4" w:space="0" w:color="auto"/>
              <w:left w:val="single" w:sz="4" w:space="0" w:color="auto"/>
              <w:bottom w:val="single" w:sz="4" w:space="0" w:color="auto"/>
              <w:right w:val="single" w:sz="4" w:space="0" w:color="auto"/>
            </w:tcBorders>
            <w:vAlign w:val="center"/>
          </w:tcPr>
          <w:p w:rsidR="00566646" w:rsidRPr="0083651D" w:rsidRDefault="00566646" w:rsidP="00566646">
            <w:pPr>
              <w:widowControl/>
              <w:rPr>
                <w:rFonts w:eastAsia="標楷體"/>
                <w:kern w:val="0"/>
              </w:rPr>
            </w:pPr>
          </w:p>
        </w:tc>
        <w:tc>
          <w:tcPr>
            <w:tcW w:w="3790" w:type="dxa"/>
            <w:tcBorders>
              <w:top w:val="single" w:sz="4" w:space="0" w:color="auto"/>
              <w:left w:val="single" w:sz="4" w:space="0" w:color="auto"/>
              <w:bottom w:val="single" w:sz="4" w:space="0" w:color="auto"/>
              <w:right w:val="single" w:sz="4" w:space="0" w:color="auto"/>
            </w:tcBorders>
            <w:vAlign w:val="center"/>
          </w:tcPr>
          <w:p w:rsidR="00566646" w:rsidRPr="0083651D" w:rsidRDefault="00566646" w:rsidP="00F76BBD">
            <w:pPr>
              <w:widowControl/>
              <w:spacing w:before="100" w:beforeAutospacing="1" w:after="100" w:afterAutospacing="1" w:line="440" w:lineRule="exact"/>
              <w:rPr>
                <w:rFonts w:eastAsia="標楷體"/>
                <w:kern w:val="0"/>
              </w:rPr>
            </w:pPr>
            <w:r w:rsidRPr="0083651D">
              <w:rPr>
                <w:rFonts w:eastAsia="標楷體" w:hint="eastAsia"/>
                <w:kern w:val="0"/>
              </w:rPr>
              <w:t>3-2-3</w:t>
            </w:r>
            <w:r w:rsidRPr="0083651D">
              <w:rPr>
                <w:rFonts w:eastAsia="標楷體" w:hint="eastAsia"/>
                <w:kern w:val="0"/>
              </w:rPr>
              <w:t>增進教師</w:t>
            </w:r>
            <w:r w:rsidR="00F76BBD" w:rsidRPr="0083651D">
              <w:rPr>
                <w:rFonts w:eastAsia="標楷體" w:hint="eastAsia"/>
                <w:kern w:val="0"/>
              </w:rPr>
              <w:t>運用</w:t>
            </w:r>
            <w:r w:rsidRPr="0083651D">
              <w:rPr>
                <w:rFonts w:eastAsia="標楷體" w:hint="eastAsia"/>
                <w:kern w:val="0"/>
              </w:rPr>
              <w:t>資訊科</w:t>
            </w:r>
            <w:r w:rsidR="00F76BBD" w:rsidRPr="0083651D">
              <w:rPr>
                <w:rFonts w:eastAsia="標楷體" w:hint="eastAsia"/>
                <w:kern w:val="0"/>
              </w:rPr>
              <w:t>技的知能</w:t>
            </w:r>
          </w:p>
        </w:tc>
        <w:tc>
          <w:tcPr>
            <w:tcW w:w="1077" w:type="dxa"/>
            <w:tcBorders>
              <w:top w:val="single" w:sz="4" w:space="0" w:color="auto"/>
              <w:left w:val="single" w:sz="4" w:space="0" w:color="auto"/>
              <w:bottom w:val="single" w:sz="4" w:space="0" w:color="auto"/>
              <w:right w:val="single" w:sz="4" w:space="0" w:color="auto"/>
            </w:tcBorders>
            <w:vAlign w:val="center"/>
          </w:tcPr>
          <w:p w:rsidR="00566646" w:rsidRPr="0083651D" w:rsidRDefault="00566646" w:rsidP="00566646">
            <w:pPr>
              <w:widowControl/>
              <w:spacing w:before="100" w:beforeAutospacing="1" w:after="100" w:afterAutospacing="1" w:line="440" w:lineRule="exact"/>
              <w:rPr>
                <w:rFonts w:eastAsia="標楷體"/>
                <w:kern w:val="0"/>
              </w:rPr>
            </w:pPr>
            <w:r w:rsidRPr="0083651D">
              <w:rPr>
                <w:rFonts w:eastAsia="標楷體" w:cs="標楷體" w:hint="eastAsia"/>
                <w:kern w:val="0"/>
              </w:rPr>
              <w:t>教導處</w:t>
            </w:r>
          </w:p>
        </w:tc>
        <w:tc>
          <w:tcPr>
            <w:tcW w:w="603" w:type="dxa"/>
            <w:tcBorders>
              <w:top w:val="single" w:sz="4" w:space="0" w:color="auto"/>
              <w:left w:val="single" w:sz="4" w:space="0" w:color="auto"/>
              <w:bottom w:val="single" w:sz="4" w:space="0" w:color="auto"/>
              <w:right w:val="single" w:sz="4" w:space="0" w:color="auto"/>
            </w:tcBorders>
            <w:vAlign w:val="center"/>
          </w:tcPr>
          <w:p w:rsidR="00566646" w:rsidRPr="0083651D" w:rsidRDefault="00566646" w:rsidP="00566646">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tcPr>
          <w:p w:rsidR="00566646" w:rsidRPr="0083651D" w:rsidRDefault="00566646" w:rsidP="00566646">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rsidR="00566646" w:rsidRPr="0083651D" w:rsidRDefault="00566646" w:rsidP="00566646">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tcPr>
          <w:p w:rsidR="00566646" w:rsidRPr="0083651D" w:rsidRDefault="00566646" w:rsidP="00566646">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tcBorders>
              <w:top w:val="single" w:sz="4" w:space="0" w:color="auto"/>
              <w:left w:val="single" w:sz="4" w:space="0" w:color="auto"/>
              <w:bottom w:val="single" w:sz="4" w:space="0" w:color="auto"/>
              <w:right w:val="single" w:sz="4" w:space="0" w:color="auto"/>
            </w:tcBorders>
            <w:vAlign w:val="center"/>
          </w:tcPr>
          <w:p w:rsidR="00566646" w:rsidRPr="0083651D" w:rsidRDefault="00566646" w:rsidP="00566646">
            <w:pPr>
              <w:widowControl/>
              <w:rPr>
                <w:rFonts w:eastAsia="標楷體"/>
                <w:kern w:val="0"/>
              </w:rPr>
            </w:pPr>
          </w:p>
        </w:tc>
      </w:tr>
      <w:tr w:rsidR="0083651D" w:rsidRPr="0083651D" w:rsidTr="00F96F73">
        <w:trPr>
          <w:cantSplit/>
          <w:trHeight w:val="454"/>
          <w:jc w:val="center"/>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566646" w:rsidRPr="0083651D" w:rsidRDefault="00566646" w:rsidP="00566646">
            <w:pPr>
              <w:widowControl/>
              <w:rPr>
                <w:rFonts w:eastAsia="標楷體"/>
                <w:kern w:val="0"/>
              </w:rPr>
            </w:pPr>
          </w:p>
        </w:tc>
        <w:tc>
          <w:tcPr>
            <w:tcW w:w="3790" w:type="dxa"/>
            <w:tcBorders>
              <w:top w:val="single" w:sz="4" w:space="0" w:color="auto"/>
              <w:left w:val="single" w:sz="4" w:space="0" w:color="auto"/>
              <w:bottom w:val="single" w:sz="4" w:space="0" w:color="auto"/>
              <w:right w:val="single" w:sz="4" w:space="0" w:color="auto"/>
            </w:tcBorders>
            <w:vAlign w:val="center"/>
            <w:hideMark/>
          </w:tcPr>
          <w:p w:rsidR="00566646" w:rsidRPr="0083651D" w:rsidRDefault="00566646" w:rsidP="00566646">
            <w:pPr>
              <w:widowControl/>
              <w:spacing w:before="100" w:beforeAutospacing="1" w:after="100" w:afterAutospacing="1" w:line="440" w:lineRule="exact"/>
              <w:rPr>
                <w:rFonts w:eastAsia="標楷體"/>
                <w:kern w:val="0"/>
              </w:rPr>
            </w:pPr>
            <w:r w:rsidRPr="0083651D">
              <w:rPr>
                <w:rFonts w:eastAsia="標楷體"/>
                <w:kern w:val="0"/>
              </w:rPr>
              <w:t>3-2-4</w:t>
            </w:r>
            <w:r w:rsidRPr="0083651D">
              <w:rPr>
                <w:rFonts w:eastAsia="標楷體" w:hint="eastAsia"/>
                <w:kern w:val="0"/>
              </w:rPr>
              <w:t>結合外部資源，安排資訊科技學習課程與活動</w:t>
            </w:r>
            <w:r w:rsidRPr="0083651D">
              <w:rPr>
                <w:rFonts w:eastAsia="標楷體" w:cs="標楷體" w:hint="eastAsia"/>
                <w:kern w:val="0"/>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566646" w:rsidRPr="0083651D" w:rsidRDefault="00566646" w:rsidP="00566646">
            <w:pPr>
              <w:widowControl/>
              <w:spacing w:before="100" w:beforeAutospacing="1" w:after="100" w:afterAutospacing="1" w:line="440" w:lineRule="exact"/>
              <w:rPr>
                <w:rFonts w:eastAsia="標楷體"/>
                <w:kern w:val="0"/>
              </w:rPr>
            </w:pPr>
            <w:r w:rsidRPr="0083651D">
              <w:rPr>
                <w:rFonts w:eastAsia="標楷體" w:cs="標楷體" w:hint="eastAsia"/>
                <w:kern w:val="0"/>
              </w:rPr>
              <w:t>教導處總務處</w:t>
            </w:r>
          </w:p>
        </w:tc>
        <w:tc>
          <w:tcPr>
            <w:tcW w:w="603" w:type="dxa"/>
            <w:tcBorders>
              <w:top w:val="single" w:sz="4" w:space="0" w:color="auto"/>
              <w:left w:val="single" w:sz="4" w:space="0" w:color="auto"/>
              <w:bottom w:val="single" w:sz="4" w:space="0" w:color="auto"/>
              <w:right w:val="single" w:sz="4" w:space="0" w:color="auto"/>
            </w:tcBorders>
            <w:vAlign w:val="center"/>
            <w:hideMark/>
          </w:tcPr>
          <w:p w:rsidR="00566646" w:rsidRPr="0083651D" w:rsidRDefault="00566646" w:rsidP="00566646">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566646" w:rsidRPr="0083651D" w:rsidRDefault="00566646" w:rsidP="00566646">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hideMark/>
          </w:tcPr>
          <w:p w:rsidR="00566646" w:rsidRPr="0083651D" w:rsidRDefault="00566646" w:rsidP="00566646">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tcBorders>
              <w:top w:val="single" w:sz="4" w:space="0" w:color="auto"/>
              <w:left w:val="single" w:sz="4" w:space="0" w:color="auto"/>
              <w:bottom w:val="single" w:sz="4" w:space="0" w:color="auto"/>
              <w:right w:val="single" w:sz="4" w:space="0" w:color="auto"/>
            </w:tcBorders>
            <w:vAlign w:val="center"/>
            <w:hideMark/>
          </w:tcPr>
          <w:p w:rsidR="00566646" w:rsidRPr="0083651D" w:rsidRDefault="00566646" w:rsidP="00566646">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566646" w:rsidRPr="0083651D" w:rsidRDefault="00566646" w:rsidP="00566646">
            <w:pPr>
              <w:widowControl/>
              <w:rPr>
                <w:rFonts w:eastAsia="標楷體"/>
                <w:kern w:val="0"/>
              </w:rPr>
            </w:pPr>
          </w:p>
        </w:tc>
      </w:tr>
    </w:tbl>
    <w:p w:rsidR="00ED44E1" w:rsidRDefault="00ED44E1" w:rsidP="007555D2">
      <w:pPr>
        <w:pStyle w:val="af3"/>
        <w:tabs>
          <w:tab w:val="left" w:pos="851"/>
        </w:tabs>
        <w:spacing w:line="440" w:lineRule="exact"/>
        <w:ind w:left="315" w:firstLineChars="0" w:firstLine="0"/>
        <w:rPr>
          <w:sz w:val="28"/>
          <w:szCs w:val="28"/>
        </w:rPr>
      </w:pPr>
    </w:p>
    <w:p w:rsidR="007555D2" w:rsidRDefault="007555D2" w:rsidP="007555D2">
      <w:pPr>
        <w:pStyle w:val="af3"/>
        <w:tabs>
          <w:tab w:val="left" w:pos="851"/>
        </w:tabs>
        <w:spacing w:line="440" w:lineRule="exact"/>
        <w:ind w:left="315" w:firstLineChars="0" w:firstLine="0"/>
        <w:rPr>
          <w:sz w:val="28"/>
          <w:szCs w:val="28"/>
        </w:rPr>
      </w:pPr>
      <w:r>
        <w:rPr>
          <w:rFonts w:hint="eastAsia"/>
          <w:b/>
          <w:bCs/>
          <w:kern w:val="0"/>
          <w:sz w:val="26"/>
          <w:szCs w:val="26"/>
        </w:rPr>
        <w:t>目標</w:t>
      </w:r>
      <w:r>
        <w:rPr>
          <w:b/>
          <w:bCs/>
          <w:kern w:val="0"/>
          <w:sz w:val="26"/>
          <w:szCs w:val="26"/>
        </w:rPr>
        <w:t>4</w:t>
      </w:r>
      <w:r>
        <w:rPr>
          <w:rFonts w:hint="eastAsia"/>
          <w:b/>
          <w:bCs/>
          <w:kern w:val="0"/>
          <w:sz w:val="26"/>
          <w:szCs w:val="26"/>
        </w:rPr>
        <w:t>：</w:t>
      </w:r>
      <w:r>
        <w:rPr>
          <w:rFonts w:hint="eastAsia"/>
          <w:sz w:val="28"/>
          <w:szCs w:val="28"/>
        </w:rPr>
        <w:t>推展閱讀活動，帶動全校閱讀風氣</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3790"/>
        <w:gridCol w:w="1077"/>
        <w:gridCol w:w="603"/>
        <w:gridCol w:w="601"/>
        <w:gridCol w:w="600"/>
        <w:gridCol w:w="601"/>
        <w:gridCol w:w="1851"/>
      </w:tblGrid>
      <w:tr w:rsidR="0083651D" w:rsidRPr="0083651D" w:rsidTr="000650B2">
        <w:trPr>
          <w:cantSplit/>
          <w:trHeight w:val="585"/>
          <w:jc w:val="center"/>
        </w:trPr>
        <w:tc>
          <w:tcPr>
            <w:tcW w:w="1479" w:type="dxa"/>
            <w:vMerge w:val="restart"/>
            <w:shd w:val="clear" w:color="auto" w:fill="E0E0E0"/>
            <w:vAlign w:val="center"/>
          </w:tcPr>
          <w:p w:rsidR="009613AB" w:rsidRPr="0083651D" w:rsidRDefault="009613AB" w:rsidP="000650B2">
            <w:pPr>
              <w:widowControl/>
              <w:spacing w:before="100" w:beforeAutospacing="1" w:after="100" w:afterAutospacing="1" w:line="440" w:lineRule="exact"/>
              <w:rPr>
                <w:rFonts w:eastAsia="標楷體"/>
                <w:kern w:val="0"/>
              </w:rPr>
            </w:pPr>
            <w:r w:rsidRPr="0083651D">
              <w:rPr>
                <w:rFonts w:eastAsia="標楷體" w:cs="標楷體" w:hint="eastAsia"/>
                <w:kern w:val="0"/>
              </w:rPr>
              <w:t>實施策略</w:t>
            </w:r>
          </w:p>
        </w:tc>
        <w:tc>
          <w:tcPr>
            <w:tcW w:w="3790" w:type="dxa"/>
            <w:vMerge w:val="restart"/>
            <w:shd w:val="clear" w:color="auto" w:fill="E0E0E0"/>
            <w:vAlign w:val="center"/>
          </w:tcPr>
          <w:p w:rsidR="009613AB" w:rsidRPr="0083651D" w:rsidRDefault="009613AB" w:rsidP="000650B2">
            <w:pPr>
              <w:widowControl/>
              <w:spacing w:before="100" w:beforeAutospacing="1" w:after="100" w:afterAutospacing="1" w:line="440" w:lineRule="exact"/>
              <w:jc w:val="center"/>
              <w:rPr>
                <w:rFonts w:eastAsia="標楷體"/>
                <w:kern w:val="0"/>
              </w:rPr>
            </w:pPr>
            <w:r w:rsidRPr="0083651D">
              <w:rPr>
                <w:rFonts w:eastAsia="標楷體" w:cs="標楷體" w:hint="eastAsia"/>
                <w:kern w:val="0"/>
              </w:rPr>
              <w:t>行動方案</w:t>
            </w:r>
          </w:p>
        </w:tc>
        <w:tc>
          <w:tcPr>
            <w:tcW w:w="1077" w:type="dxa"/>
            <w:vMerge w:val="restart"/>
            <w:shd w:val="clear" w:color="auto" w:fill="E0E0E0"/>
            <w:vAlign w:val="center"/>
          </w:tcPr>
          <w:p w:rsidR="009613AB" w:rsidRPr="0083651D" w:rsidRDefault="009613AB" w:rsidP="000650B2">
            <w:pPr>
              <w:widowControl/>
              <w:spacing w:line="440" w:lineRule="exact"/>
              <w:jc w:val="center"/>
              <w:rPr>
                <w:rFonts w:eastAsia="標楷體"/>
                <w:kern w:val="0"/>
              </w:rPr>
            </w:pPr>
            <w:r w:rsidRPr="0083651D">
              <w:rPr>
                <w:rFonts w:eastAsia="標楷體" w:cs="標楷體" w:hint="eastAsia"/>
                <w:kern w:val="0"/>
              </w:rPr>
              <w:t>承辦</w:t>
            </w:r>
          </w:p>
          <w:p w:rsidR="009613AB" w:rsidRPr="0083651D" w:rsidRDefault="009613AB" w:rsidP="000650B2">
            <w:pPr>
              <w:widowControl/>
              <w:spacing w:line="440" w:lineRule="exact"/>
              <w:jc w:val="center"/>
              <w:rPr>
                <w:rFonts w:eastAsia="標楷體"/>
                <w:kern w:val="0"/>
              </w:rPr>
            </w:pPr>
            <w:r w:rsidRPr="0083651D">
              <w:rPr>
                <w:rFonts w:eastAsia="標楷體" w:cs="標楷體" w:hint="eastAsia"/>
                <w:kern w:val="0"/>
              </w:rPr>
              <w:t>單位</w:t>
            </w:r>
          </w:p>
        </w:tc>
        <w:tc>
          <w:tcPr>
            <w:tcW w:w="2405" w:type="dxa"/>
            <w:gridSpan w:val="4"/>
            <w:shd w:val="clear" w:color="auto" w:fill="E0E0E0"/>
            <w:vAlign w:val="center"/>
          </w:tcPr>
          <w:p w:rsidR="009613AB" w:rsidRPr="0083651D" w:rsidRDefault="009613AB" w:rsidP="000650B2">
            <w:pPr>
              <w:widowControl/>
              <w:spacing w:before="100" w:beforeAutospacing="1" w:after="100" w:afterAutospacing="1" w:line="440" w:lineRule="exact"/>
              <w:jc w:val="center"/>
              <w:rPr>
                <w:rFonts w:eastAsia="標楷體"/>
                <w:kern w:val="0"/>
              </w:rPr>
            </w:pPr>
            <w:r w:rsidRPr="0083651D">
              <w:rPr>
                <w:rFonts w:eastAsia="標楷體" w:cs="標楷體" w:hint="eastAsia"/>
                <w:kern w:val="0"/>
              </w:rPr>
              <w:t>實施年度</w:t>
            </w:r>
          </w:p>
        </w:tc>
        <w:tc>
          <w:tcPr>
            <w:tcW w:w="1851" w:type="dxa"/>
            <w:vMerge w:val="restart"/>
            <w:shd w:val="clear" w:color="auto" w:fill="E0E0E0"/>
            <w:vAlign w:val="center"/>
          </w:tcPr>
          <w:p w:rsidR="009613AB" w:rsidRPr="0083651D" w:rsidRDefault="009613AB" w:rsidP="000650B2">
            <w:pPr>
              <w:widowControl/>
              <w:spacing w:before="100" w:beforeAutospacing="1" w:after="100" w:afterAutospacing="1" w:line="440" w:lineRule="exact"/>
              <w:jc w:val="center"/>
              <w:rPr>
                <w:rFonts w:eastAsia="標楷體"/>
                <w:kern w:val="0"/>
              </w:rPr>
            </w:pPr>
            <w:r w:rsidRPr="0083651D">
              <w:rPr>
                <w:rFonts w:eastAsia="標楷體" w:cs="標楷體" w:hint="eastAsia"/>
                <w:kern w:val="0"/>
              </w:rPr>
              <w:t>策略執行內容說明</w:t>
            </w:r>
          </w:p>
        </w:tc>
      </w:tr>
      <w:tr w:rsidR="0083651D" w:rsidRPr="0083651D" w:rsidTr="0083651D">
        <w:trPr>
          <w:cantSplit/>
          <w:trHeight w:val="468"/>
          <w:jc w:val="center"/>
        </w:trPr>
        <w:tc>
          <w:tcPr>
            <w:tcW w:w="1479" w:type="dxa"/>
            <w:vMerge/>
            <w:vAlign w:val="center"/>
          </w:tcPr>
          <w:p w:rsidR="0009273E" w:rsidRPr="0083651D" w:rsidRDefault="0009273E" w:rsidP="0009273E">
            <w:pPr>
              <w:widowControl/>
              <w:spacing w:line="440" w:lineRule="exact"/>
              <w:rPr>
                <w:rFonts w:eastAsia="標楷體"/>
                <w:kern w:val="0"/>
              </w:rPr>
            </w:pPr>
          </w:p>
        </w:tc>
        <w:tc>
          <w:tcPr>
            <w:tcW w:w="3790" w:type="dxa"/>
            <w:vMerge/>
            <w:vAlign w:val="center"/>
          </w:tcPr>
          <w:p w:rsidR="0009273E" w:rsidRPr="0083651D" w:rsidRDefault="0009273E" w:rsidP="0009273E">
            <w:pPr>
              <w:widowControl/>
              <w:spacing w:line="440" w:lineRule="exact"/>
              <w:rPr>
                <w:rFonts w:eastAsia="標楷體"/>
                <w:kern w:val="0"/>
              </w:rPr>
            </w:pPr>
          </w:p>
        </w:tc>
        <w:tc>
          <w:tcPr>
            <w:tcW w:w="1077" w:type="dxa"/>
            <w:vMerge/>
            <w:vAlign w:val="center"/>
          </w:tcPr>
          <w:p w:rsidR="0009273E" w:rsidRPr="0083651D" w:rsidRDefault="0009273E" w:rsidP="0009273E">
            <w:pPr>
              <w:widowControl/>
              <w:spacing w:line="440" w:lineRule="exact"/>
              <w:rPr>
                <w:rFonts w:eastAsia="標楷體"/>
                <w:kern w:val="0"/>
              </w:rPr>
            </w:pPr>
          </w:p>
        </w:tc>
        <w:tc>
          <w:tcPr>
            <w:tcW w:w="603"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111</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112</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113</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114</w:t>
            </w:r>
          </w:p>
        </w:tc>
        <w:tc>
          <w:tcPr>
            <w:tcW w:w="1851" w:type="dxa"/>
            <w:vMerge/>
            <w:shd w:val="clear" w:color="auto" w:fill="E0E0E0"/>
            <w:vAlign w:val="center"/>
          </w:tcPr>
          <w:p w:rsidR="0009273E" w:rsidRPr="0083651D" w:rsidRDefault="0009273E" w:rsidP="0009273E">
            <w:pPr>
              <w:widowControl/>
              <w:spacing w:before="100" w:beforeAutospacing="1" w:after="100" w:afterAutospacing="1" w:line="440" w:lineRule="exact"/>
              <w:jc w:val="center"/>
              <w:rPr>
                <w:rFonts w:eastAsia="標楷體"/>
                <w:kern w:val="0"/>
              </w:rPr>
            </w:pPr>
          </w:p>
        </w:tc>
      </w:tr>
      <w:tr w:rsidR="0083651D" w:rsidRPr="0083651D" w:rsidTr="000650B2">
        <w:trPr>
          <w:cantSplit/>
          <w:trHeight w:val="454"/>
          <w:jc w:val="center"/>
        </w:trPr>
        <w:tc>
          <w:tcPr>
            <w:tcW w:w="1479" w:type="dxa"/>
            <w:vMerge w:val="restart"/>
            <w:vAlign w:val="center"/>
          </w:tcPr>
          <w:p w:rsidR="009613AB" w:rsidRPr="0083651D" w:rsidRDefault="009613AB" w:rsidP="00B01E80">
            <w:pPr>
              <w:widowControl/>
              <w:spacing w:before="100" w:beforeAutospacing="1" w:after="100" w:afterAutospacing="1" w:line="440" w:lineRule="exact"/>
              <w:rPr>
                <w:rFonts w:eastAsia="標楷體"/>
                <w:kern w:val="0"/>
              </w:rPr>
            </w:pPr>
            <w:r w:rsidRPr="0083651D">
              <w:rPr>
                <w:rFonts w:eastAsia="標楷體"/>
                <w:kern w:val="0"/>
              </w:rPr>
              <w:t>4-1</w:t>
            </w:r>
            <w:r w:rsidR="00B01E80" w:rsidRPr="0083651D">
              <w:rPr>
                <w:rFonts w:eastAsia="標楷體" w:cs="標楷體" w:hint="eastAsia"/>
                <w:kern w:val="0"/>
              </w:rPr>
              <w:t>整合</w:t>
            </w:r>
            <w:r w:rsidRPr="0083651D">
              <w:rPr>
                <w:rFonts w:eastAsia="標楷體" w:cs="標楷體" w:hint="eastAsia"/>
                <w:kern w:val="0"/>
              </w:rPr>
              <w:t>資源</w:t>
            </w:r>
            <w:r w:rsidR="00B01E80" w:rsidRPr="0083651D">
              <w:rPr>
                <w:rFonts w:eastAsia="標楷體" w:cs="標楷體" w:hint="eastAsia"/>
                <w:kern w:val="0"/>
              </w:rPr>
              <w:t>，完善圖書館功能</w:t>
            </w:r>
          </w:p>
        </w:tc>
        <w:tc>
          <w:tcPr>
            <w:tcW w:w="3790" w:type="dxa"/>
            <w:vAlign w:val="center"/>
          </w:tcPr>
          <w:p w:rsidR="009613AB" w:rsidRPr="0083651D" w:rsidRDefault="009613AB" w:rsidP="000650B2">
            <w:pPr>
              <w:widowControl/>
              <w:spacing w:before="100" w:beforeAutospacing="1" w:after="100" w:afterAutospacing="1" w:line="440" w:lineRule="exact"/>
              <w:rPr>
                <w:rFonts w:eastAsia="標楷體"/>
                <w:kern w:val="0"/>
              </w:rPr>
            </w:pPr>
            <w:r w:rsidRPr="0083651D">
              <w:rPr>
                <w:rFonts w:eastAsia="標楷體"/>
                <w:kern w:val="0"/>
              </w:rPr>
              <w:t>4-1-1</w:t>
            </w:r>
            <w:r w:rsidRPr="0083651D">
              <w:rPr>
                <w:rFonts w:eastAsia="標楷體" w:cs="標楷體" w:hint="eastAsia"/>
                <w:kern w:val="0"/>
              </w:rPr>
              <w:t>辦理認識圖書館教育。</w:t>
            </w:r>
          </w:p>
        </w:tc>
        <w:tc>
          <w:tcPr>
            <w:tcW w:w="1077" w:type="dxa"/>
            <w:vAlign w:val="center"/>
          </w:tcPr>
          <w:p w:rsidR="009613AB" w:rsidRPr="0083651D" w:rsidRDefault="009613AB" w:rsidP="000650B2">
            <w:pPr>
              <w:widowControl/>
              <w:spacing w:line="440" w:lineRule="exact"/>
              <w:jc w:val="center"/>
              <w:rPr>
                <w:rFonts w:eastAsia="標楷體"/>
                <w:kern w:val="0"/>
              </w:rPr>
            </w:pPr>
            <w:r w:rsidRPr="0083651D">
              <w:rPr>
                <w:rFonts w:eastAsia="標楷體" w:cs="標楷體" w:hint="eastAsia"/>
                <w:kern w:val="0"/>
              </w:rPr>
              <w:t>教導處</w:t>
            </w:r>
          </w:p>
        </w:tc>
        <w:tc>
          <w:tcPr>
            <w:tcW w:w="603" w:type="dxa"/>
            <w:vAlign w:val="center"/>
          </w:tcPr>
          <w:p w:rsidR="009613AB" w:rsidRPr="0083651D" w:rsidRDefault="009613AB" w:rsidP="000650B2">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vAlign w:val="center"/>
          </w:tcPr>
          <w:p w:rsidR="009613AB" w:rsidRPr="0083651D" w:rsidRDefault="009613AB" w:rsidP="000650B2">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vAlign w:val="center"/>
          </w:tcPr>
          <w:p w:rsidR="009613AB" w:rsidRPr="0083651D" w:rsidRDefault="009613AB" w:rsidP="000650B2">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vAlign w:val="center"/>
          </w:tcPr>
          <w:p w:rsidR="009613AB" w:rsidRPr="0083651D" w:rsidRDefault="009613AB" w:rsidP="000650B2">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val="restart"/>
            <w:vAlign w:val="center"/>
          </w:tcPr>
          <w:p w:rsidR="009613AB" w:rsidRPr="0083651D" w:rsidRDefault="009613AB" w:rsidP="00B01E80">
            <w:pPr>
              <w:widowControl/>
              <w:spacing w:line="440" w:lineRule="exact"/>
              <w:jc w:val="both"/>
              <w:rPr>
                <w:rFonts w:eastAsia="標楷體"/>
                <w:kern w:val="0"/>
              </w:rPr>
            </w:pPr>
            <w:r w:rsidRPr="0083651D">
              <w:rPr>
                <w:rFonts w:eastAsia="標楷體" w:cs="標楷體" w:hint="eastAsia"/>
                <w:kern w:val="0"/>
              </w:rPr>
              <w:t>善用學校人力、物力資源，</w:t>
            </w:r>
            <w:r w:rsidR="00B01E80" w:rsidRPr="0083651D">
              <w:rPr>
                <w:rFonts w:eastAsia="標楷體" w:cs="標楷體" w:hint="eastAsia"/>
                <w:kern w:val="0"/>
              </w:rPr>
              <w:t>完善圖書館的使用效益。</w:t>
            </w:r>
          </w:p>
        </w:tc>
      </w:tr>
      <w:tr w:rsidR="0083651D" w:rsidRPr="0083651D" w:rsidTr="000650B2">
        <w:trPr>
          <w:cantSplit/>
          <w:trHeight w:val="454"/>
          <w:jc w:val="center"/>
        </w:trPr>
        <w:tc>
          <w:tcPr>
            <w:tcW w:w="1479" w:type="dxa"/>
            <w:vMerge/>
            <w:vAlign w:val="center"/>
          </w:tcPr>
          <w:p w:rsidR="009613AB" w:rsidRPr="0083651D" w:rsidRDefault="009613AB" w:rsidP="000650B2">
            <w:pPr>
              <w:widowControl/>
              <w:spacing w:line="440" w:lineRule="exact"/>
              <w:rPr>
                <w:rFonts w:eastAsia="標楷體"/>
                <w:kern w:val="0"/>
              </w:rPr>
            </w:pPr>
          </w:p>
        </w:tc>
        <w:tc>
          <w:tcPr>
            <w:tcW w:w="3790" w:type="dxa"/>
            <w:vAlign w:val="center"/>
          </w:tcPr>
          <w:p w:rsidR="009613AB" w:rsidRPr="0083651D" w:rsidRDefault="009613AB" w:rsidP="00D07B48">
            <w:pPr>
              <w:widowControl/>
              <w:spacing w:before="100" w:beforeAutospacing="1" w:after="100" w:afterAutospacing="1" w:line="440" w:lineRule="exact"/>
              <w:rPr>
                <w:rFonts w:eastAsia="標楷體"/>
                <w:kern w:val="0"/>
              </w:rPr>
            </w:pPr>
            <w:r w:rsidRPr="0083651D">
              <w:rPr>
                <w:rFonts w:eastAsia="標楷體"/>
                <w:kern w:val="0"/>
              </w:rPr>
              <w:t>4-1-</w:t>
            </w:r>
            <w:r w:rsidR="00B01E80" w:rsidRPr="0083651D">
              <w:rPr>
                <w:rFonts w:eastAsia="標楷體"/>
                <w:kern w:val="0"/>
              </w:rPr>
              <w:t>2</w:t>
            </w:r>
            <w:r w:rsidR="00D07B48" w:rsidRPr="0083651D">
              <w:rPr>
                <w:rFonts w:eastAsia="標楷體" w:cs="標楷體" w:hint="eastAsia"/>
                <w:kern w:val="0"/>
              </w:rPr>
              <w:t>更新</w:t>
            </w:r>
            <w:r w:rsidR="00332FDB" w:rsidRPr="0083651D">
              <w:rPr>
                <w:rFonts w:eastAsia="標楷體" w:cs="標楷體" w:hint="eastAsia"/>
                <w:kern w:val="0"/>
              </w:rPr>
              <w:t>圖書館設備</w:t>
            </w:r>
            <w:r w:rsidR="00FC43C1" w:rsidRPr="0083651D">
              <w:rPr>
                <w:rFonts w:eastAsia="標楷體" w:cs="標楷體" w:hint="eastAsia"/>
                <w:kern w:val="0"/>
              </w:rPr>
              <w:t>，定期整理書目與增加圖書館藏</w:t>
            </w:r>
            <w:r w:rsidR="00D07B48" w:rsidRPr="0083651D">
              <w:rPr>
                <w:rFonts w:eastAsia="標楷體" w:cs="標楷體" w:hint="eastAsia"/>
                <w:kern w:val="0"/>
              </w:rPr>
              <w:t>以達成書目電子化</w:t>
            </w:r>
            <w:r w:rsidR="00332FDB" w:rsidRPr="0083651D">
              <w:rPr>
                <w:rFonts w:eastAsia="標楷體" w:cs="標楷體" w:hint="eastAsia"/>
                <w:kern w:val="0"/>
              </w:rPr>
              <w:t>。</w:t>
            </w:r>
          </w:p>
        </w:tc>
        <w:tc>
          <w:tcPr>
            <w:tcW w:w="1077" w:type="dxa"/>
            <w:vAlign w:val="center"/>
          </w:tcPr>
          <w:p w:rsidR="009613AB" w:rsidRPr="0083651D" w:rsidRDefault="009613AB" w:rsidP="000650B2">
            <w:pPr>
              <w:widowControl/>
              <w:spacing w:line="440" w:lineRule="exact"/>
              <w:jc w:val="center"/>
              <w:rPr>
                <w:rFonts w:eastAsia="標楷體"/>
                <w:kern w:val="0"/>
                <w:sz w:val="16"/>
                <w:szCs w:val="16"/>
              </w:rPr>
            </w:pPr>
            <w:r w:rsidRPr="0083651D">
              <w:rPr>
                <w:rFonts w:eastAsia="標楷體" w:cs="標楷體" w:hint="eastAsia"/>
                <w:kern w:val="0"/>
              </w:rPr>
              <w:t>教導處</w:t>
            </w:r>
          </w:p>
        </w:tc>
        <w:tc>
          <w:tcPr>
            <w:tcW w:w="603" w:type="dxa"/>
            <w:vAlign w:val="center"/>
          </w:tcPr>
          <w:p w:rsidR="009613AB" w:rsidRPr="0083651D" w:rsidRDefault="009613AB" w:rsidP="000650B2">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vAlign w:val="center"/>
          </w:tcPr>
          <w:p w:rsidR="009613AB" w:rsidRPr="0083651D" w:rsidRDefault="009613AB" w:rsidP="000650B2">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vAlign w:val="center"/>
          </w:tcPr>
          <w:p w:rsidR="009613AB" w:rsidRPr="0083651D" w:rsidRDefault="009613AB" w:rsidP="000650B2">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vAlign w:val="center"/>
          </w:tcPr>
          <w:p w:rsidR="009613AB" w:rsidRPr="0083651D" w:rsidRDefault="009613AB" w:rsidP="000650B2">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vAlign w:val="center"/>
          </w:tcPr>
          <w:p w:rsidR="009613AB" w:rsidRPr="0083651D" w:rsidRDefault="009613AB" w:rsidP="000650B2">
            <w:pPr>
              <w:widowControl/>
              <w:spacing w:line="440" w:lineRule="exact"/>
              <w:jc w:val="center"/>
              <w:rPr>
                <w:rFonts w:eastAsia="細明體"/>
                <w:kern w:val="0"/>
              </w:rPr>
            </w:pPr>
          </w:p>
        </w:tc>
      </w:tr>
      <w:tr w:rsidR="00137D6C" w:rsidRPr="0083651D" w:rsidTr="00B01E80">
        <w:trPr>
          <w:cantSplit/>
          <w:trHeight w:val="1048"/>
          <w:jc w:val="center"/>
        </w:trPr>
        <w:tc>
          <w:tcPr>
            <w:tcW w:w="1479" w:type="dxa"/>
            <w:vMerge w:val="restart"/>
            <w:vAlign w:val="center"/>
          </w:tcPr>
          <w:p w:rsidR="00137D6C" w:rsidRPr="0083651D" w:rsidRDefault="00137D6C" w:rsidP="00137D6C">
            <w:pPr>
              <w:widowControl/>
              <w:spacing w:before="100" w:beforeAutospacing="1" w:after="100" w:afterAutospacing="1" w:line="440" w:lineRule="exact"/>
              <w:rPr>
                <w:rFonts w:eastAsia="標楷體"/>
                <w:kern w:val="0"/>
              </w:rPr>
            </w:pPr>
            <w:r w:rsidRPr="0083651D">
              <w:rPr>
                <w:rFonts w:eastAsia="標楷體"/>
                <w:kern w:val="0"/>
              </w:rPr>
              <w:t>4-2</w:t>
            </w:r>
            <w:r w:rsidRPr="0083651D">
              <w:rPr>
                <w:rFonts w:eastAsia="標楷體" w:cs="標楷體" w:hint="eastAsia"/>
                <w:kern w:val="0"/>
              </w:rPr>
              <w:t>形塑悅讀共識，營造書香氛圍</w:t>
            </w:r>
          </w:p>
        </w:tc>
        <w:tc>
          <w:tcPr>
            <w:tcW w:w="3790" w:type="dxa"/>
            <w:vAlign w:val="center"/>
          </w:tcPr>
          <w:p w:rsidR="00137D6C" w:rsidRPr="0083651D" w:rsidRDefault="00137D6C" w:rsidP="00137D6C">
            <w:pPr>
              <w:widowControl/>
              <w:spacing w:before="100" w:beforeAutospacing="1" w:after="100" w:afterAutospacing="1" w:line="440" w:lineRule="exact"/>
              <w:jc w:val="both"/>
              <w:rPr>
                <w:rFonts w:eastAsia="標楷體"/>
                <w:kern w:val="0"/>
              </w:rPr>
            </w:pPr>
            <w:r w:rsidRPr="0083651D">
              <w:rPr>
                <w:rFonts w:eastAsia="標楷體" w:hint="eastAsia"/>
                <w:kern w:val="0"/>
              </w:rPr>
              <w:t>4-2-1</w:t>
            </w:r>
            <w:r w:rsidRPr="0083651D">
              <w:rPr>
                <w:rFonts w:eastAsia="標楷體" w:hint="eastAsia"/>
                <w:kern w:val="0"/>
              </w:rPr>
              <w:t>設立班級圖書櫃，營造班級閱讀風氣。</w:t>
            </w:r>
          </w:p>
        </w:tc>
        <w:tc>
          <w:tcPr>
            <w:tcW w:w="1077" w:type="dxa"/>
            <w:vAlign w:val="center"/>
          </w:tcPr>
          <w:p w:rsidR="00137D6C" w:rsidRPr="0083651D" w:rsidRDefault="00137D6C" w:rsidP="00137D6C">
            <w:pPr>
              <w:widowControl/>
              <w:spacing w:line="440" w:lineRule="exact"/>
              <w:jc w:val="center"/>
              <w:rPr>
                <w:rFonts w:eastAsia="標楷體"/>
                <w:kern w:val="0"/>
              </w:rPr>
            </w:pPr>
            <w:r w:rsidRPr="0083651D">
              <w:rPr>
                <w:rFonts w:eastAsia="標楷體" w:cs="標楷體" w:hint="eastAsia"/>
                <w:kern w:val="0"/>
              </w:rPr>
              <w:t>教導處</w:t>
            </w:r>
          </w:p>
        </w:tc>
        <w:tc>
          <w:tcPr>
            <w:tcW w:w="603" w:type="dxa"/>
            <w:vAlign w:val="center"/>
          </w:tcPr>
          <w:p w:rsidR="00137D6C" w:rsidRPr="0083651D" w:rsidRDefault="00137D6C" w:rsidP="00137D6C">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vAlign w:val="center"/>
          </w:tcPr>
          <w:p w:rsidR="00137D6C" w:rsidRPr="0083651D" w:rsidRDefault="00137D6C" w:rsidP="00137D6C">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vAlign w:val="center"/>
          </w:tcPr>
          <w:p w:rsidR="00137D6C" w:rsidRPr="0083651D" w:rsidRDefault="00137D6C" w:rsidP="00137D6C">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vAlign w:val="center"/>
          </w:tcPr>
          <w:p w:rsidR="00137D6C" w:rsidRPr="0083651D" w:rsidRDefault="00137D6C" w:rsidP="00137D6C">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val="restart"/>
            <w:vAlign w:val="center"/>
          </w:tcPr>
          <w:p w:rsidR="00137D6C" w:rsidRPr="0083651D" w:rsidRDefault="00137D6C" w:rsidP="00137D6C">
            <w:pPr>
              <w:widowControl/>
              <w:spacing w:line="440" w:lineRule="exact"/>
              <w:rPr>
                <w:rFonts w:eastAsia="標楷體"/>
                <w:kern w:val="0"/>
              </w:rPr>
            </w:pPr>
            <w:r w:rsidRPr="0083651D">
              <w:rPr>
                <w:rFonts w:eastAsia="標楷體" w:cs="標楷體" w:hint="eastAsia"/>
                <w:kern w:val="0"/>
              </w:rPr>
              <w:t>推動各項閱讀活動，培養閱讀習慣，具備帶得走的「閱讀能力」。</w:t>
            </w:r>
          </w:p>
        </w:tc>
      </w:tr>
      <w:tr w:rsidR="00137D6C" w:rsidRPr="0083651D" w:rsidTr="00B01E80">
        <w:trPr>
          <w:cantSplit/>
          <w:trHeight w:val="1048"/>
          <w:jc w:val="center"/>
        </w:trPr>
        <w:tc>
          <w:tcPr>
            <w:tcW w:w="1479" w:type="dxa"/>
            <w:vMerge/>
            <w:vAlign w:val="center"/>
          </w:tcPr>
          <w:p w:rsidR="00137D6C" w:rsidRPr="0083651D" w:rsidRDefault="00137D6C" w:rsidP="00137D6C">
            <w:pPr>
              <w:widowControl/>
              <w:spacing w:before="100" w:beforeAutospacing="1" w:after="100" w:afterAutospacing="1" w:line="440" w:lineRule="exact"/>
              <w:rPr>
                <w:rFonts w:eastAsia="標楷體"/>
                <w:kern w:val="0"/>
              </w:rPr>
            </w:pPr>
          </w:p>
        </w:tc>
        <w:tc>
          <w:tcPr>
            <w:tcW w:w="3790" w:type="dxa"/>
            <w:vAlign w:val="center"/>
          </w:tcPr>
          <w:p w:rsidR="00137D6C" w:rsidRPr="0083651D" w:rsidRDefault="00137D6C" w:rsidP="00137D6C">
            <w:pPr>
              <w:widowControl/>
              <w:spacing w:before="100" w:beforeAutospacing="1" w:after="100" w:afterAutospacing="1" w:line="440" w:lineRule="exact"/>
              <w:jc w:val="both"/>
              <w:rPr>
                <w:rFonts w:eastAsia="標楷體"/>
                <w:kern w:val="0"/>
              </w:rPr>
            </w:pPr>
            <w:r w:rsidRPr="0083651D">
              <w:rPr>
                <w:rFonts w:eastAsia="標楷體"/>
                <w:kern w:val="0"/>
              </w:rPr>
              <w:t>4-2-2</w:t>
            </w:r>
            <w:r w:rsidRPr="0083651D">
              <w:rPr>
                <w:rFonts w:eastAsia="標楷體" w:cs="標楷體" w:hint="eastAsia"/>
                <w:kern w:val="0"/>
              </w:rPr>
              <w:t>推展圖書閱讀（含借閱）活動。</w:t>
            </w:r>
          </w:p>
        </w:tc>
        <w:tc>
          <w:tcPr>
            <w:tcW w:w="1077" w:type="dxa"/>
            <w:vAlign w:val="center"/>
          </w:tcPr>
          <w:p w:rsidR="00137D6C" w:rsidRPr="0083651D" w:rsidRDefault="00137D6C" w:rsidP="00137D6C">
            <w:pPr>
              <w:widowControl/>
              <w:spacing w:line="440" w:lineRule="exact"/>
              <w:jc w:val="center"/>
              <w:rPr>
                <w:rFonts w:eastAsia="標楷體"/>
                <w:kern w:val="0"/>
              </w:rPr>
            </w:pPr>
            <w:r w:rsidRPr="0083651D">
              <w:rPr>
                <w:rFonts w:eastAsia="標楷體" w:cs="標楷體" w:hint="eastAsia"/>
                <w:kern w:val="0"/>
              </w:rPr>
              <w:t>教導處</w:t>
            </w:r>
          </w:p>
        </w:tc>
        <w:tc>
          <w:tcPr>
            <w:tcW w:w="603" w:type="dxa"/>
            <w:vAlign w:val="center"/>
          </w:tcPr>
          <w:p w:rsidR="00137D6C" w:rsidRPr="0083651D" w:rsidRDefault="00137D6C" w:rsidP="00137D6C">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vAlign w:val="center"/>
          </w:tcPr>
          <w:p w:rsidR="00137D6C" w:rsidRPr="0083651D" w:rsidRDefault="00137D6C" w:rsidP="00137D6C">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vAlign w:val="center"/>
          </w:tcPr>
          <w:p w:rsidR="00137D6C" w:rsidRPr="0083651D" w:rsidRDefault="00137D6C" w:rsidP="00137D6C">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vAlign w:val="center"/>
          </w:tcPr>
          <w:p w:rsidR="00137D6C" w:rsidRPr="0083651D" w:rsidRDefault="00137D6C" w:rsidP="00137D6C">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vAlign w:val="center"/>
          </w:tcPr>
          <w:p w:rsidR="00137D6C" w:rsidRPr="0083651D" w:rsidRDefault="00137D6C" w:rsidP="00137D6C">
            <w:pPr>
              <w:widowControl/>
              <w:spacing w:line="440" w:lineRule="exact"/>
              <w:rPr>
                <w:rFonts w:eastAsia="標楷體" w:cs="標楷體"/>
                <w:kern w:val="0"/>
              </w:rPr>
            </w:pPr>
          </w:p>
        </w:tc>
      </w:tr>
      <w:tr w:rsidR="00137D6C" w:rsidRPr="0083651D" w:rsidTr="000650B2">
        <w:trPr>
          <w:cantSplit/>
          <w:trHeight w:val="454"/>
          <w:jc w:val="center"/>
        </w:trPr>
        <w:tc>
          <w:tcPr>
            <w:tcW w:w="1479" w:type="dxa"/>
            <w:vMerge/>
            <w:vAlign w:val="center"/>
          </w:tcPr>
          <w:p w:rsidR="00137D6C" w:rsidRPr="0083651D" w:rsidRDefault="00137D6C" w:rsidP="00137D6C">
            <w:pPr>
              <w:widowControl/>
              <w:spacing w:line="440" w:lineRule="exact"/>
              <w:rPr>
                <w:rFonts w:eastAsia="標楷體"/>
                <w:kern w:val="0"/>
              </w:rPr>
            </w:pPr>
          </w:p>
        </w:tc>
        <w:tc>
          <w:tcPr>
            <w:tcW w:w="3790" w:type="dxa"/>
            <w:vAlign w:val="center"/>
          </w:tcPr>
          <w:p w:rsidR="00137D6C" w:rsidRPr="0083651D" w:rsidRDefault="00137D6C" w:rsidP="00137D6C">
            <w:pPr>
              <w:widowControl/>
              <w:spacing w:before="100" w:beforeAutospacing="1" w:after="100" w:afterAutospacing="1" w:line="440" w:lineRule="exact"/>
              <w:rPr>
                <w:rFonts w:eastAsia="標楷體"/>
                <w:kern w:val="0"/>
              </w:rPr>
            </w:pPr>
            <w:r w:rsidRPr="0083651D">
              <w:rPr>
                <w:rFonts w:eastAsia="標楷體"/>
                <w:kern w:val="0"/>
              </w:rPr>
              <w:t>4-2-3</w:t>
            </w:r>
            <w:r w:rsidRPr="0083651D">
              <w:rPr>
                <w:rFonts w:eastAsia="標楷體" w:cs="標楷體" w:hint="eastAsia"/>
                <w:kern w:val="0"/>
              </w:rPr>
              <w:t>辦理校內閱讀創作比賽。</w:t>
            </w:r>
          </w:p>
        </w:tc>
        <w:tc>
          <w:tcPr>
            <w:tcW w:w="1077" w:type="dxa"/>
            <w:vAlign w:val="center"/>
          </w:tcPr>
          <w:p w:rsidR="00137D6C" w:rsidRPr="0083651D" w:rsidRDefault="00137D6C" w:rsidP="00137D6C">
            <w:pPr>
              <w:widowControl/>
              <w:spacing w:line="440" w:lineRule="exact"/>
              <w:jc w:val="center"/>
              <w:rPr>
                <w:rFonts w:eastAsia="標楷體"/>
                <w:kern w:val="0"/>
              </w:rPr>
            </w:pPr>
            <w:r w:rsidRPr="0083651D">
              <w:rPr>
                <w:rFonts w:eastAsia="標楷體" w:cs="標楷體" w:hint="eastAsia"/>
                <w:kern w:val="0"/>
              </w:rPr>
              <w:t>教導處</w:t>
            </w:r>
          </w:p>
        </w:tc>
        <w:tc>
          <w:tcPr>
            <w:tcW w:w="603" w:type="dxa"/>
            <w:vAlign w:val="center"/>
          </w:tcPr>
          <w:p w:rsidR="00137D6C" w:rsidRPr="0083651D" w:rsidRDefault="00137D6C" w:rsidP="00137D6C">
            <w:pPr>
              <w:widowControl/>
              <w:spacing w:line="440" w:lineRule="exact"/>
              <w:jc w:val="center"/>
              <w:rPr>
                <w:rFonts w:eastAsia="標楷體"/>
                <w:kern w:val="0"/>
                <w:sz w:val="26"/>
                <w:szCs w:val="26"/>
              </w:rPr>
            </w:pPr>
            <w:r w:rsidRPr="0083651D">
              <w:rPr>
                <w:rFonts w:eastAsia="標楷體"/>
                <w:kern w:val="0"/>
                <w:sz w:val="26"/>
                <w:szCs w:val="26"/>
              </w:rPr>
              <w:sym w:font="Wingdings" w:char="F0FC"/>
            </w:r>
          </w:p>
        </w:tc>
        <w:tc>
          <w:tcPr>
            <w:tcW w:w="601" w:type="dxa"/>
            <w:vAlign w:val="center"/>
          </w:tcPr>
          <w:p w:rsidR="00137D6C" w:rsidRPr="0083651D" w:rsidRDefault="00137D6C" w:rsidP="00137D6C">
            <w:pPr>
              <w:widowControl/>
              <w:spacing w:line="440" w:lineRule="exact"/>
              <w:jc w:val="center"/>
              <w:rPr>
                <w:rFonts w:eastAsia="標楷體"/>
                <w:kern w:val="0"/>
              </w:rPr>
            </w:pPr>
            <w:r w:rsidRPr="0083651D">
              <w:rPr>
                <w:rFonts w:eastAsia="標楷體"/>
                <w:kern w:val="0"/>
                <w:sz w:val="26"/>
                <w:szCs w:val="26"/>
              </w:rPr>
              <w:sym w:font="Wingdings" w:char="F0FC"/>
            </w:r>
          </w:p>
        </w:tc>
        <w:tc>
          <w:tcPr>
            <w:tcW w:w="600" w:type="dxa"/>
            <w:vAlign w:val="center"/>
          </w:tcPr>
          <w:p w:rsidR="00137D6C" w:rsidRPr="0083651D" w:rsidRDefault="00137D6C" w:rsidP="00137D6C">
            <w:pPr>
              <w:widowControl/>
              <w:spacing w:line="440" w:lineRule="exact"/>
              <w:jc w:val="center"/>
              <w:rPr>
                <w:rFonts w:eastAsia="標楷體"/>
                <w:kern w:val="0"/>
              </w:rPr>
            </w:pPr>
            <w:r w:rsidRPr="0083651D">
              <w:rPr>
                <w:rFonts w:eastAsia="標楷體"/>
                <w:kern w:val="0"/>
                <w:sz w:val="26"/>
                <w:szCs w:val="26"/>
              </w:rPr>
              <w:sym w:font="Wingdings" w:char="F0FC"/>
            </w:r>
          </w:p>
        </w:tc>
        <w:tc>
          <w:tcPr>
            <w:tcW w:w="601" w:type="dxa"/>
            <w:vAlign w:val="center"/>
          </w:tcPr>
          <w:p w:rsidR="00137D6C" w:rsidRPr="0083651D" w:rsidRDefault="00137D6C" w:rsidP="00137D6C">
            <w:pPr>
              <w:widowControl/>
              <w:spacing w:line="440" w:lineRule="exact"/>
              <w:jc w:val="center"/>
              <w:rPr>
                <w:rFonts w:eastAsia="標楷體"/>
                <w:kern w:val="0"/>
              </w:rPr>
            </w:pPr>
            <w:r w:rsidRPr="0083651D">
              <w:rPr>
                <w:rFonts w:eastAsia="標楷體"/>
                <w:kern w:val="0"/>
                <w:sz w:val="26"/>
                <w:szCs w:val="26"/>
              </w:rPr>
              <w:sym w:font="Wingdings" w:char="F0FC"/>
            </w:r>
          </w:p>
        </w:tc>
        <w:tc>
          <w:tcPr>
            <w:tcW w:w="1851" w:type="dxa"/>
            <w:vMerge/>
          </w:tcPr>
          <w:p w:rsidR="00137D6C" w:rsidRPr="0083651D" w:rsidRDefault="00137D6C" w:rsidP="00137D6C">
            <w:pPr>
              <w:widowControl/>
              <w:spacing w:line="440" w:lineRule="exact"/>
              <w:jc w:val="center"/>
              <w:rPr>
                <w:rFonts w:eastAsia="標楷體"/>
                <w:kern w:val="0"/>
              </w:rPr>
            </w:pPr>
          </w:p>
        </w:tc>
      </w:tr>
    </w:tbl>
    <w:p w:rsidR="00334D81" w:rsidRPr="0083651D" w:rsidRDefault="00334D81" w:rsidP="007555D2">
      <w:pPr>
        <w:pStyle w:val="af3"/>
        <w:tabs>
          <w:tab w:val="left" w:pos="851"/>
        </w:tabs>
        <w:spacing w:line="440" w:lineRule="exact"/>
        <w:ind w:left="315" w:firstLineChars="0" w:firstLine="0"/>
        <w:rPr>
          <w:rFonts w:ascii="Times New Roman" w:hAnsi="Times New Roman"/>
          <w:b/>
          <w:bCs/>
          <w:kern w:val="0"/>
          <w:sz w:val="26"/>
          <w:szCs w:val="26"/>
        </w:rPr>
      </w:pPr>
    </w:p>
    <w:p w:rsidR="007555D2" w:rsidRPr="0083651D" w:rsidRDefault="007555D2" w:rsidP="007555D2">
      <w:pPr>
        <w:pStyle w:val="af3"/>
        <w:tabs>
          <w:tab w:val="left" w:pos="851"/>
        </w:tabs>
        <w:spacing w:line="440" w:lineRule="exact"/>
        <w:ind w:left="315" w:firstLineChars="0" w:firstLine="0"/>
        <w:rPr>
          <w:rFonts w:ascii="Times New Roman" w:hAnsi="Times New Roman"/>
          <w:sz w:val="28"/>
          <w:szCs w:val="28"/>
        </w:rPr>
      </w:pPr>
      <w:r w:rsidRPr="0083651D">
        <w:rPr>
          <w:rFonts w:ascii="Times New Roman" w:hAnsi="Times New Roman" w:hint="eastAsia"/>
          <w:b/>
          <w:bCs/>
          <w:kern w:val="0"/>
          <w:sz w:val="26"/>
          <w:szCs w:val="26"/>
        </w:rPr>
        <w:t>目標</w:t>
      </w:r>
      <w:r w:rsidRPr="0083651D">
        <w:rPr>
          <w:rFonts w:ascii="Times New Roman" w:hAnsi="Times New Roman"/>
          <w:b/>
          <w:bCs/>
          <w:kern w:val="0"/>
          <w:sz w:val="26"/>
          <w:szCs w:val="26"/>
        </w:rPr>
        <w:t>5</w:t>
      </w:r>
      <w:r w:rsidRPr="0083651D">
        <w:rPr>
          <w:rFonts w:ascii="Times New Roman" w:hAnsi="Times New Roman" w:hint="eastAsia"/>
          <w:b/>
          <w:bCs/>
          <w:kern w:val="0"/>
          <w:sz w:val="26"/>
          <w:szCs w:val="26"/>
        </w:rPr>
        <w:t>：</w:t>
      </w:r>
      <w:r w:rsidRPr="0083651D">
        <w:rPr>
          <w:rFonts w:hint="eastAsia"/>
          <w:sz w:val="28"/>
          <w:szCs w:val="28"/>
        </w:rPr>
        <w:t>型塑安全、和諧、溫馨氛圍的友善校園</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3790"/>
        <w:gridCol w:w="1077"/>
        <w:gridCol w:w="603"/>
        <w:gridCol w:w="601"/>
        <w:gridCol w:w="600"/>
        <w:gridCol w:w="601"/>
        <w:gridCol w:w="1851"/>
      </w:tblGrid>
      <w:tr w:rsidR="0083651D" w:rsidRPr="0083651D" w:rsidTr="00AE3A0E">
        <w:trPr>
          <w:cantSplit/>
          <w:trHeight w:val="585"/>
          <w:jc w:val="center"/>
        </w:trPr>
        <w:tc>
          <w:tcPr>
            <w:tcW w:w="1479" w:type="dxa"/>
            <w:vMerge w:val="restart"/>
            <w:shd w:val="clear" w:color="auto" w:fill="E0E0E0"/>
            <w:vAlign w:val="center"/>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cs="標楷體" w:hint="eastAsia"/>
                <w:kern w:val="0"/>
              </w:rPr>
              <w:t>實施策略</w:t>
            </w:r>
          </w:p>
        </w:tc>
        <w:tc>
          <w:tcPr>
            <w:tcW w:w="3790" w:type="dxa"/>
            <w:vMerge w:val="restart"/>
            <w:shd w:val="clear" w:color="auto" w:fill="E0E0E0"/>
            <w:vAlign w:val="center"/>
          </w:tcPr>
          <w:p w:rsidR="007555D2" w:rsidRPr="0083651D" w:rsidRDefault="007555D2" w:rsidP="00AE3A0E">
            <w:pPr>
              <w:widowControl/>
              <w:spacing w:before="100" w:beforeAutospacing="1" w:after="100" w:afterAutospacing="1" w:line="400" w:lineRule="exact"/>
              <w:jc w:val="center"/>
              <w:rPr>
                <w:rFonts w:eastAsia="標楷體"/>
                <w:kern w:val="0"/>
              </w:rPr>
            </w:pPr>
            <w:r w:rsidRPr="0083651D">
              <w:rPr>
                <w:rFonts w:eastAsia="標楷體" w:cs="標楷體" w:hint="eastAsia"/>
                <w:kern w:val="0"/>
              </w:rPr>
              <w:t>行動方案</w:t>
            </w:r>
          </w:p>
        </w:tc>
        <w:tc>
          <w:tcPr>
            <w:tcW w:w="1077" w:type="dxa"/>
            <w:vMerge w:val="restart"/>
            <w:shd w:val="clear" w:color="auto" w:fill="E0E0E0"/>
            <w:vAlign w:val="center"/>
          </w:tcPr>
          <w:p w:rsidR="007555D2" w:rsidRPr="0083651D" w:rsidRDefault="007555D2" w:rsidP="00AE3A0E">
            <w:pPr>
              <w:widowControl/>
              <w:spacing w:line="400" w:lineRule="exact"/>
              <w:jc w:val="center"/>
              <w:rPr>
                <w:rFonts w:eastAsia="標楷體"/>
                <w:kern w:val="0"/>
              </w:rPr>
            </w:pPr>
            <w:r w:rsidRPr="0083651D">
              <w:rPr>
                <w:rFonts w:eastAsia="標楷體" w:cs="標楷體" w:hint="eastAsia"/>
                <w:kern w:val="0"/>
              </w:rPr>
              <w:t>承辦</w:t>
            </w:r>
          </w:p>
          <w:p w:rsidR="007555D2" w:rsidRPr="0083651D" w:rsidRDefault="007555D2" w:rsidP="00AE3A0E">
            <w:pPr>
              <w:widowControl/>
              <w:spacing w:line="400" w:lineRule="exact"/>
              <w:jc w:val="center"/>
              <w:rPr>
                <w:rFonts w:eastAsia="標楷體"/>
                <w:kern w:val="0"/>
              </w:rPr>
            </w:pPr>
            <w:r w:rsidRPr="0083651D">
              <w:rPr>
                <w:rFonts w:eastAsia="標楷體" w:cs="標楷體" w:hint="eastAsia"/>
                <w:kern w:val="0"/>
              </w:rPr>
              <w:t>單位</w:t>
            </w:r>
          </w:p>
        </w:tc>
        <w:tc>
          <w:tcPr>
            <w:tcW w:w="2405" w:type="dxa"/>
            <w:gridSpan w:val="4"/>
            <w:shd w:val="clear" w:color="auto" w:fill="E0E0E0"/>
            <w:vAlign w:val="center"/>
          </w:tcPr>
          <w:p w:rsidR="007555D2" w:rsidRPr="0083651D" w:rsidRDefault="007555D2" w:rsidP="00AE3A0E">
            <w:pPr>
              <w:widowControl/>
              <w:spacing w:before="100" w:beforeAutospacing="1" w:after="100" w:afterAutospacing="1" w:line="400" w:lineRule="exact"/>
              <w:jc w:val="center"/>
              <w:rPr>
                <w:rFonts w:eastAsia="標楷體"/>
                <w:kern w:val="0"/>
              </w:rPr>
            </w:pPr>
            <w:r w:rsidRPr="0083651D">
              <w:rPr>
                <w:rFonts w:eastAsia="標楷體" w:cs="標楷體" w:hint="eastAsia"/>
                <w:kern w:val="0"/>
              </w:rPr>
              <w:t>實施年度</w:t>
            </w:r>
          </w:p>
        </w:tc>
        <w:tc>
          <w:tcPr>
            <w:tcW w:w="1851" w:type="dxa"/>
            <w:vMerge w:val="restart"/>
            <w:shd w:val="clear" w:color="auto" w:fill="E0E0E0"/>
            <w:vAlign w:val="center"/>
          </w:tcPr>
          <w:p w:rsidR="007555D2" w:rsidRPr="0083651D" w:rsidRDefault="007555D2" w:rsidP="00AE3A0E">
            <w:pPr>
              <w:widowControl/>
              <w:spacing w:before="100" w:beforeAutospacing="1" w:after="100" w:afterAutospacing="1" w:line="400" w:lineRule="exact"/>
              <w:jc w:val="center"/>
              <w:rPr>
                <w:rFonts w:eastAsia="標楷體"/>
                <w:kern w:val="0"/>
              </w:rPr>
            </w:pPr>
            <w:r w:rsidRPr="0083651D">
              <w:rPr>
                <w:rFonts w:eastAsia="標楷體" w:cs="標楷體" w:hint="eastAsia"/>
                <w:kern w:val="0"/>
              </w:rPr>
              <w:t>策略執行內容說明</w:t>
            </w:r>
          </w:p>
        </w:tc>
      </w:tr>
      <w:tr w:rsidR="0083651D" w:rsidRPr="0083651D" w:rsidTr="0083651D">
        <w:trPr>
          <w:cantSplit/>
          <w:trHeight w:val="468"/>
          <w:jc w:val="center"/>
        </w:trPr>
        <w:tc>
          <w:tcPr>
            <w:tcW w:w="1479" w:type="dxa"/>
            <w:vMerge/>
            <w:vAlign w:val="center"/>
          </w:tcPr>
          <w:p w:rsidR="0009273E" w:rsidRPr="0083651D" w:rsidRDefault="0009273E" w:rsidP="0009273E">
            <w:pPr>
              <w:widowControl/>
              <w:spacing w:line="400" w:lineRule="exact"/>
              <w:rPr>
                <w:rFonts w:eastAsia="標楷體"/>
                <w:kern w:val="0"/>
              </w:rPr>
            </w:pPr>
          </w:p>
        </w:tc>
        <w:tc>
          <w:tcPr>
            <w:tcW w:w="3790" w:type="dxa"/>
            <w:vMerge/>
            <w:vAlign w:val="center"/>
          </w:tcPr>
          <w:p w:rsidR="0009273E" w:rsidRPr="0083651D" w:rsidRDefault="0009273E" w:rsidP="0009273E">
            <w:pPr>
              <w:widowControl/>
              <w:spacing w:line="400" w:lineRule="exact"/>
              <w:rPr>
                <w:rFonts w:eastAsia="標楷體"/>
                <w:kern w:val="0"/>
              </w:rPr>
            </w:pPr>
          </w:p>
        </w:tc>
        <w:tc>
          <w:tcPr>
            <w:tcW w:w="1077" w:type="dxa"/>
            <w:vMerge/>
            <w:vAlign w:val="center"/>
          </w:tcPr>
          <w:p w:rsidR="0009273E" w:rsidRPr="0083651D" w:rsidRDefault="0009273E" w:rsidP="0009273E">
            <w:pPr>
              <w:widowControl/>
              <w:spacing w:line="400" w:lineRule="exact"/>
              <w:rPr>
                <w:rFonts w:eastAsia="標楷體"/>
                <w:kern w:val="0"/>
              </w:rPr>
            </w:pPr>
          </w:p>
        </w:tc>
        <w:tc>
          <w:tcPr>
            <w:tcW w:w="603"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111</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112</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113</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114</w:t>
            </w:r>
          </w:p>
        </w:tc>
        <w:tc>
          <w:tcPr>
            <w:tcW w:w="1851" w:type="dxa"/>
            <w:vMerge/>
            <w:shd w:val="clear" w:color="auto" w:fill="E0E0E0"/>
            <w:vAlign w:val="center"/>
          </w:tcPr>
          <w:p w:rsidR="0009273E" w:rsidRPr="0083651D" w:rsidRDefault="0009273E" w:rsidP="0009273E">
            <w:pPr>
              <w:widowControl/>
              <w:spacing w:before="100" w:beforeAutospacing="1" w:after="100" w:afterAutospacing="1" w:line="400" w:lineRule="exact"/>
              <w:jc w:val="center"/>
              <w:rPr>
                <w:rFonts w:eastAsia="標楷體"/>
                <w:kern w:val="0"/>
              </w:rPr>
            </w:pPr>
          </w:p>
        </w:tc>
      </w:tr>
      <w:tr w:rsidR="0083651D" w:rsidRPr="0083651D" w:rsidTr="00AE3A0E">
        <w:trPr>
          <w:cantSplit/>
          <w:trHeight w:val="454"/>
          <w:jc w:val="center"/>
        </w:trPr>
        <w:tc>
          <w:tcPr>
            <w:tcW w:w="1479" w:type="dxa"/>
            <w:vMerge w:val="restart"/>
            <w:vAlign w:val="center"/>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kern w:val="0"/>
              </w:rPr>
              <w:t>5-1</w:t>
            </w:r>
            <w:r w:rsidRPr="0083651D">
              <w:rPr>
                <w:rFonts w:eastAsia="標楷體" w:cs="標楷體" w:hint="eastAsia"/>
                <w:kern w:val="0"/>
              </w:rPr>
              <w:t>擬定校園通報機制，落實輔導管教方式</w:t>
            </w:r>
          </w:p>
        </w:tc>
        <w:tc>
          <w:tcPr>
            <w:tcW w:w="3790" w:type="dxa"/>
            <w:vAlign w:val="center"/>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kern w:val="0"/>
              </w:rPr>
              <w:t>5-1-1</w:t>
            </w:r>
            <w:r w:rsidRPr="0083651D">
              <w:rPr>
                <w:rFonts w:eastAsia="標楷體" w:cs="標楷體" w:hint="eastAsia"/>
                <w:kern w:val="0"/>
              </w:rPr>
              <w:t>訂定校園安全通報機制。</w:t>
            </w:r>
          </w:p>
        </w:tc>
        <w:tc>
          <w:tcPr>
            <w:tcW w:w="1077" w:type="dxa"/>
            <w:vAlign w:val="center"/>
          </w:tcPr>
          <w:p w:rsidR="007555D2" w:rsidRPr="0083651D" w:rsidRDefault="007555D2" w:rsidP="00AE3A0E">
            <w:pPr>
              <w:spacing w:before="100" w:beforeAutospacing="1" w:after="100" w:afterAutospacing="1" w:line="400" w:lineRule="exact"/>
              <w:jc w:val="center"/>
              <w:rPr>
                <w:rFonts w:eastAsia="標楷體"/>
                <w:kern w:val="0"/>
              </w:rPr>
            </w:pPr>
            <w:r w:rsidRPr="0083651D">
              <w:rPr>
                <w:rFonts w:eastAsia="標楷體" w:cs="標楷體" w:hint="eastAsia"/>
                <w:kern w:val="0"/>
              </w:rPr>
              <w:t>教導處</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restart"/>
            <w:vAlign w:val="center"/>
          </w:tcPr>
          <w:p w:rsidR="007555D2" w:rsidRPr="0083651D" w:rsidRDefault="007555D2" w:rsidP="00AE3A0E">
            <w:pPr>
              <w:widowControl/>
              <w:spacing w:before="100" w:beforeAutospacing="1" w:after="100" w:afterAutospacing="1" w:line="400" w:lineRule="exact"/>
              <w:jc w:val="both"/>
              <w:rPr>
                <w:rFonts w:eastAsia="細明體"/>
                <w:kern w:val="0"/>
              </w:rPr>
            </w:pPr>
            <w:r w:rsidRPr="0083651D">
              <w:rPr>
                <w:rFonts w:eastAsia="標楷體" w:cs="標楷體" w:hint="eastAsia"/>
                <w:kern w:val="0"/>
              </w:rPr>
              <w:t>加強各處室之合作，以營造友善校園。</w:t>
            </w: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0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kern w:val="0"/>
              </w:rPr>
              <w:t>5-1-2</w:t>
            </w:r>
            <w:r w:rsidRPr="0083651D">
              <w:rPr>
                <w:rFonts w:eastAsia="標楷體" w:cs="標楷體" w:hint="eastAsia"/>
                <w:kern w:val="0"/>
              </w:rPr>
              <w:t>落實教師輔導管教辦法，營造友善校園。</w:t>
            </w:r>
          </w:p>
        </w:tc>
        <w:tc>
          <w:tcPr>
            <w:tcW w:w="1077" w:type="dxa"/>
            <w:vAlign w:val="center"/>
          </w:tcPr>
          <w:p w:rsidR="007555D2" w:rsidRPr="0083651D" w:rsidRDefault="007555D2" w:rsidP="00AE3A0E">
            <w:pPr>
              <w:widowControl/>
              <w:spacing w:before="100" w:beforeAutospacing="1" w:after="100" w:afterAutospacing="1" w:line="400" w:lineRule="exact"/>
              <w:jc w:val="center"/>
              <w:rPr>
                <w:rFonts w:eastAsia="標楷體"/>
                <w:kern w:val="0"/>
              </w:rPr>
            </w:pPr>
            <w:r w:rsidRPr="0083651D">
              <w:rPr>
                <w:rFonts w:eastAsia="標楷體" w:cs="標楷體" w:hint="eastAsia"/>
                <w:kern w:val="0"/>
              </w:rPr>
              <w:t>教導處</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widowControl/>
              <w:spacing w:line="400" w:lineRule="exact"/>
              <w:jc w:val="center"/>
              <w:rPr>
                <w:rFonts w:eastAsia="細明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0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kern w:val="0"/>
              </w:rPr>
              <w:t>5-1-3</w:t>
            </w:r>
            <w:r w:rsidRPr="0083651D">
              <w:rPr>
                <w:rFonts w:eastAsia="標楷體" w:cs="標楷體" w:hint="eastAsia"/>
                <w:kern w:val="0"/>
              </w:rPr>
              <w:t>制定學生申訴機制，確實受理學生申訴案件，以保障學生權利。</w:t>
            </w:r>
          </w:p>
        </w:tc>
        <w:tc>
          <w:tcPr>
            <w:tcW w:w="1077" w:type="dxa"/>
            <w:vAlign w:val="center"/>
          </w:tcPr>
          <w:p w:rsidR="007555D2" w:rsidRPr="0083651D" w:rsidRDefault="007555D2" w:rsidP="00AE3A0E">
            <w:pPr>
              <w:widowControl/>
              <w:spacing w:before="100" w:beforeAutospacing="1" w:after="100" w:afterAutospacing="1" w:line="400" w:lineRule="exact"/>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widowControl/>
              <w:spacing w:line="400" w:lineRule="exact"/>
              <w:jc w:val="center"/>
              <w:rPr>
                <w:rFonts w:eastAsia="細明體"/>
                <w:kern w:val="0"/>
              </w:rPr>
            </w:pPr>
          </w:p>
        </w:tc>
      </w:tr>
      <w:tr w:rsidR="0083651D" w:rsidRPr="0083651D" w:rsidTr="00AE3A0E">
        <w:trPr>
          <w:cantSplit/>
          <w:trHeight w:val="454"/>
          <w:jc w:val="center"/>
        </w:trPr>
        <w:tc>
          <w:tcPr>
            <w:tcW w:w="1479" w:type="dxa"/>
            <w:vMerge w:val="restart"/>
            <w:vAlign w:val="center"/>
          </w:tcPr>
          <w:p w:rsidR="007555D2" w:rsidRPr="0083651D" w:rsidRDefault="007555D2" w:rsidP="00AE3A0E">
            <w:pPr>
              <w:widowControl/>
              <w:snapToGrid w:val="0"/>
              <w:spacing w:before="100" w:beforeAutospacing="1" w:after="100" w:afterAutospacing="1" w:line="400" w:lineRule="exact"/>
              <w:rPr>
                <w:rFonts w:eastAsia="標楷體"/>
                <w:kern w:val="0"/>
              </w:rPr>
            </w:pPr>
            <w:r w:rsidRPr="0083651D">
              <w:rPr>
                <w:rFonts w:eastAsia="標楷體"/>
                <w:kern w:val="0"/>
              </w:rPr>
              <w:t>5-2</w:t>
            </w:r>
            <w:r w:rsidRPr="0083651D">
              <w:rPr>
                <w:rFonts w:eastAsia="標楷體" w:cs="標楷體" w:hint="eastAsia"/>
                <w:kern w:val="0"/>
              </w:rPr>
              <w:t>整合輔導機制</w:t>
            </w:r>
          </w:p>
        </w:tc>
        <w:tc>
          <w:tcPr>
            <w:tcW w:w="3790" w:type="dxa"/>
            <w:vAlign w:val="center"/>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kern w:val="0"/>
              </w:rPr>
              <w:t>5-2-1</w:t>
            </w:r>
            <w:r w:rsidRPr="0083651D">
              <w:rPr>
                <w:rFonts w:eastAsia="標楷體" w:cs="標楷體" w:hint="eastAsia"/>
                <w:kern w:val="0"/>
              </w:rPr>
              <w:t>健全輔導工作組織，成立學生事務與輔導工作執行小組，研議並落實年度工作計畫。</w:t>
            </w:r>
          </w:p>
        </w:tc>
        <w:tc>
          <w:tcPr>
            <w:tcW w:w="1077" w:type="dxa"/>
            <w:vAlign w:val="center"/>
          </w:tcPr>
          <w:p w:rsidR="007555D2" w:rsidRPr="0083651D" w:rsidRDefault="007555D2" w:rsidP="00AE3A0E">
            <w:pPr>
              <w:spacing w:before="100" w:beforeAutospacing="1" w:after="100" w:afterAutospacing="1" w:line="400" w:lineRule="exact"/>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restart"/>
            <w:vAlign w:val="center"/>
          </w:tcPr>
          <w:p w:rsidR="007555D2" w:rsidRPr="0083651D" w:rsidRDefault="007555D2" w:rsidP="00AE3A0E">
            <w:pPr>
              <w:widowControl/>
              <w:spacing w:line="400" w:lineRule="exact"/>
              <w:rPr>
                <w:rFonts w:eastAsia="標楷體"/>
              </w:rPr>
            </w:pPr>
            <w:r w:rsidRPr="0083651D">
              <w:rPr>
                <w:rFonts w:eastAsia="標楷體" w:cs="標楷體" w:hint="eastAsia"/>
                <w:kern w:val="0"/>
              </w:rPr>
              <w:t>透過輔導網絡整合，</w:t>
            </w:r>
            <w:r w:rsidRPr="0083651D">
              <w:rPr>
                <w:rFonts w:eastAsia="標楷體" w:cs="標楷體" w:hint="eastAsia"/>
              </w:rPr>
              <w:t>結合專業人員資源。落實主題式小團體輔導，協助學生培養問題解決能力。</w:t>
            </w:r>
          </w:p>
          <w:p w:rsidR="007555D2" w:rsidRPr="0083651D" w:rsidRDefault="007555D2" w:rsidP="00AE3A0E">
            <w:pPr>
              <w:widowControl/>
              <w:spacing w:line="400" w:lineRule="exact"/>
              <w:rPr>
                <w:rFonts w:eastAsia="標楷體"/>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0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kern w:val="0"/>
              </w:rPr>
              <w:t>5-2-2</w:t>
            </w:r>
            <w:r w:rsidRPr="0083651D">
              <w:rPr>
                <w:rFonts w:eastAsia="標楷體" w:cs="標楷體" w:hint="eastAsia"/>
                <w:kern w:val="0"/>
              </w:rPr>
              <w:t>推動教訓輔三合一，建立校內認輔工作流程，落實三級預防輔導機制。</w:t>
            </w:r>
            <w:r w:rsidRPr="0083651D">
              <w:rPr>
                <w:rFonts w:eastAsia="標楷體"/>
                <w:kern w:val="0"/>
              </w:rPr>
              <w:t xml:space="preserve"> </w:t>
            </w:r>
          </w:p>
        </w:tc>
        <w:tc>
          <w:tcPr>
            <w:tcW w:w="1077" w:type="dxa"/>
            <w:vAlign w:val="center"/>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cs="標楷體" w:hint="eastAsia"/>
                <w:kern w:val="0"/>
              </w:rPr>
              <w:t>教導處輔導室</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widowControl/>
              <w:spacing w:line="40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0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kern w:val="0"/>
              </w:rPr>
              <w:t>5-2-3</w:t>
            </w:r>
            <w:r w:rsidRPr="0083651D">
              <w:rPr>
                <w:rFonts w:eastAsia="標楷體" w:cs="標楷體" w:hint="eastAsia"/>
                <w:shd w:val="clear" w:color="auto" w:fill="FFFFFF"/>
              </w:rPr>
              <w:t>充實各項軟體設備提供親師生，發揮親師生橋樑的功能與輔導功效。</w:t>
            </w:r>
            <w:r w:rsidRPr="0083651D">
              <w:rPr>
                <w:rFonts w:eastAsia="標楷體"/>
                <w:kern w:val="0"/>
              </w:rPr>
              <w:t xml:space="preserve"> </w:t>
            </w:r>
          </w:p>
        </w:tc>
        <w:tc>
          <w:tcPr>
            <w:tcW w:w="1077" w:type="dxa"/>
            <w:vAlign w:val="center"/>
          </w:tcPr>
          <w:p w:rsidR="007555D2" w:rsidRPr="0083651D" w:rsidRDefault="007555D2" w:rsidP="00AE3A0E">
            <w:pPr>
              <w:widowControl/>
              <w:spacing w:before="100" w:beforeAutospacing="1" w:after="100" w:afterAutospacing="1" w:line="40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0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before="100" w:beforeAutospacing="1" w:after="100" w:afterAutospacing="1" w:line="400" w:lineRule="exact"/>
              <w:ind w:left="204" w:hangingChars="85" w:hanging="204"/>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kern w:val="0"/>
              </w:rPr>
              <w:t>5-2-4</w:t>
            </w:r>
            <w:r w:rsidRPr="0083651D">
              <w:rPr>
                <w:rFonts w:eastAsia="標楷體" w:cs="標楷體" w:hint="eastAsia"/>
              </w:rPr>
              <w:t>落實新生轉銜輔導，篩選優先關懷個案，實施認輔制度或轉介專任輔導教師，進行個案輔導。</w:t>
            </w:r>
          </w:p>
        </w:tc>
        <w:tc>
          <w:tcPr>
            <w:tcW w:w="1077" w:type="dxa"/>
            <w:vAlign w:val="center"/>
          </w:tcPr>
          <w:p w:rsidR="007555D2" w:rsidRPr="0083651D" w:rsidRDefault="007555D2" w:rsidP="00AE3A0E">
            <w:pPr>
              <w:widowControl/>
              <w:spacing w:before="100" w:beforeAutospacing="1" w:after="100" w:afterAutospacing="1" w:line="40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widowControl/>
              <w:spacing w:line="40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before="100" w:beforeAutospacing="1" w:after="100" w:afterAutospacing="1" w:line="400" w:lineRule="exact"/>
              <w:ind w:left="204" w:hangingChars="85" w:hanging="204"/>
              <w:rPr>
                <w:rFonts w:eastAsia="標楷體"/>
                <w:kern w:val="0"/>
              </w:rPr>
            </w:pPr>
          </w:p>
        </w:tc>
        <w:tc>
          <w:tcPr>
            <w:tcW w:w="3790" w:type="dxa"/>
            <w:vAlign w:val="center"/>
          </w:tcPr>
          <w:p w:rsidR="007555D2" w:rsidRPr="0083651D" w:rsidRDefault="007555D2" w:rsidP="008E694E">
            <w:pPr>
              <w:widowControl/>
              <w:spacing w:before="100" w:beforeAutospacing="1" w:after="100" w:afterAutospacing="1" w:line="400" w:lineRule="exact"/>
              <w:rPr>
                <w:rFonts w:eastAsia="標楷體"/>
                <w:kern w:val="0"/>
              </w:rPr>
            </w:pPr>
            <w:r w:rsidRPr="0083651D">
              <w:rPr>
                <w:rFonts w:eastAsia="標楷體"/>
                <w:kern w:val="0"/>
              </w:rPr>
              <w:t>5-2-</w:t>
            </w:r>
            <w:r w:rsidR="008E694E">
              <w:rPr>
                <w:rFonts w:eastAsia="標楷體"/>
                <w:kern w:val="0"/>
              </w:rPr>
              <w:t>5</w:t>
            </w:r>
            <w:r w:rsidRPr="0083651D">
              <w:rPr>
                <w:rFonts w:eastAsia="標楷體" w:cs="標楷體" w:hint="eastAsia"/>
              </w:rPr>
              <w:t>辨理教師知能研習及專業講座諮詢，提昇教師輔導知能，深化權利義務觀念。</w:t>
            </w:r>
          </w:p>
        </w:tc>
        <w:tc>
          <w:tcPr>
            <w:tcW w:w="1077" w:type="dxa"/>
            <w:vAlign w:val="center"/>
          </w:tcPr>
          <w:p w:rsidR="007555D2" w:rsidRPr="0083651D" w:rsidRDefault="007555D2" w:rsidP="00AE3A0E">
            <w:pPr>
              <w:widowControl/>
              <w:spacing w:before="100" w:beforeAutospacing="1" w:after="100" w:afterAutospacing="1" w:line="40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widowControl/>
              <w:spacing w:line="400" w:lineRule="exact"/>
              <w:jc w:val="center"/>
              <w:rPr>
                <w:rFonts w:eastAsia="標楷體"/>
                <w:kern w:val="0"/>
              </w:rPr>
            </w:pPr>
          </w:p>
        </w:tc>
      </w:tr>
      <w:tr w:rsidR="0083651D" w:rsidRPr="0083651D" w:rsidTr="00AE3A0E">
        <w:trPr>
          <w:cantSplit/>
          <w:trHeight w:val="454"/>
          <w:jc w:val="center"/>
        </w:trPr>
        <w:tc>
          <w:tcPr>
            <w:tcW w:w="1479" w:type="dxa"/>
            <w:vMerge w:val="restart"/>
            <w:vAlign w:val="center"/>
          </w:tcPr>
          <w:p w:rsidR="007555D2" w:rsidRPr="0083651D" w:rsidRDefault="007555D2" w:rsidP="00AE3A0E">
            <w:pPr>
              <w:widowControl/>
              <w:spacing w:line="400" w:lineRule="exact"/>
              <w:rPr>
                <w:rFonts w:eastAsia="標楷體"/>
                <w:kern w:val="0"/>
              </w:rPr>
            </w:pPr>
            <w:r w:rsidRPr="0083651D">
              <w:rPr>
                <w:rFonts w:eastAsia="標楷體"/>
                <w:kern w:val="0"/>
              </w:rPr>
              <w:t>5-3</w:t>
            </w:r>
            <w:r w:rsidRPr="0083651D">
              <w:rPr>
                <w:rFonts w:eastAsia="標楷體" w:cs="標楷體" w:hint="eastAsia"/>
                <w:kern w:val="0"/>
              </w:rPr>
              <w:t>建置高關懷輔導</w:t>
            </w:r>
          </w:p>
        </w:tc>
        <w:tc>
          <w:tcPr>
            <w:tcW w:w="3790" w:type="dxa"/>
            <w:vAlign w:val="center"/>
          </w:tcPr>
          <w:p w:rsidR="007555D2" w:rsidRPr="0083651D" w:rsidRDefault="007555D2" w:rsidP="00AE3A0E">
            <w:pPr>
              <w:widowControl/>
              <w:spacing w:before="100" w:beforeAutospacing="1" w:after="100" w:afterAutospacing="1" w:line="400" w:lineRule="exact"/>
              <w:ind w:rightChars="-58" w:right="-139"/>
              <w:rPr>
                <w:rFonts w:eastAsia="標楷體"/>
              </w:rPr>
            </w:pPr>
            <w:r w:rsidRPr="0083651D">
              <w:rPr>
                <w:rFonts w:eastAsia="標楷體"/>
              </w:rPr>
              <w:t>5-3-1</w:t>
            </w:r>
            <w:r w:rsidRPr="0083651D">
              <w:rPr>
                <w:rFonts w:eastAsia="標楷體" w:cs="標楷體" w:hint="eastAsia"/>
              </w:rPr>
              <w:t>成立關懷中輟小組，相關學生</w:t>
            </w:r>
            <w:r w:rsidRPr="0083651D">
              <w:rPr>
                <w:rFonts w:eastAsia="標楷體"/>
              </w:rPr>
              <w:t xml:space="preserve"> </w:t>
            </w:r>
            <w:r w:rsidRPr="0083651D">
              <w:rPr>
                <w:rFonts w:eastAsia="標楷體" w:cs="標楷體" w:hint="eastAsia"/>
              </w:rPr>
              <w:t>各個案研討。</w:t>
            </w:r>
          </w:p>
        </w:tc>
        <w:tc>
          <w:tcPr>
            <w:tcW w:w="1077" w:type="dxa"/>
            <w:vAlign w:val="center"/>
          </w:tcPr>
          <w:p w:rsidR="007555D2" w:rsidRPr="0083651D" w:rsidRDefault="007555D2" w:rsidP="00AE3A0E">
            <w:pPr>
              <w:widowControl/>
              <w:spacing w:before="100" w:beforeAutospacing="1" w:after="100" w:afterAutospacing="1" w:line="40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restart"/>
            <w:vAlign w:val="center"/>
          </w:tcPr>
          <w:p w:rsidR="007555D2" w:rsidRPr="0083651D" w:rsidRDefault="00BB7F06" w:rsidP="00BB7F06">
            <w:pPr>
              <w:spacing w:line="400" w:lineRule="exact"/>
              <w:rPr>
                <w:rFonts w:eastAsia="標楷體"/>
                <w:kern w:val="0"/>
              </w:rPr>
            </w:pPr>
            <w:r>
              <w:rPr>
                <w:rFonts w:eastAsia="標楷體"/>
                <w:kern w:val="0"/>
              </w:rPr>
              <w:t>中輟個案輔導，關懷中輟生，家庭關懷，三級預防</w:t>
            </w: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0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400" w:lineRule="exact"/>
              <w:ind w:rightChars="-58" w:right="-139"/>
              <w:rPr>
                <w:rFonts w:eastAsia="標楷體"/>
                <w:kern w:val="0"/>
              </w:rPr>
            </w:pPr>
            <w:r w:rsidRPr="0083651D">
              <w:rPr>
                <w:rFonts w:eastAsia="標楷體"/>
              </w:rPr>
              <w:t>5-3-2</w:t>
            </w:r>
            <w:r w:rsidRPr="0083651D">
              <w:rPr>
                <w:rFonts w:eastAsia="標楷體" w:cs="標楷體" w:hint="eastAsia"/>
              </w:rPr>
              <w:t>整合警政社政資源，建構中輟學生追蹤、通報與輔導處遇。</w:t>
            </w:r>
          </w:p>
        </w:tc>
        <w:tc>
          <w:tcPr>
            <w:tcW w:w="1077" w:type="dxa"/>
            <w:vAlign w:val="center"/>
          </w:tcPr>
          <w:p w:rsidR="007555D2" w:rsidRPr="0083651D" w:rsidRDefault="007555D2" w:rsidP="00AE3A0E">
            <w:pPr>
              <w:widowControl/>
              <w:spacing w:before="100" w:beforeAutospacing="1" w:after="100" w:afterAutospacing="1" w:line="40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0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0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rPr>
              <w:t>5-3-3</w:t>
            </w:r>
            <w:r w:rsidRPr="0083651D">
              <w:rPr>
                <w:rFonts w:eastAsia="標楷體" w:cs="標楷體" w:hint="eastAsia"/>
              </w:rPr>
              <w:t>開辦關懷彈性課程，提供多元能力開發，強化學生學習興趣及自信心。</w:t>
            </w:r>
          </w:p>
        </w:tc>
        <w:tc>
          <w:tcPr>
            <w:tcW w:w="1077" w:type="dxa"/>
            <w:vAlign w:val="center"/>
          </w:tcPr>
          <w:p w:rsidR="007555D2" w:rsidRPr="0083651D" w:rsidRDefault="007555D2" w:rsidP="00AE3A0E">
            <w:pPr>
              <w:widowControl/>
              <w:spacing w:before="100" w:beforeAutospacing="1" w:after="100" w:afterAutospacing="1" w:line="40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0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0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rPr>
              <w:t>5-3-4</w:t>
            </w:r>
            <w:r w:rsidRPr="0083651D">
              <w:rPr>
                <w:rFonts w:eastAsia="標楷體" w:cs="標楷體" w:hint="eastAsia"/>
              </w:rPr>
              <w:t>協助最需關懷家庭，建立完整家庭支持。</w:t>
            </w:r>
          </w:p>
        </w:tc>
        <w:tc>
          <w:tcPr>
            <w:tcW w:w="1077" w:type="dxa"/>
            <w:vAlign w:val="center"/>
          </w:tcPr>
          <w:p w:rsidR="007555D2" w:rsidRPr="0083651D" w:rsidRDefault="007555D2" w:rsidP="00AE3A0E">
            <w:pPr>
              <w:widowControl/>
              <w:spacing w:before="100" w:beforeAutospacing="1" w:after="100" w:afterAutospacing="1" w:line="40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00" w:lineRule="exact"/>
              <w:jc w:val="center"/>
              <w:rPr>
                <w:rFonts w:eastAsia="標楷體"/>
                <w:kern w:val="0"/>
              </w:rPr>
            </w:pPr>
          </w:p>
        </w:tc>
      </w:tr>
      <w:tr w:rsidR="007555D2" w:rsidRPr="0083651D" w:rsidTr="00AE3A0E">
        <w:trPr>
          <w:cantSplit/>
          <w:trHeight w:val="454"/>
          <w:jc w:val="center"/>
        </w:trPr>
        <w:tc>
          <w:tcPr>
            <w:tcW w:w="1479" w:type="dxa"/>
            <w:vMerge/>
            <w:vAlign w:val="center"/>
          </w:tcPr>
          <w:p w:rsidR="007555D2" w:rsidRPr="0083651D" w:rsidRDefault="007555D2" w:rsidP="00AE3A0E">
            <w:pPr>
              <w:widowControl/>
              <w:spacing w:line="40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rPr>
              <w:t>5-3-5</w:t>
            </w:r>
            <w:r w:rsidRPr="0083651D">
              <w:rPr>
                <w:rFonts w:eastAsia="標楷體" w:cs="標楷體" w:hint="eastAsia"/>
              </w:rPr>
              <w:t>完善通報投訴機制，協助</w:t>
            </w:r>
            <w:r w:rsidRPr="0083651D">
              <w:rPr>
                <w:rFonts w:eastAsia="標楷體" w:cs="標楷體" w:hint="eastAsia"/>
                <w:kern w:val="0"/>
              </w:rPr>
              <w:t>特殊境遇</w:t>
            </w:r>
            <w:r w:rsidRPr="0083651D">
              <w:rPr>
                <w:rFonts w:eastAsia="標楷體" w:cs="標楷體" w:hint="eastAsia"/>
              </w:rPr>
              <w:t>學生。</w:t>
            </w:r>
          </w:p>
        </w:tc>
        <w:tc>
          <w:tcPr>
            <w:tcW w:w="1077" w:type="dxa"/>
            <w:vAlign w:val="center"/>
          </w:tcPr>
          <w:p w:rsidR="007555D2" w:rsidRPr="0083651D" w:rsidRDefault="007555D2" w:rsidP="00AE3A0E">
            <w:pPr>
              <w:widowControl/>
              <w:spacing w:before="100" w:beforeAutospacing="1" w:after="100" w:afterAutospacing="1" w:line="40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00" w:lineRule="exact"/>
              <w:jc w:val="center"/>
              <w:rPr>
                <w:rFonts w:eastAsia="標楷體"/>
                <w:kern w:val="0"/>
              </w:rPr>
            </w:pPr>
          </w:p>
        </w:tc>
      </w:tr>
    </w:tbl>
    <w:p w:rsidR="007555D2" w:rsidRPr="0083651D" w:rsidRDefault="007555D2" w:rsidP="007555D2">
      <w:pPr>
        <w:pStyle w:val="af3"/>
        <w:tabs>
          <w:tab w:val="left" w:pos="851"/>
        </w:tabs>
        <w:spacing w:line="440" w:lineRule="exact"/>
        <w:ind w:left="315" w:firstLineChars="0" w:firstLine="0"/>
        <w:rPr>
          <w:rFonts w:ascii="Times New Roman" w:hAnsi="Times New Roman"/>
          <w:b/>
          <w:bCs/>
          <w:kern w:val="0"/>
          <w:sz w:val="26"/>
          <w:szCs w:val="26"/>
        </w:rPr>
      </w:pPr>
    </w:p>
    <w:p w:rsidR="007555D2" w:rsidRPr="0083651D" w:rsidRDefault="007555D2" w:rsidP="007555D2">
      <w:pPr>
        <w:pStyle w:val="af3"/>
        <w:tabs>
          <w:tab w:val="left" w:pos="851"/>
        </w:tabs>
        <w:spacing w:line="440" w:lineRule="exact"/>
        <w:ind w:left="315" w:firstLineChars="0" w:firstLine="0"/>
        <w:rPr>
          <w:rFonts w:ascii="Times New Roman" w:hAnsi="Times New Roman"/>
          <w:sz w:val="28"/>
          <w:szCs w:val="28"/>
        </w:rPr>
      </w:pPr>
      <w:r w:rsidRPr="0083651D">
        <w:rPr>
          <w:rFonts w:ascii="Times New Roman" w:hAnsi="Times New Roman" w:hint="eastAsia"/>
          <w:b/>
          <w:bCs/>
          <w:kern w:val="0"/>
          <w:sz w:val="26"/>
          <w:szCs w:val="26"/>
        </w:rPr>
        <w:t>目標</w:t>
      </w:r>
      <w:r w:rsidRPr="0083651D">
        <w:rPr>
          <w:rFonts w:ascii="Times New Roman" w:hAnsi="Times New Roman"/>
          <w:b/>
          <w:bCs/>
          <w:kern w:val="0"/>
          <w:sz w:val="26"/>
          <w:szCs w:val="26"/>
        </w:rPr>
        <w:t>5</w:t>
      </w:r>
      <w:r w:rsidRPr="0083651D">
        <w:rPr>
          <w:rFonts w:ascii="Times New Roman" w:hAnsi="Times New Roman" w:hint="eastAsia"/>
          <w:b/>
          <w:bCs/>
          <w:kern w:val="0"/>
          <w:sz w:val="26"/>
          <w:szCs w:val="26"/>
        </w:rPr>
        <w:t>：</w:t>
      </w:r>
      <w:r w:rsidRPr="0083651D">
        <w:rPr>
          <w:rFonts w:hint="eastAsia"/>
          <w:sz w:val="28"/>
          <w:szCs w:val="28"/>
        </w:rPr>
        <w:t>型塑安全、和諧、溫馨氛圍的友善校園</w:t>
      </w:r>
      <w:r w:rsidRPr="0083651D">
        <w:rPr>
          <w:rFonts w:ascii="Times New Roman" w:hAnsi="Times New Roman"/>
          <w:sz w:val="28"/>
          <w:szCs w:val="28"/>
        </w:rPr>
        <w:t>-2</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3790"/>
        <w:gridCol w:w="1077"/>
        <w:gridCol w:w="603"/>
        <w:gridCol w:w="601"/>
        <w:gridCol w:w="600"/>
        <w:gridCol w:w="601"/>
        <w:gridCol w:w="1851"/>
      </w:tblGrid>
      <w:tr w:rsidR="0083651D" w:rsidRPr="0083651D" w:rsidTr="00AE3A0E">
        <w:trPr>
          <w:cantSplit/>
          <w:trHeight w:val="585"/>
          <w:jc w:val="center"/>
        </w:trPr>
        <w:tc>
          <w:tcPr>
            <w:tcW w:w="1479" w:type="dxa"/>
            <w:vMerge w:val="restart"/>
            <w:shd w:val="clear" w:color="auto" w:fill="E0E0E0"/>
            <w:vAlign w:val="center"/>
          </w:tcPr>
          <w:p w:rsidR="007555D2" w:rsidRPr="0083651D" w:rsidRDefault="007555D2" w:rsidP="00AE3A0E">
            <w:pPr>
              <w:widowControl/>
              <w:snapToGrid w:val="0"/>
              <w:spacing w:line="360" w:lineRule="exact"/>
              <w:rPr>
                <w:rFonts w:eastAsia="標楷體"/>
                <w:kern w:val="0"/>
              </w:rPr>
            </w:pPr>
            <w:r w:rsidRPr="0083651D">
              <w:rPr>
                <w:rFonts w:eastAsia="標楷體" w:cs="標楷體" w:hint="eastAsia"/>
                <w:kern w:val="0"/>
              </w:rPr>
              <w:t>實施策略</w:t>
            </w:r>
          </w:p>
        </w:tc>
        <w:tc>
          <w:tcPr>
            <w:tcW w:w="3790" w:type="dxa"/>
            <w:vMerge w:val="restart"/>
            <w:shd w:val="clear" w:color="auto" w:fill="E0E0E0"/>
            <w:vAlign w:val="center"/>
          </w:tcPr>
          <w:p w:rsidR="007555D2" w:rsidRPr="0083651D" w:rsidRDefault="007555D2" w:rsidP="00AE3A0E">
            <w:pPr>
              <w:widowControl/>
              <w:snapToGrid w:val="0"/>
              <w:spacing w:line="360" w:lineRule="exact"/>
              <w:jc w:val="center"/>
              <w:rPr>
                <w:rFonts w:eastAsia="標楷體"/>
                <w:kern w:val="0"/>
              </w:rPr>
            </w:pPr>
            <w:r w:rsidRPr="0083651D">
              <w:rPr>
                <w:rFonts w:eastAsia="標楷體" w:cs="標楷體" w:hint="eastAsia"/>
                <w:kern w:val="0"/>
              </w:rPr>
              <w:t>行動方案</w:t>
            </w:r>
          </w:p>
        </w:tc>
        <w:tc>
          <w:tcPr>
            <w:tcW w:w="1077" w:type="dxa"/>
            <w:vMerge w:val="restart"/>
            <w:shd w:val="clear" w:color="auto" w:fill="E0E0E0"/>
            <w:vAlign w:val="center"/>
          </w:tcPr>
          <w:p w:rsidR="007555D2" w:rsidRPr="0083651D" w:rsidRDefault="007555D2" w:rsidP="00AE3A0E">
            <w:pPr>
              <w:widowControl/>
              <w:snapToGrid w:val="0"/>
              <w:spacing w:line="360" w:lineRule="exact"/>
              <w:jc w:val="center"/>
              <w:rPr>
                <w:rFonts w:eastAsia="標楷體"/>
                <w:kern w:val="0"/>
              </w:rPr>
            </w:pPr>
            <w:r w:rsidRPr="0083651D">
              <w:rPr>
                <w:rFonts w:eastAsia="標楷體" w:cs="標楷體" w:hint="eastAsia"/>
                <w:kern w:val="0"/>
              </w:rPr>
              <w:t>承辦</w:t>
            </w:r>
          </w:p>
          <w:p w:rsidR="007555D2" w:rsidRPr="0083651D" w:rsidRDefault="007555D2" w:rsidP="00AE3A0E">
            <w:pPr>
              <w:widowControl/>
              <w:snapToGrid w:val="0"/>
              <w:spacing w:line="360" w:lineRule="exact"/>
              <w:jc w:val="center"/>
              <w:rPr>
                <w:rFonts w:eastAsia="標楷體"/>
                <w:kern w:val="0"/>
              </w:rPr>
            </w:pPr>
            <w:r w:rsidRPr="0083651D">
              <w:rPr>
                <w:rFonts w:eastAsia="標楷體" w:cs="標楷體" w:hint="eastAsia"/>
                <w:kern w:val="0"/>
              </w:rPr>
              <w:t>單位</w:t>
            </w:r>
          </w:p>
        </w:tc>
        <w:tc>
          <w:tcPr>
            <w:tcW w:w="2405" w:type="dxa"/>
            <w:gridSpan w:val="4"/>
            <w:shd w:val="clear" w:color="auto" w:fill="E0E0E0"/>
            <w:vAlign w:val="center"/>
          </w:tcPr>
          <w:p w:rsidR="007555D2" w:rsidRPr="0083651D" w:rsidRDefault="007555D2" w:rsidP="00AE3A0E">
            <w:pPr>
              <w:widowControl/>
              <w:snapToGrid w:val="0"/>
              <w:spacing w:line="360" w:lineRule="exact"/>
              <w:jc w:val="center"/>
              <w:rPr>
                <w:rFonts w:eastAsia="標楷體"/>
                <w:kern w:val="0"/>
              </w:rPr>
            </w:pPr>
            <w:r w:rsidRPr="0083651D">
              <w:rPr>
                <w:rFonts w:eastAsia="標楷體" w:cs="標楷體" w:hint="eastAsia"/>
                <w:kern w:val="0"/>
              </w:rPr>
              <w:t>實施年度</w:t>
            </w:r>
          </w:p>
        </w:tc>
        <w:tc>
          <w:tcPr>
            <w:tcW w:w="1851" w:type="dxa"/>
            <w:vMerge w:val="restart"/>
            <w:shd w:val="clear" w:color="auto" w:fill="E0E0E0"/>
            <w:vAlign w:val="center"/>
          </w:tcPr>
          <w:p w:rsidR="007555D2" w:rsidRPr="0083651D" w:rsidRDefault="007555D2" w:rsidP="00AE3A0E">
            <w:pPr>
              <w:widowControl/>
              <w:snapToGrid w:val="0"/>
              <w:spacing w:line="360" w:lineRule="exact"/>
              <w:jc w:val="center"/>
              <w:rPr>
                <w:rFonts w:eastAsia="標楷體"/>
                <w:kern w:val="0"/>
              </w:rPr>
            </w:pPr>
            <w:r w:rsidRPr="0083651D">
              <w:rPr>
                <w:rFonts w:eastAsia="標楷體" w:cs="標楷體" w:hint="eastAsia"/>
                <w:kern w:val="0"/>
              </w:rPr>
              <w:t>策略執行內容說明</w:t>
            </w:r>
          </w:p>
        </w:tc>
      </w:tr>
      <w:tr w:rsidR="0083651D" w:rsidRPr="0083651D" w:rsidTr="0083651D">
        <w:trPr>
          <w:cantSplit/>
          <w:trHeight w:val="468"/>
          <w:jc w:val="center"/>
        </w:trPr>
        <w:tc>
          <w:tcPr>
            <w:tcW w:w="1479" w:type="dxa"/>
            <w:vMerge/>
            <w:vAlign w:val="center"/>
          </w:tcPr>
          <w:p w:rsidR="0009273E" w:rsidRPr="0083651D" w:rsidRDefault="0009273E" w:rsidP="0009273E">
            <w:pPr>
              <w:widowControl/>
              <w:snapToGrid w:val="0"/>
              <w:spacing w:line="360" w:lineRule="exact"/>
              <w:rPr>
                <w:rFonts w:eastAsia="標楷體"/>
                <w:kern w:val="0"/>
              </w:rPr>
            </w:pPr>
          </w:p>
        </w:tc>
        <w:tc>
          <w:tcPr>
            <w:tcW w:w="3790" w:type="dxa"/>
            <w:vMerge/>
            <w:vAlign w:val="center"/>
          </w:tcPr>
          <w:p w:rsidR="0009273E" w:rsidRPr="0083651D" w:rsidRDefault="0009273E" w:rsidP="0009273E">
            <w:pPr>
              <w:widowControl/>
              <w:snapToGrid w:val="0"/>
              <w:spacing w:line="360" w:lineRule="exact"/>
              <w:rPr>
                <w:rFonts w:eastAsia="標楷體"/>
                <w:kern w:val="0"/>
              </w:rPr>
            </w:pPr>
          </w:p>
        </w:tc>
        <w:tc>
          <w:tcPr>
            <w:tcW w:w="1077" w:type="dxa"/>
            <w:vMerge/>
            <w:vAlign w:val="center"/>
          </w:tcPr>
          <w:p w:rsidR="0009273E" w:rsidRPr="0083651D" w:rsidRDefault="0009273E" w:rsidP="0009273E">
            <w:pPr>
              <w:widowControl/>
              <w:snapToGrid w:val="0"/>
              <w:spacing w:line="360" w:lineRule="exact"/>
              <w:rPr>
                <w:rFonts w:eastAsia="標楷體"/>
                <w:kern w:val="0"/>
              </w:rPr>
            </w:pPr>
          </w:p>
        </w:tc>
        <w:tc>
          <w:tcPr>
            <w:tcW w:w="603"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111</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112</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113</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114</w:t>
            </w:r>
          </w:p>
        </w:tc>
        <w:tc>
          <w:tcPr>
            <w:tcW w:w="1851" w:type="dxa"/>
            <w:vMerge/>
            <w:shd w:val="clear" w:color="auto" w:fill="E0E0E0"/>
            <w:vAlign w:val="center"/>
          </w:tcPr>
          <w:p w:rsidR="0009273E" w:rsidRPr="0083651D" w:rsidRDefault="0009273E" w:rsidP="0009273E">
            <w:pPr>
              <w:widowControl/>
              <w:snapToGrid w:val="0"/>
              <w:spacing w:line="360" w:lineRule="exact"/>
              <w:jc w:val="center"/>
              <w:rPr>
                <w:rFonts w:eastAsia="標楷體"/>
                <w:kern w:val="0"/>
              </w:rPr>
            </w:pPr>
          </w:p>
        </w:tc>
      </w:tr>
      <w:tr w:rsidR="0083651D" w:rsidRPr="0083651D" w:rsidTr="00AE3A0E">
        <w:trPr>
          <w:cantSplit/>
          <w:trHeight w:val="454"/>
          <w:jc w:val="center"/>
        </w:trPr>
        <w:tc>
          <w:tcPr>
            <w:tcW w:w="1479" w:type="dxa"/>
            <w:vMerge w:val="restart"/>
            <w:vAlign w:val="center"/>
          </w:tcPr>
          <w:p w:rsidR="007555D2" w:rsidRPr="0083651D" w:rsidRDefault="007555D2" w:rsidP="00AE3A0E">
            <w:pPr>
              <w:snapToGrid w:val="0"/>
              <w:spacing w:line="360" w:lineRule="exact"/>
              <w:jc w:val="both"/>
              <w:rPr>
                <w:rFonts w:eastAsia="標楷體"/>
                <w:kern w:val="0"/>
              </w:rPr>
            </w:pPr>
            <w:r w:rsidRPr="0083651D">
              <w:rPr>
                <w:rFonts w:eastAsia="標楷體"/>
                <w:kern w:val="0"/>
              </w:rPr>
              <w:t>5-4</w:t>
            </w:r>
            <w:r w:rsidRPr="0083651D">
              <w:rPr>
                <w:rFonts w:eastAsia="標楷體" w:cs="標楷體" w:hint="eastAsia"/>
                <w:kern w:val="0"/>
              </w:rPr>
              <w:t>落實</w:t>
            </w:r>
            <w:r w:rsidRPr="0083651D">
              <w:rPr>
                <w:rFonts w:eastAsia="標楷體" w:cs="標楷體" w:hint="eastAsia"/>
              </w:rPr>
              <w:t>生命教育與憂鬱自傷防治</w:t>
            </w:r>
          </w:p>
        </w:tc>
        <w:tc>
          <w:tcPr>
            <w:tcW w:w="3790" w:type="dxa"/>
            <w:vAlign w:val="center"/>
          </w:tcPr>
          <w:p w:rsidR="007555D2" w:rsidRPr="0083651D" w:rsidRDefault="007555D2" w:rsidP="00AE3A0E">
            <w:pPr>
              <w:snapToGrid w:val="0"/>
              <w:spacing w:line="360" w:lineRule="exact"/>
              <w:jc w:val="both"/>
              <w:rPr>
                <w:rFonts w:eastAsia="標楷體"/>
                <w:kern w:val="0"/>
              </w:rPr>
            </w:pPr>
            <w:r w:rsidRPr="0083651D">
              <w:rPr>
                <w:rFonts w:eastAsia="標楷體"/>
                <w:kern w:val="0"/>
              </w:rPr>
              <w:t>5-4-1</w:t>
            </w:r>
            <w:r w:rsidRPr="0083651D">
              <w:rPr>
                <w:rFonts w:eastAsia="標楷體" w:cs="標楷體" w:hint="eastAsia"/>
              </w:rPr>
              <w:t>成立「生命教育推動小組」，訂定實施計劃。</w:t>
            </w:r>
          </w:p>
        </w:tc>
        <w:tc>
          <w:tcPr>
            <w:tcW w:w="1077" w:type="dxa"/>
            <w:vAlign w:val="center"/>
          </w:tcPr>
          <w:p w:rsidR="007555D2" w:rsidRPr="0083651D" w:rsidRDefault="007555D2" w:rsidP="00AE3A0E">
            <w:pPr>
              <w:widowControl/>
              <w:snapToGrid w:val="0"/>
              <w:spacing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1851" w:type="dxa"/>
            <w:vMerge w:val="restart"/>
            <w:vAlign w:val="center"/>
          </w:tcPr>
          <w:p w:rsidR="007555D2" w:rsidRPr="0083651D" w:rsidRDefault="007555D2" w:rsidP="00AE3A0E">
            <w:pPr>
              <w:snapToGrid w:val="0"/>
              <w:spacing w:line="360" w:lineRule="exact"/>
              <w:jc w:val="both"/>
              <w:rPr>
                <w:rFonts w:eastAsia="標楷體"/>
                <w:kern w:val="0"/>
              </w:rPr>
            </w:pPr>
            <w:r w:rsidRPr="0083651D">
              <w:rPr>
                <w:rFonts w:eastAsia="標楷體" w:cs="標楷體" w:hint="eastAsia"/>
                <w:kern w:val="0"/>
              </w:rPr>
              <w:t>規劃辦理各項生命教育活動，使學生能在親身體驗中，學習珍愛生命、尊重生命。</w:t>
            </w:r>
          </w:p>
        </w:tc>
      </w:tr>
      <w:tr w:rsidR="0083651D" w:rsidRPr="0083651D" w:rsidTr="00AE3A0E">
        <w:trPr>
          <w:cantSplit/>
          <w:trHeight w:val="454"/>
          <w:jc w:val="center"/>
        </w:trPr>
        <w:tc>
          <w:tcPr>
            <w:tcW w:w="1479" w:type="dxa"/>
            <w:vMerge/>
            <w:vAlign w:val="center"/>
          </w:tcPr>
          <w:p w:rsidR="007555D2" w:rsidRPr="0083651D" w:rsidRDefault="007555D2" w:rsidP="00AE3A0E">
            <w:pPr>
              <w:widowControl/>
              <w:snapToGrid w:val="0"/>
              <w:spacing w:line="360" w:lineRule="exact"/>
              <w:rPr>
                <w:rFonts w:eastAsia="標楷體"/>
                <w:kern w:val="0"/>
              </w:rPr>
            </w:pPr>
          </w:p>
        </w:tc>
        <w:tc>
          <w:tcPr>
            <w:tcW w:w="3790" w:type="dxa"/>
            <w:vAlign w:val="center"/>
          </w:tcPr>
          <w:p w:rsidR="007555D2" w:rsidRPr="0083651D" w:rsidRDefault="007555D2" w:rsidP="00AE3A0E">
            <w:pPr>
              <w:widowControl/>
              <w:snapToGrid w:val="0"/>
              <w:spacing w:line="360" w:lineRule="exact"/>
              <w:jc w:val="both"/>
              <w:rPr>
                <w:rFonts w:eastAsia="標楷體"/>
                <w:kern w:val="0"/>
              </w:rPr>
            </w:pPr>
            <w:r w:rsidRPr="0083651D">
              <w:rPr>
                <w:rFonts w:eastAsia="標楷體"/>
                <w:kern w:val="0"/>
              </w:rPr>
              <w:t>5-4-2</w:t>
            </w:r>
            <w:r w:rsidRPr="0083651D">
              <w:rPr>
                <w:rFonts w:eastAsia="標楷體" w:cs="標楷體" w:hint="eastAsia"/>
              </w:rPr>
              <w:t>透過生命體驗活動，啟發感恩正向的生命情懷。</w:t>
            </w:r>
          </w:p>
        </w:tc>
        <w:tc>
          <w:tcPr>
            <w:tcW w:w="1077" w:type="dxa"/>
            <w:vAlign w:val="center"/>
          </w:tcPr>
          <w:p w:rsidR="007555D2" w:rsidRPr="0083651D" w:rsidRDefault="007555D2" w:rsidP="00AE3A0E">
            <w:pPr>
              <w:widowControl/>
              <w:snapToGrid w:val="0"/>
              <w:spacing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napToGrid w:val="0"/>
              <w:spacing w:line="36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napToGrid w:val="0"/>
              <w:spacing w:line="360" w:lineRule="exact"/>
              <w:rPr>
                <w:rFonts w:eastAsia="標楷體"/>
                <w:kern w:val="0"/>
              </w:rPr>
            </w:pPr>
          </w:p>
        </w:tc>
        <w:tc>
          <w:tcPr>
            <w:tcW w:w="3790" w:type="dxa"/>
            <w:vAlign w:val="center"/>
          </w:tcPr>
          <w:p w:rsidR="007555D2" w:rsidRPr="0083651D" w:rsidRDefault="007555D2" w:rsidP="00AE3A0E">
            <w:pPr>
              <w:widowControl/>
              <w:snapToGrid w:val="0"/>
              <w:spacing w:line="360" w:lineRule="exact"/>
              <w:jc w:val="both"/>
              <w:rPr>
                <w:rFonts w:eastAsia="標楷體"/>
                <w:kern w:val="0"/>
              </w:rPr>
            </w:pPr>
            <w:r w:rsidRPr="0083651D">
              <w:rPr>
                <w:rFonts w:eastAsia="標楷體"/>
                <w:kern w:val="0"/>
              </w:rPr>
              <w:t>5-4-3</w:t>
            </w:r>
            <w:r w:rsidRPr="0083651D">
              <w:rPr>
                <w:rFonts w:eastAsia="標楷體" w:cs="標楷體" w:hint="eastAsia"/>
              </w:rPr>
              <w:t>購置相關書籍教材與</w:t>
            </w:r>
            <w:r w:rsidRPr="0083651D">
              <w:rPr>
                <w:rFonts w:eastAsia="標楷體" w:cs="標楷體" w:hint="eastAsia"/>
                <w:kern w:val="0"/>
              </w:rPr>
              <w:t>教材研發</w:t>
            </w:r>
            <w:r w:rsidRPr="0083651D">
              <w:rPr>
                <w:rFonts w:eastAsia="標楷體" w:cs="標楷體" w:hint="eastAsia"/>
              </w:rPr>
              <w:t>，提升教學教學效能。</w:t>
            </w:r>
          </w:p>
        </w:tc>
        <w:tc>
          <w:tcPr>
            <w:tcW w:w="1077" w:type="dxa"/>
            <w:vAlign w:val="center"/>
          </w:tcPr>
          <w:p w:rsidR="007555D2" w:rsidRPr="0083651D" w:rsidRDefault="007555D2" w:rsidP="00AE3A0E">
            <w:pPr>
              <w:widowControl/>
              <w:snapToGrid w:val="0"/>
              <w:spacing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napToGrid w:val="0"/>
              <w:spacing w:line="36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napToGrid w:val="0"/>
              <w:spacing w:line="360" w:lineRule="exact"/>
              <w:rPr>
                <w:rFonts w:eastAsia="標楷體"/>
                <w:kern w:val="0"/>
              </w:rPr>
            </w:pPr>
          </w:p>
        </w:tc>
        <w:tc>
          <w:tcPr>
            <w:tcW w:w="3790" w:type="dxa"/>
            <w:vAlign w:val="center"/>
          </w:tcPr>
          <w:p w:rsidR="007555D2" w:rsidRPr="0083651D" w:rsidRDefault="007555D2" w:rsidP="00AE3A0E">
            <w:pPr>
              <w:widowControl/>
              <w:snapToGrid w:val="0"/>
              <w:spacing w:line="360" w:lineRule="exact"/>
              <w:jc w:val="both"/>
              <w:rPr>
                <w:rFonts w:eastAsia="標楷體"/>
                <w:kern w:val="0"/>
              </w:rPr>
            </w:pPr>
            <w:r w:rsidRPr="0083651D">
              <w:rPr>
                <w:rFonts w:eastAsia="標楷體"/>
                <w:kern w:val="0"/>
              </w:rPr>
              <w:t>5-4-4</w:t>
            </w:r>
            <w:r w:rsidRPr="0083651D">
              <w:rPr>
                <w:rStyle w:val="apple-style-span"/>
                <w:rFonts w:eastAsia="標楷體" w:cs="標楷體" w:hint="eastAsia"/>
              </w:rPr>
              <w:t>落實校內高關懷學生之篩選，並建立檔案定期追蹤，減少校園憂鬱自傷事件之發生。</w:t>
            </w:r>
          </w:p>
        </w:tc>
        <w:tc>
          <w:tcPr>
            <w:tcW w:w="1077" w:type="dxa"/>
            <w:vAlign w:val="center"/>
          </w:tcPr>
          <w:p w:rsidR="007555D2" w:rsidRPr="0083651D" w:rsidRDefault="007555D2" w:rsidP="00AE3A0E">
            <w:pPr>
              <w:widowControl/>
              <w:snapToGrid w:val="0"/>
              <w:spacing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napToGrid w:val="0"/>
              <w:spacing w:line="36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napToGrid w:val="0"/>
              <w:spacing w:line="360" w:lineRule="exact"/>
              <w:rPr>
                <w:rFonts w:eastAsia="標楷體"/>
                <w:kern w:val="0"/>
              </w:rPr>
            </w:pPr>
          </w:p>
        </w:tc>
        <w:tc>
          <w:tcPr>
            <w:tcW w:w="3790" w:type="dxa"/>
            <w:vAlign w:val="center"/>
          </w:tcPr>
          <w:p w:rsidR="007555D2" w:rsidRPr="0083651D" w:rsidRDefault="007555D2" w:rsidP="00AE3A0E">
            <w:pPr>
              <w:widowControl/>
              <w:snapToGrid w:val="0"/>
              <w:spacing w:line="360" w:lineRule="exact"/>
              <w:jc w:val="both"/>
              <w:rPr>
                <w:rFonts w:eastAsia="標楷體"/>
                <w:kern w:val="0"/>
              </w:rPr>
            </w:pPr>
            <w:r w:rsidRPr="0083651D">
              <w:rPr>
                <w:rFonts w:eastAsia="標楷體"/>
                <w:kern w:val="0"/>
              </w:rPr>
              <w:t>5-4-5</w:t>
            </w:r>
            <w:r w:rsidRPr="0083651D">
              <w:rPr>
                <w:rStyle w:val="apple-style-span"/>
                <w:rFonts w:eastAsia="標楷體" w:cs="標楷體" w:hint="eastAsia"/>
              </w:rPr>
              <w:t>建立憂鬱與自傷之危機處理標準作業流程，落實學生憂鬱與自我傷害三級預防工作模式以提升教師辨識及危機處理能力。</w:t>
            </w:r>
          </w:p>
        </w:tc>
        <w:tc>
          <w:tcPr>
            <w:tcW w:w="1077" w:type="dxa"/>
            <w:vAlign w:val="center"/>
          </w:tcPr>
          <w:p w:rsidR="007555D2" w:rsidRPr="0083651D" w:rsidRDefault="007555D2" w:rsidP="00AE3A0E">
            <w:pPr>
              <w:widowControl/>
              <w:snapToGrid w:val="0"/>
              <w:spacing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napToGrid w:val="0"/>
              <w:spacing w:line="36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napToGrid w:val="0"/>
              <w:spacing w:line="360" w:lineRule="exact"/>
              <w:rPr>
                <w:rFonts w:eastAsia="標楷體"/>
                <w:kern w:val="0"/>
              </w:rPr>
            </w:pPr>
          </w:p>
        </w:tc>
        <w:tc>
          <w:tcPr>
            <w:tcW w:w="3790" w:type="dxa"/>
            <w:vAlign w:val="center"/>
          </w:tcPr>
          <w:p w:rsidR="007555D2" w:rsidRPr="0083651D" w:rsidRDefault="007555D2" w:rsidP="00AE3A0E">
            <w:pPr>
              <w:widowControl/>
              <w:snapToGrid w:val="0"/>
              <w:spacing w:line="360" w:lineRule="exact"/>
              <w:jc w:val="both"/>
              <w:rPr>
                <w:rFonts w:eastAsia="標楷體"/>
                <w:kern w:val="0"/>
              </w:rPr>
            </w:pPr>
            <w:r w:rsidRPr="0083651D">
              <w:rPr>
                <w:rFonts w:eastAsia="標楷體"/>
                <w:kern w:val="0"/>
              </w:rPr>
              <w:t>5-4-6</w:t>
            </w:r>
            <w:r w:rsidRPr="0083651D">
              <w:rPr>
                <w:rFonts w:eastAsia="標楷體" w:cs="標楷體" w:hint="eastAsia"/>
                <w:kern w:val="0"/>
              </w:rPr>
              <w:t>結合</w:t>
            </w:r>
            <w:r w:rsidR="00FE691B" w:rsidRPr="00293640">
              <w:rPr>
                <w:rFonts w:eastAsia="標楷體" w:cs="標楷體" w:hint="eastAsia"/>
                <w:kern w:val="0"/>
              </w:rPr>
              <w:t>北高雄</w:t>
            </w:r>
            <w:r w:rsidRPr="0083651D">
              <w:rPr>
                <w:rFonts w:eastAsia="標楷體" w:cs="標楷體" w:hint="eastAsia"/>
                <w:kern w:val="0"/>
              </w:rPr>
              <w:t>家扶中心體驗課程，辦理教學與實務研討</w:t>
            </w:r>
            <w:r w:rsidRPr="0083651D">
              <w:rPr>
                <w:rFonts w:eastAsia="標楷體"/>
                <w:kern w:val="0"/>
              </w:rPr>
              <w:t xml:space="preserve"> </w:t>
            </w:r>
          </w:p>
        </w:tc>
        <w:tc>
          <w:tcPr>
            <w:tcW w:w="1077" w:type="dxa"/>
            <w:vAlign w:val="center"/>
          </w:tcPr>
          <w:p w:rsidR="007555D2" w:rsidRPr="0083651D" w:rsidRDefault="007555D2" w:rsidP="00AE3A0E">
            <w:pPr>
              <w:widowControl/>
              <w:snapToGrid w:val="0"/>
              <w:spacing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napToGrid w:val="0"/>
              <w:spacing w:line="36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napToGrid w:val="0"/>
              <w:spacing w:line="360" w:lineRule="exact"/>
              <w:rPr>
                <w:rFonts w:eastAsia="標楷體"/>
                <w:kern w:val="0"/>
              </w:rPr>
            </w:pPr>
          </w:p>
        </w:tc>
        <w:tc>
          <w:tcPr>
            <w:tcW w:w="3790" w:type="dxa"/>
            <w:vAlign w:val="center"/>
          </w:tcPr>
          <w:p w:rsidR="007555D2" w:rsidRPr="0083651D" w:rsidRDefault="007555D2" w:rsidP="00AE3A0E">
            <w:pPr>
              <w:widowControl/>
              <w:snapToGrid w:val="0"/>
              <w:spacing w:line="360" w:lineRule="exact"/>
              <w:jc w:val="both"/>
              <w:rPr>
                <w:rFonts w:eastAsia="標楷體"/>
                <w:kern w:val="0"/>
              </w:rPr>
            </w:pPr>
            <w:r w:rsidRPr="0083651D">
              <w:rPr>
                <w:rFonts w:eastAsia="標楷體"/>
                <w:kern w:val="0"/>
              </w:rPr>
              <w:t>5-4-7</w:t>
            </w:r>
            <w:r w:rsidRPr="0083651D">
              <w:rPr>
                <w:rFonts w:eastAsia="標楷體" w:cs="標楷體" w:hint="eastAsia"/>
                <w:kern w:val="0"/>
              </w:rPr>
              <w:t>結合原住民族委員會，辦理青少年性自主課程，</w:t>
            </w:r>
            <w:r w:rsidRPr="0083651D">
              <w:rPr>
                <w:rFonts w:eastAsia="標楷體" w:cs="標楷體" w:hint="eastAsia"/>
              </w:rPr>
              <w:t>透過活動與講座等體驗課程與教學活動，提升學生自我價值觀與自尊尊人之態度。</w:t>
            </w:r>
          </w:p>
        </w:tc>
        <w:tc>
          <w:tcPr>
            <w:tcW w:w="1077" w:type="dxa"/>
            <w:vAlign w:val="center"/>
          </w:tcPr>
          <w:p w:rsidR="007555D2" w:rsidRPr="0083651D" w:rsidRDefault="007555D2" w:rsidP="00AE3A0E">
            <w:pPr>
              <w:widowControl/>
              <w:snapToGrid w:val="0"/>
              <w:spacing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napToGrid w:val="0"/>
              <w:spacing w:line="360" w:lineRule="exact"/>
              <w:jc w:val="center"/>
              <w:rPr>
                <w:rFonts w:eastAsia="標楷體"/>
                <w:kern w:val="0"/>
              </w:rPr>
            </w:pPr>
          </w:p>
        </w:tc>
      </w:tr>
      <w:tr w:rsidR="0083651D" w:rsidRPr="0083651D" w:rsidTr="00AE3A0E">
        <w:trPr>
          <w:cantSplit/>
          <w:trHeight w:val="454"/>
          <w:jc w:val="center"/>
        </w:trPr>
        <w:tc>
          <w:tcPr>
            <w:tcW w:w="1479" w:type="dxa"/>
            <w:vMerge w:val="restart"/>
            <w:vAlign w:val="center"/>
          </w:tcPr>
          <w:p w:rsidR="007555D2" w:rsidRPr="0083651D" w:rsidRDefault="007555D2" w:rsidP="00AE3A0E">
            <w:pPr>
              <w:widowControl/>
              <w:snapToGrid w:val="0"/>
              <w:spacing w:line="360" w:lineRule="exact"/>
              <w:jc w:val="both"/>
              <w:rPr>
                <w:rFonts w:eastAsia="標楷體"/>
                <w:kern w:val="0"/>
              </w:rPr>
            </w:pPr>
            <w:r w:rsidRPr="0083651D">
              <w:rPr>
                <w:rFonts w:eastAsia="標楷體"/>
                <w:kern w:val="0"/>
              </w:rPr>
              <w:lastRenderedPageBreak/>
              <w:t>5-5</w:t>
            </w:r>
            <w:r w:rsidRPr="0083651D">
              <w:rPr>
                <w:rFonts w:eastAsia="標楷體" w:cs="標楷體" w:hint="eastAsia"/>
                <w:kern w:val="0"/>
              </w:rPr>
              <w:t>推動性別平等教育</w:t>
            </w:r>
          </w:p>
        </w:tc>
        <w:tc>
          <w:tcPr>
            <w:tcW w:w="3790" w:type="dxa"/>
            <w:vAlign w:val="center"/>
          </w:tcPr>
          <w:p w:rsidR="007555D2" w:rsidRPr="0083651D" w:rsidRDefault="007555D2" w:rsidP="00AE3A0E">
            <w:pPr>
              <w:snapToGrid w:val="0"/>
              <w:spacing w:line="360" w:lineRule="exact"/>
              <w:jc w:val="both"/>
              <w:rPr>
                <w:rFonts w:eastAsia="標楷體"/>
                <w:kern w:val="0"/>
              </w:rPr>
            </w:pPr>
            <w:r w:rsidRPr="0083651D">
              <w:rPr>
                <w:rFonts w:eastAsia="標楷體"/>
                <w:kern w:val="0"/>
              </w:rPr>
              <w:t>5-5-1</w:t>
            </w:r>
            <w:r w:rsidRPr="0083651D">
              <w:rPr>
                <w:rFonts w:eastAsia="標楷體" w:cs="標楷體" w:hint="eastAsia"/>
                <w:kern w:val="0"/>
              </w:rPr>
              <w:t>研討本校性別平等教育推動年度計畫，並選派性別平等委員</w:t>
            </w:r>
            <w:r w:rsidRPr="0083651D">
              <w:rPr>
                <w:rFonts w:eastAsia="標楷體" w:cs="標楷體" w:hint="eastAsia"/>
              </w:rPr>
              <w:t>。</w:t>
            </w:r>
            <w:r w:rsidRPr="0083651D">
              <w:rPr>
                <w:rFonts w:eastAsia="標楷體"/>
                <w:kern w:val="0"/>
              </w:rPr>
              <w:t xml:space="preserve"> </w:t>
            </w:r>
          </w:p>
        </w:tc>
        <w:tc>
          <w:tcPr>
            <w:tcW w:w="1077" w:type="dxa"/>
            <w:vAlign w:val="center"/>
          </w:tcPr>
          <w:p w:rsidR="007555D2" w:rsidRPr="0083651D" w:rsidRDefault="007555D2" w:rsidP="00AE3A0E">
            <w:pPr>
              <w:widowControl/>
              <w:snapToGrid w:val="0"/>
              <w:spacing w:line="360" w:lineRule="exact"/>
              <w:ind w:left="204" w:hangingChars="85" w:hanging="204"/>
              <w:jc w:val="center"/>
              <w:rPr>
                <w:rFonts w:eastAsia="標楷體"/>
                <w:kern w:val="0"/>
              </w:rPr>
            </w:pPr>
            <w:r w:rsidRPr="0083651D">
              <w:rPr>
                <w:rFonts w:eastAsia="標楷體" w:cs="標楷體" w:hint="eastAsia"/>
                <w:kern w:val="0"/>
              </w:rPr>
              <w:t>教導處</w:t>
            </w:r>
          </w:p>
        </w:tc>
        <w:tc>
          <w:tcPr>
            <w:tcW w:w="603"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1851" w:type="dxa"/>
            <w:vMerge w:val="restart"/>
            <w:vAlign w:val="center"/>
          </w:tcPr>
          <w:p w:rsidR="007555D2" w:rsidRPr="0083651D" w:rsidRDefault="00BB7F06" w:rsidP="00BB7F06">
            <w:pPr>
              <w:snapToGrid w:val="0"/>
              <w:spacing w:line="360" w:lineRule="exact"/>
              <w:rPr>
                <w:rFonts w:eastAsia="標楷體"/>
                <w:kern w:val="0"/>
              </w:rPr>
            </w:pPr>
            <w:r>
              <w:rPr>
                <w:rFonts w:eastAsia="標楷體"/>
                <w:kern w:val="0"/>
              </w:rPr>
              <w:t>辦理性別平等教育研習，推展</w:t>
            </w:r>
            <w:r w:rsidRPr="0083651D">
              <w:rPr>
                <w:rFonts w:eastAsia="標楷體" w:cs="標楷體" w:hint="eastAsia"/>
                <w:kern w:val="0"/>
              </w:rPr>
              <w:t>兒少保護，家暴及性侵防治</w:t>
            </w:r>
            <w:r>
              <w:rPr>
                <w:rFonts w:eastAsia="標楷體" w:cs="標楷體" w:hint="eastAsia"/>
                <w:kern w:val="0"/>
              </w:rPr>
              <w:t>工作，建置校園</w:t>
            </w:r>
            <w:r w:rsidRPr="0083651D">
              <w:rPr>
                <w:rFonts w:eastAsia="標楷體" w:cs="標楷體" w:hint="eastAsia"/>
                <w:kern w:val="0"/>
              </w:rPr>
              <w:t>性別平等環境</w:t>
            </w:r>
          </w:p>
        </w:tc>
      </w:tr>
      <w:tr w:rsidR="0083651D" w:rsidRPr="0083651D" w:rsidTr="00AE3A0E">
        <w:trPr>
          <w:cantSplit/>
          <w:trHeight w:val="454"/>
          <w:jc w:val="center"/>
        </w:trPr>
        <w:tc>
          <w:tcPr>
            <w:tcW w:w="1479" w:type="dxa"/>
            <w:vMerge/>
            <w:vAlign w:val="center"/>
          </w:tcPr>
          <w:p w:rsidR="007555D2" w:rsidRPr="0083651D" w:rsidRDefault="007555D2" w:rsidP="00AE3A0E">
            <w:pPr>
              <w:widowControl/>
              <w:snapToGrid w:val="0"/>
              <w:spacing w:line="360" w:lineRule="exact"/>
              <w:rPr>
                <w:rFonts w:eastAsia="標楷體"/>
                <w:kern w:val="0"/>
              </w:rPr>
            </w:pPr>
          </w:p>
        </w:tc>
        <w:tc>
          <w:tcPr>
            <w:tcW w:w="3790" w:type="dxa"/>
            <w:vAlign w:val="center"/>
          </w:tcPr>
          <w:p w:rsidR="007555D2" w:rsidRPr="0083651D" w:rsidRDefault="007555D2" w:rsidP="00AE3A0E">
            <w:pPr>
              <w:widowControl/>
              <w:snapToGrid w:val="0"/>
              <w:spacing w:line="360" w:lineRule="exact"/>
              <w:rPr>
                <w:rFonts w:eastAsia="標楷體"/>
                <w:kern w:val="0"/>
              </w:rPr>
            </w:pPr>
            <w:r w:rsidRPr="0083651D">
              <w:rPr>
                <w:rFonts w:eastAsia="標楷體"/>
                <w:kern w:val="0"/>
              </w:rPr>
              <w:t>5-5-2</w:t>
            </w:r>
            <w:r w:rsidRPr="0083651D">
              <w:rPr>
                <w:rFonts w:eastAsia="標楷體" w:cs="標楷體" w:hint="eastAsia"/>
                <w:kern w:val="0"/>
              </w:rPr>
              <w:t>辦理親師生研習與講座，加強宣導園性侵害性騷擾防治規定及申訴管道。</w:t>
            </w:r>
            <w:r w:rsidRPr="0083651D">
              <w:rPr>
                <w:rFonts w:eastAsia="標楷體"/>
                <w:kern w:val="0"/>
              </w:rPr>
              <w:t xml:space="preserve"> </w:t>
            </w:r>
          </w:p>
        </w:tc>
        <w:tc>
          <w:tcPr>
            <w:tcW w:w="1077" w:type="dxa"/>
            <w:vAlign w:val="center"/>
          </w:tcPr>
          <w:p w:rsidR="007555D2" w:rsidRPr="0083651D" w:rsidRDefault="007555D2" w:rsidP="00AE3A0E">
            <w:pPr>
              <w:widowControl/>
              <w:snapToGrid w:val="0"/>
              <w:spacing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napToGrid w:val="0"/>
              <w:spacing w:line="36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napToGrid w:val="0"/>
              <w:spacing w:line="360" w:lineRule="exact"/>
              <w:rPr>
                <w:rFonts w:eastAsia="標楷體"/>
                <w:kern w:val="0"/>
              </w:rPr>
            </w:pPr>
          </w:p>
        </w:tc>
        <w:tc>
          <w:tcPr>
            <w:tcW w:w="3790" w:type="dxa"/>
            <w:vAlign w:val="center"/>
          </w:tcPr>
          <w:p w:rsidR="007555D2" w:rsidRPr="0083651D" w:rsidRDefault="007555D2" w:rsidP="00AE3A0E">
            <w:pPr>
              <w:widowControl/>
              <w:snapToGrid w:val="0"/>
              <w:spacing w:line="360" w:lineRule="exact"/>
              <w:rPr>
                <w:rFonts w:eastAsia="標楷體"/>
                <w:kern w:val="0"/>
              </w:rPr>
            </w:pPr>
            <w:r w:rsidRPr="0083651D">
              <w:rPr>
                <w:rFonts w:eastAsia="標楷體"/>
                <w:kern w:val="0"/>
              </w:rPr>
              <w:t>5-5-3</w:t>
            </w:r>
            <w:r w:rsidRPr="0083651D">
              <w:rPr>
                <w:rFonts w:eastAsia="標楷體" w:cs="標楷體" w:hint="eastAsia"/>
                <w:kern w:val="0"/>
              </w:rPr>
              <w:t>加強推動兒少保護，家暴及性侵防治工作。</w:t>
            </w:r>
          </w:p>
        </w:tc>
        <w:tc>
          <w:tcPr>
            <w:tcW w:w="1077" w:type="dxa"/>
            <w:vAlign w:val="center"/>
          </w:tcPr>
          <w:p w:rsidR="007555D2" w:rsidRPr="0083651D" w:rsidRDefault="007555D2" w:rsidP="00AE3A0E">
            <w:pPr>
              <w:widowControl/>
              <w:snapToGrid w:val="0"/>
              <w:spacing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napToGrid w:val="0"/>
              <w:spacing w:line="36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napToGrid w:val="0"/>
              <w:spacing w:line="360" w:lineRule="exact"/>
              <w:rPr>
                <w:rFonts w:eastAsia="標楷體"/>
                <w:kern w:val="0"/>
              </w:rPr>
            </w:pPr>
          </w:p>
        </w:tc>
        <w:tc>
          <w:tcPr>
            <w:tcW w:w="3790" w:type="dxa"/>
            <w:vAlign w:val="center"/>
          </w:tcPr>
          <w:p w:rsidR="007555D2" w:rsidRPr="0083651D" w:rsidRDefault="007555D2" w:rsidP="00AE3A0E">
            <w:pPr>
              <w:widowControl/>
              <w:snapToGrid w:val="0"/>
              <w:spacing w:line="360" w:lineRule="exact"/>
              <w:rPr>
                <w:rFonts w:eastAsia="標楷體"/>
                <w:kern w:val="0"/>
              </w:rPr>
            </w:pPr>
            <w:r w:rsidRPr="0083651D">
              <w:rPr>
                <w:rFonts w:eastAsia="標楷體"/>
                <w:kern w:val="0"/>
              </w:rPr>
              <w:t>5-5-4</w:t>
            </w:r>
            <w:r w:rsidRPr="0083651D">
              <w:rPr>
                <w:rFonts w:eastAsia="標楷體" w:cs="標楷體" w:hint="eastAsia"/>
                <w:kern w:val="0"/>
              </w:rPr>
              <w:t>建置性別平等環境，營造安全的校園空間。</w:t>
            </w:r>
          </w:p>
        </w:tc>
        <w:tc>
          <w:tcPr>
            <w:tcW w:w="1077" w:type="dxa"/>
            <w:vAlign w:val="center"/>
          </w:tcPr>
          <w:p w:rsidR="007555D2" w:rsidRPr="0083651D" w:rsidRDefault="007555D2" w:rsidP="00AE3A0E">
            <w:pPr>
              <w:widowControl/>
              <w:snapToGrid w:val="0"/>
              <w:spacing w:line="360" w:lineRule="exact"/>
              <w:ind w:left="204" w:hangingChars="85" w:hanging="204"/>
              <w:jc w:val="center"/>
              <w:rPr>
                <w:rFonts w:eastAsia="標楷體"/>
                <w:kern w:val="0"/>
              </w:rPr>
            </w:pPr>
            <w:r w:rsidRPr="0083651D">
              <w:rPr>
                <w:rFonts w:eastAsia="標楷體" w:cs="標楷體" w:hint="eastAsia"/>
                <w:kern w:val="0"/>
              </w:rPr>
              <w:t>總務處</w:t>
            </w:r>
          </w:p>
        </w:tc>
        <w:tc>
          <w:tcPr>
            <w:tcW w:w="603"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napToGrid w:val="0"/>
              <w:spacing w:line="360" w:lineRule="exact"/>
              <w:jc w:val="center"/>
              <w:rPr>
                <w:rFonts w:eastAsia="標楷體"/>
                <w:kern w:val="0"/>
              </w:rPr>
            </w:pPr>
          </w:p>
        </w:tc>
      </w:tr>
      <w:tr w:rsidR="007555D2" w:rsidRPr="0083651D" w:rsidTr="00AE3A0E">
        <w:trPr>
          <w:cantSplit/>
          <w:trHeight w:val="454"/>
          <w:jc w:val="center"/>
        </w:trPr>
        <w:tc>
          <w:tcPr>
            <w:tcW w:w="1479" w:type="dxa"/>
            <w:vMerge/>
            <w:vAlign w:val="center"/>
          </w:tcPr>
          <w:p w:rsidR="007555D2" w:rsidRPr="0083651D" w:rsidRDefault="007555D2" w:rsidP="00AE3A0E">
            <w:pPr>
              <w:widowControl/>
              <w:snapToGrid w:val="0"/>
              <w:spacing w:line="360" w:lineRule="exact"/>
              <w:rPr>
                <w:rFonts w:eastAsia="標楷體"/>
                <w:kern w:val="0"/>
              </w:rPr>
            </w:pPr>
          </w:p>
        </w:tc>
        <w:tc>
          <w:tcPr>
            <w:tcW w:w="3790" w:type="dxa"/>
            <w:vAlign w:val="center"/>
          </w:tcPr>
          <w:p w:rsidR="007555D2" w:rsidRPr="0083651D" w:rsidRDefault="007555D2" w:rsidP="00AE3A0E">
            <w:pPr>
              <w:widowControl/>
              <w:snapToGrid w:val="0"/>
              <w:spacing w:line="360" w:lineRule="exact"/>
              <w:rPr>
                <w:rFonts w:eastAsia="標楷體"/>
                <w:kern w:val="0"/>
              </w:rPr>
            </w:pPr>
            <w:r w:rsidRPr="0083651D">
              <w:rPr>
                <w:rFonts w:eastAsia="標楷體"/>
                <w:kern w:val="0"/>
              </w:rPr>
              <w:t>5-5-5</w:t>
            </w:r>
            <w:r w:rsidRPr="0083651D">
              <w:rPr>
                <w:rFonts w:eastAsia="標楷體" w:cs="標楷體" w:hint="eastAsia"/>
                <w:kern w:val="0"/>
              </w:rPr>
              <w:t>發展性別平等教材，並融入教學活動，實施性別平等教育相關課程活動至少</w:t>
            </w:r>
            <w:r w:rsidRPr="0083651D">
              <w:rPr>
                <w:rFonts w:eastAsia="標楷體"/>
                <w:kern w:val="0"/>
              </w:rPr>
              <w:t>4</w:t>
            </w:r>
            <w:r w:rsidRPr="0083651D">
              <w:rPr>
                <w:rFonts w:eastAsia="標楷體" w:cs="標楷體" w:hint="eastAsia"/>
                <w:kern w:val="0"/>
              </w:rPr>
              <w:t>小時。</w:t>
            </w:r>
          </w:p>
        </w:tc>
        <w:tc>
          <w:tcPr>
            <w:tcW w:w="1077" w:type="dxa"/>
            <w:vAlign w:val="center"/>
          </w:tcPr>
          <w:p w:rsidR="007555D2" w:rsidRPr="0083651D" w:rsidRDefault="007555D2" w:rsidP="00AE3A0E">
            <w:pPr>
              <w:widowControl/>
              <w:snapToGrid w:val="0"/>
              <w:spacing w:line="360" w:lineRule="exact"/>
              <w:ind w:left="204" w:hangingChars="85" w:hanging="204"/>
              <w:jc w:val="center"/>
              <w:rPr>
                <w:rFonts w:eastAsia="標楷體"/>
                <w:kern w:val="0"/>
              </w:rPr>
            </w:pPr>
            <w:r w:rsidRPr="0083651D">
              <w:rPr>
                <w:rFonts w:eastAsia="標楷體" w:cs="標楷體" w:hint="eastAsia"/>
                <w:kern w:val="0"/>
              </w:rPr>
              <w:t>教導處</w:t>
            </w:r>
          </w:p>
        </w:tc>
        <w:tc>
          <w:tcPr>
            <w:tcW w:w="603"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napToGrid w:val="0"/>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napToGrid w:val="0"/>
              <w:spacing w:line="360" w:lineRule="exact"/>
              <w:jc w:val="center"/>
              <w:rPr>
                <w:rFonts w:eastAsia="標楷體"/>
                <w:kern w:val="0"/>
              </w:rPr>
            </w:pPr>
          </w:p>
        </w:tc>
      </w:tr>
    </w:tbl>
    <w:p w:rsidR="007555D2" w:rsidRPr="0083651D" w:rsidRDefault="007555D2" w:rsidP="007555D2">
      <w:pPr>
        <w:pStyle w:val="af3"/>
        <w:tabs>
          <w:tab w:val="left" w:pos="851"/>
        </w:tabs>
        <w:spacing w:line="440" w:lineRule="exact"/>
        <w:ind w:left="315" w:firstLineChars="0" w:firstLine="0"/>
        <w:rPr>
          <w:rFonts w:ascii="Times New Roman" w:hAnsi="Times New Roman"/>
          <w:b/>
          <w:bCs/>
          <w:kern w:val="0"/>
          <w:sz w:val="26"/>
          <w:szCs w:val="26"/>
        </w:rPr>
      </w:pPr>
    </w:p>
    <w:p w:rsidR="007555D2" w:rsidRPr="0083651D" w:rsidRDefault="007555D2" w:rsidP="007555D2">
      <w:pPr>
        <w:pStyle w:val="af3"/>
        <w:tabs>
          <w:tab w:val="left" w:pos="851"/>
        </w:tabs>
        <w:spacing w:line="440" w:lineRule="exact"/>
        <w:ind w:left="315" w:firstLineChars="0" w:firstLine="0"/>
        <w:rPr>
          <w:rFonts w:ascii="Times New Roman" w:hAnsi="Times New Roman"/>
          <w:sz w:val="28"/>
          <w:szCs w:val="28"/>
        </w:rPr>
      </w:pPr>
      <w:r w:rsidRPr="0083651D">
        <w:rPr>
          <w:rFonts w:ascii="Times New Roman" w:hAnsi="Times New Roman" w:hint="eastAsia"/>
          <w:b/>
          <w:bCs/>
          <w:kern w:val="0"/>
          <w:sz w:val="26"/>
          <w:szCs w:val="26"/>
        </w:rPr>
        <w:t>目標</w:t>
      </w:r>
      <w:r w:rsidRPr="0083651D">
        <w:rPr>
          <w:rFonts w:ascii="Times New Roman" w:hAnsi="Times New Roman"/>
          <w:b/>
          <w:bCs/>
          <w:kern w:val="0"/>
          <w:sz w:val="26"/>
          <w:szCs w:val="26"/>
        </w:rPr>
        <w:t>5</w:t>
      </w:r>
      <w:r w:rsidRPr="0083651D">
        <w:rPr>
          <w:rFonts w:ascii="Times New Roman" w:hAnsi="Times New Roman" w:hint="eastAsia"/>
          <w:b/>
          <w:bCs/>
          <w:kern w:val="0"/>
          <w:sz w:val="26"/>
          <w:szCs w:val="26"/>
        </w:rPr>
        <w:t>：</w:t>
      </w:r>
      <w:r w:rsidRPr="0083651D">
        <w:rPr>
          <w:rFonts w:hint="eastAsia"/>
          <w:sz w:val="28"/>
          <w:szCs w:val="28"/>
        </w:rPr>
        <w:t>型塑安全、和諧、溫馨氛圍的友善校園</w:t>
      </w:r>
      <w:r w:rsidRPr="0083651D">
        <w:rPr>
          <w:rFonts w:ascii="Times New Roman" w:hAnsi="Times New Roman"/>
          <w:sz w:val="28"/>
          <w:szCs w:val="28"/>
        </w:rPr>
        <w:t>-3</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3790"/>
        <w:gridCol w:w="1077"/>
        <w:gridCol w:w="603"/>
        <w:gridCol w:w="601"/>
        <w:gridCol w:w="600"/>
        <w:gridCol w:w="601"/>
        <w:gridCol w:w="1851"/>
      </w:tblGrid>
      <w:tr w:rsidR="0083651D" w:rsidRPr="0083651D" w:rsidTr="00AE3A0E">
        <w:trPr>
          <w:cantSplit/>
          <w:trHeight w:val="585"/>
          <w:jc w:val="center"/>
        </w:trPr>
        <w:tc>
          <w:tcPr>
            <w:tcW w:w="1479" w:type="dxa"/>
            <w:vMerge w:val="restart"/>
            <w:shd w:val="clear" w:color="auto" w:fill="E0E0E0"/>
            <w:vAlign w:val="center"/>
          </w:tcPr>
          <w:p w:rsidR="007555D2" w:rsidRPr="0083651D" w:rsidRDefault="007555D2" w:rsidP="00AE3A0E">
            <w:pPr>
              <w:widowControl/>
              <w:spacing w:before="100" w:beforeAutospacing="1" w:after="100" w:afterAutospacing="1" w:line="360" w:lineRule="exact"/>
              <w:rPr>
                <w:rFonts w:eastAsia="標楷體"/>
                <w:kern w:val="0"/>
              </w:rPr>
            </w:pPr>
            <w:r w:rsidRPr="0083651D">
              <w:rPr>
                <w:rFonts w:eastAsia="標楷體" w:cs="標楷體" w:hint="eastAsia"/>
                <w:kern w:val="0"/>
              </w:rPr>
              <w:t>實施策略</w:t>
            </w:r>
          </w:p>
        </w:tc>
        <w:tc>
          <w:tcPr>
            <w:tcW w:w="3790" w:type="dxa"/>
            <w:vMerge w:val="restart"/>
            <w:shd w:val="clear" w:color="auto" w:fill="E0E0E0"/>
            <w:vAlign w:val="center"/>
          </w:tcPr>
          <w:p w:rsidR="007555D2" w:rsidRPr="0083651D" w:rsidRDefault="007555D2" w:rsidP="00AE3A0E">
            <w:pPr>
              <w:widowControl/>
              <w:spacing w:before="100" w:beforeAutospacing="1" w:after="100" w:afterAutospacing="1" w:line="360" w:lineRule="exact"/>
              <w:jc w:val="center"/>
              <w:rPr>
                <w:rFonts w:eastAsia="標楷體"/>
                <w:kern w:val="0"/>
              </w:rPr>
            </w:pPr>
            <w:r w:rsidRPr="0083651D">
              <w:rPr>
                <w:rFonts w:eastAsia="標楷體" w:cs="標楷體" w:hint="eastAsia"/>
                <w:kern w:val="0"/>
              </w:rPr>
              <w:t>行動方案</w:t>
            </w:r>
          </w:p>
        </w:tc>
        <w:tc>
          <w:tcPr>
            <w:tcW w:w="1077" w:type="dxa"/>
            <w:vMerge w:val="restart"/>
            <w:shd w:val="clear" w:color="auto" w:fill="E0E0E0"/>
            <w:vAlign w:val="center"/>
          </w:tcPr>
          <w:p w:rsidR="007555D2" w:rsidRPr="0083651D" w:rsidRDefault="007555D2" w:rsidP="00AE3A0E">
            <w:pPr>
              <w:widowControl/>
              <w:spacing w:line="360" w:lineRule="exact"/>
              <w:jc w:val="center"/>
              <w:rPr>
                <w:rFonts w:eastAsia="標楷體"/>
                <w:kern w:val="0"/>
              </w:rPr>
            </w:pPr>
            <w:r w:rsidRPr="0083651D">
              <w:rPr>
                <w:rFonts w:eastAsia="標楷體" w:cs="標楷體" w:hint="eastAsia"/>
                <w:kern w:val="0"/>
              </w:rPr>
              <w:t>承辦</w:t>
            </w:r>
          </w:p>
          <w:p w:rsidR="007555D2" w:rsidRPr="0083651D" w:rsidRDefault="007555D2" w:rsidP="00AE3A0E">
            <w:pPr>
              <w:widowControl/>
              <w:spacing w:line="360" w:lineRule="exact"/>
              <w:jc w:val="center"/>
              <w:rPr>
                <w:rFonts w:eastAsia="標楷體"/>
                <w:kern w:val="0"/>
              </w:rPr>
            </w:pPr>
            <w:r w:rsidRPr="0083651D">
              <w:rPr>
                <w:rFonts w:eastAsia="標楷體" w:cs="標楷體" w:hint="eastAsia"/>
                <w:kern w:val="0"/>
              </w:rPr>
              <w:t>單位</w:t>
            </w:r>
          </w:p>
        </w:tc>
        <w:tc>
          <w:tcPr>
            <w:tcW w:w="2405" w:type="dxa"/>
            <w:gridSpan w:val="4"/>
            <w:shd w:val="clear" w:color="auto" w:fill="E0E0E0"/>
            <w:vAlign w:val="center"/>
          </w:tcPr>
          <w:p w:rsidR="007555D2" w:rsidRPr="0083651D" w:rsidRDefault="007555D2" w:rsidP="00AE3A0E">
            <w:pPr>
              <w:widowControl/>
              <w:spacing w:before="100" w:beforeAutospacing="1" w:after="100" w:afterAutospacing="1" w:line="360" w:lineRule="exact"/>
              <w:jc w:val="center"/>
              <w:rPr>
                <w:rFonts w:eastAsia="標楷體"/>
                <w:kern w:val="0"/>
              </w:rPr>
            </w:pPr>
            <w:r w:rsidRPr="0083651D">
              <w:rPr>
                <w:rFonts w:eastAsia="標楷體" w:cs="標楷體" w:hint="eastAsia"/>
                <w:kern w:val="0"/>
              </w:rPr>
              <w:t>實施年度</w:t>
            </w:r>
          </w:p>
        </w:tc>
        <w:tc>
          <w:tcPr>
            <w:tcW w:w="1851" w:type="dxa"/>
            <w:vMerge w:val="restart"/>
            <w:shd w:val="clear" w:color="auto" w:fill="E0E0E0"/>
            <w:vAlign w:val="center"/>
          </w:tcPr>
          <w:p w:rsidR="007555D2" w:rsidRPr="0083651D" w:rsidRDefault="007555D2" w:rsidP="00AE3A0E">
            <w:pPr>
              <w:widowControl/>
              <w:spacing w:before="100" w:beforeAutospacing="1" w:after="100" w:afterAutospacing="1" w:line="360" w:lineRule="exact"/>
              <w:jc w:val="center"/>
              <w:rPr>
                <w:rFonts w:eastAsia="標楷體"/>
                <w:kern w:val="0"/>
              </w:rPr>
            </w:pPr>
            <w:r w:rsidRPr="0083651D">
              <w:rPr>
                <w:rFonts w:eastAsia="標楷體" w:cs="標楷體" w:hint="eastAsia"/>
                <w:kern w:val="0"/>
              </w:rPr>
              <w:t>策略執行內容說明</w:t>
            </w:r>
          </w:p>
        </w:tc>
      </w:tr>
      <w:tr w:rsidR="0083651D" w:rsidRPr="0083651D" w:rsidTr="0083651D">
        <w:trPr>
          <w:cantSplit/>
          <w:trHeight w:val="468"/>
          <w:jc w:val="center"/>
        </w:trPr>
        <w:tc>
          <w:tcPr>
            <w:tcW w:w="1479" w:type="dxa"/>
            <w:vMerge/>
            <w:vAlign w:val="center"/>
          </w:tcPr>
          <w:p w:rsidR="0009273E" w:rsidRPr="0083651D" w:rsidRDefault="0009273E" w:rsidP="0009273E">
            <w:pPr>
              <w:widowControl/>
              <w:spacing w:line="360" w:lineRule="exact"/>
              <w:rPr>
                <w:rFonts w:eastAsia="標楷體"/>
                <w:kern w:val="0"/>
              </w:rPr>
            </w:pPr>
          </w:p>
        </w:tc>
        <w:tc>
          <w:tcPr>
            <w:tcW w:w="3790" w:type="dxa"/>
            <w:vMerge/>
            <w:vAlign w:val="center"/>
          </w:tcPr>
          <w:p w:rsidR="0009273E" w:rsidRPr="0083651D" w:rsidRDefault="0009273E" w:rsidP="0009273E">
            <w:pPr>
              <w:widowControl/>
              <w:spacing w:line="360" w:lineRule="exact"/>
              <w:rPr>
                <w:rFonts w:eastAsia="標楷體"/>
                <w:kern w:val="0"/>
              </w:rPr>
            </w:pPr>
          </w:p>
        </w:tc>
        <w:tc>
          <w:tcPr>
            <w:tcW w:w="1077" w:type="dxa"/>
            <w:vMerge/>
            <w:vAlign w:val="center"/>
          </w:tcPr>
          <w:p w:rsidR="0009273E" w:rsidRPr="0083651D" w:rsidRDefault="0009273E" w:rsidP="0009273E">
            <w:pPr>
              <w:widowControl/>
              <w:spacing w:line="360" w:lineRule="exact"/>
              <w:rPr>
                <w:rFonts w:eastAsia="標楷體"/>
                <w:kern w:val="0"/>
              </w:rPr>
            </w:pPr>
          </w:p>
        </w:tc>
        <w:tc>
          <w:tcPr>
            <w:tcW w:w="603"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111</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112</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113</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114</w:t>
            </w:r>
          </w:p>
        </w:tc>
        <w:tc>
          <w:tcPr>
            <w:tcW w:w="1851" w:type="dxa"/>
            <w:vMerge/>
            <w:shd w:val="clear" w:color="auto" w:fill="E0E0E0"/>
            <w:vAlign w:val="center"/>
          </w:tcPr>
          <w:p w:rsidR="0009273E" w:rsidRPr="0083651D" w:rsidRDefault="0009273E" w:rsidP="0009273E">
            <w:pPr>
              <w:widowControl/>
              <w:spacing w:before="100" w:beforeAutospacing="1" w:after="100" w:afterAutospacing="1" w:line="360" w:lineRule="exact"/>
              <w:jc w:val="center"/>
              <w:rPr>
                <w:rFonts w:eastAsia="標楷體"/>
                <w:kern w:val="0"/>
              </w:rPr>
            </w:pPr>
          </w:p>
        </w:tc>
      </w:tr>
      <w:tr w:rsidR="0083651D" w:rsidRPr="0083651D" w:rsidTr="00AE3A0E">
        <w:trPr>
          <w:cantSplit/>
          <w:trHeight w:val="454"/>
          <w:jc w:val="center"/>
        </w:trPr>
        <w:tc>
          <w:tcPr>
            <w:tcW w:w="1479" w:type="dxa"/>
            <w:vMerge w:val="restart"/>
            <w:vAlign w:val="center"/>
          </w:tcPr>
          <w:p w:rsidR="007555D2" w:rsidRPr="0083651D" w:rsidRDefault="007555D2" w:rsidP="00AE3A0E">
            <w:pPr>
              <w:widowControl/>
              <w:spacing w:line="360" w:lineRule="exact"/>
              <w:jc w:val="both"/>
              <w:rPr>
                <w:rFonts w:eastAsia="標楷體"/>
                <w:kern w:val="0"/>
              </w:rPr>
            </w:pPr>
            <w:r w:rsidRPr="0083651D">
              <w:rPr>
                <w:rFonts w:eastAsia="標楷體"/>
                <w:kern w:val="0"/>
              </w:rPr>
              <w:t>5-6</w:t>
            </w:r>
            <w:r w:rsidRPr="0083651D">
              <w:rPr>
                <w:rFonts w:eastAsia="標楷體" w:cs="標楷體" w:hint="eastAsia"/>
                <w:kern w:val="0"/>
              </w:rPr>
              <w:t>推展家庭教育、親職教育</w:t>
            </w:r>
          </w:p>
        </w:tc>
        <w:tc>
          <w:tcPr>
            <w:tcW w:w="3790" w:type="dxa"/>
            <w:vAlign w:val="center"/>
          </w:tcPr>
          <w:p w:rsidR="007555D2" w:rsidRPr="0083651D" w:rsidRDefault="007555D2" w:rsidP="00AE3A0E">
            <w:pPr>
              <w:spacing w:line="360" w:lineRule="exact"/>
              <w:jc w:val="both"/>
              <w:rPr>
                <w:rFonts w:eastAsia="標楷體"/>
                <w:kern w:val="0"/>
              </w:rPr>
            </w:pPr>
            <w:r w:rsidRPr="0083651D">
              <w:rPr>
                <w:rFonts w:eastAsia="標楷體"/>
              </w:rPr>
              <w:t>5-6-1</w:t>
            </w:r>
            <w:r w:rsidRPr="0083651D">
              <w:rPr>
                <w:rFonts w:eastAsia="標楷體" w:cs="標楷體" w:hint="eastAsia"/>
              </w:rPr>
              <w:t>辦理多元親職講座，提昇親職教養之效能、</w:t>
            </w:r>
            <w:r w:rsidRPr="0083651D">
              <w:rPr>
                <w:rFonts w:eastAsia="標楷體" w:cs="標楷體" w:hint="eastAsia"/>
                <w:kern w:val="0"/>
              </w:rPr>
              <w:t>家庭生活知能，強化正確家庭價值觀。</w:t>
            </w:r>
          </w:p>
        </w:tc>
        <w:tc>
          <w:tcPr>
            <w:tcW w:w="1077" w:type="dxa"/>
            <w:vAlign w:val="center"/>
          </w:tcPr>
          <w:p w:rsidR="007555D2" w:rsidRPr="0083651D" w:rsidRDefault="007555D2" w:rsidP="00AE3A0E">
            <w:pPr>
              <w:widowControl/>
              <w:spacing w:before="100" w:beforeAutospacing="1" w:after="100" w:afterAutospacing="1"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1851" w:type="dxa"/>
            <w:vMerge w:val="restart"/>
            <w:vAlign w:val="center"/>
          </w:tcPr>
          <w:p w:rsidR="007555D2" w:rsidRPr="0083651D" w:rsidRDefault="007555D2" w:rsidP="00AE3A0E">
            <w:pPr>
              <w:spacing w:line="360" w:lineRule="exact"/>
              <w:jc w:val="both"/>
              <w:rPr>
                <w:rFonts w:eastAsia="標楷體"/>
                <w:kern w:val="0"/>
              </w:rPr>
            </w:pPr>
            <w:r w:rsidRPr="0083651D">
              <w:rPr>
                <w:rFonts w:eastAsia="標楷體" w:cs="標楷體" w:hint="eastAsia"/>
                <w:kern w:val="0"/>
              </w:rPr>
              <w:t>整合資源、提升親師生家庭教育推展之專業知能，落實家庭教育課程及活動，發揮家庭教育功能。</w:t>
            </w: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36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360" w:lineRule="exact"/>
              <w:rPr>
                <w:rFonts w:eastAsia="標楷體"/>
                <w:kern w:val="0"/>
              </w:rPr>
            </w:pPr>
            <w:r w:rsidRPr="0083651D">
              <w:rPr>
                <w:rFonts w:eastAsia="標楷體"/>
              </w:rPr>
              <w:t>5-6-2</w:t>
            </w:r>
            <w:r w:rsidRPr="0083651D">
              <w:rPr>
                <w:rFonts w:eastAsia="標楷體" w:cs="標楷體" w:hint="eastAsia"/>
              </w:rPr>
              <w:t>建立家庭訪問機制，主動關懷家長與社區，建置社區友善平台，增進親師生社區瞭解。</w:t>
            </w:r>
          </w:p>
        </w:tc>
        <w:tc>
          <w:tcPr>
            <w:tcW w:w="1077" w:type="dxa"/>
            <w:vAlign w:val="center"/>
          </w:tcPr>
          <w:p w:rsidR="007555D2" w:rsidRPr="0083651D" w:rsidRDefault="007555D2" w:rsidP="00AE3A0E">
            <w:pPr>
              <w:widowControl/>
              <w:spacing w:before="100" w:beforeAutospacing="1" w:after="100" w:afterAutospacing="1"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360" w:lineRule="exact"/>
              <w:jc w:val="both"/>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36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360" w:lineRule="exact"/>
              <w:rPr>
                <w:rFonts w:eastAsia="標楷體"/>
                <w:kern w:val="0"/>
              </w:rPr>
            </w:pPr>
            <w:r w:rsidRPr="0083651D">
              <w:rPr>
                <w:rFonts w:eastAsia="標楷體"/>
              </w:rPr>
              <w:t>5-6-3</w:t>
            </w:r>
            <w:r w:rsidRPr="0083651D">
              <w:rPr>
                <w:rFonts w:eastAsia="標楷體" w:cs="標楷體" w:hint="eastAsia"/>
                <w:kern w:val="0"/>
              </w:rPr>
              <w:t>推展家庭代間教育，</w:t>
            </w:r>
            <w:r w:rsidRPr="0083651D">
              <w:rPr>
                <w:rFonts w:eastAsia="標楷體" w:cs="標楷體" w:hint="eastAsia"/>
              </w:rPr>
              <w:t>營造</w:t>
            </w:r>
            <w:r w:rsidRPr="0083651D">
              <w:rPr>
                <w:rFonts w:eastAsia="標楷體" w:cs="標楷體" w:hint="eastAsia"/>
                <w:kern w:val="0"/>
              </w:rPr>
              <w:t>祖孫互動情感，拉近世代價值觀差異，重視</w:t>
            </w:r>
            <w:r w:rsidRPr="0083651D">
              <w:rPr>
                <w:rFonts w:eastAsia="標楷體" w:cs="標楷體" w:hint="eastAsia"/>
              </w:rPr>
              <w:t>家庭倫理好品格。</w:t>
            </w:r>
          </w:p>
        </w:tc>
        <w:tc>
          <w:tcPr>
            <w:tcW w:w="1077" w:type="dxa"/>
            <w:vAlign w:val="center"/>
          </w:tcPr>
          <w:p w:rsidR="007555D2" w:rsidRPr="0083651D" w:rsidRDefault="007555D2" w:rsidP="00AE3A0E">
            <w:pPr>
              <w:widowControl/>
              <w:spacing w:before="100" w:beforeAutospacing="1" w:after="100" w:afterAutospacing="1"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360" w:lineRule="exact"/>
              <w:jc w:val="both"/>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36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360" w:lineRule="exact"/>
              <w:rPr>
                <w:rFonts w:eastAsia="標楷體"/>
                <w:kern w:val="0"/>
              </w:rPr>
            </w:pPr>
            <w:r w:rsidRPr="0083651D">
              <w:rPr>
                <w:rFonts w:eastAsia="標楷體"/>
              </w:rPr>
              <w:t>5-6-4</w:t>
            </w:r>
            <w:r w:rsidRPr="0083651D">
              <w:rPr>
                <w:rFonts w:eastAsia="標楷體" w:cs="標楷體" w:hint="eastAsia"/>
              </w:rPr>
              <w:t>關懷弱勢、單親及隔代教養，提供家庭關懷與輔導。</w:t>
            </w:r>
          </w:p>
        </w:tc>
        <w:tc>
          <w:tcPr>
            <w:tcW w:w="1077" w:type="dxa"/>
            <w:vAlign w:val="center"/>
          </w:tcPr>
          <w:p w:rsidR="007555D2" w:rsidRPr="0083651D" w:rsidRDefault="007555D2" w:rsidP="00AE3A0E">
            <w:pPr>
              <w:widowControl/>
              <w:spacing w:before="100" w:beforeAutospacing="1" w:after="100" w:afterAutospacing="1"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360" w:lineRule="exact"/>
              <w:jc w:val="both"/>
              <w:rPr>
                <w:rFonts w:eastAsia="標楷體"/>
                <w:kern w:val="0"/>
              </w:rPr>
            </w:pPr>
          </w:p>
        </w:tc>
      </w:tr>
      <w:tr w:rsidR="0083651D" w:rsidRPr="0083651D" w:rsidTr="00AE3A0E">
        <w:trPr>
          <w:cantSplit/>
          <w:trHeight w:val="454"/>
          <w:jc w:val="center"/>
        </w:trPr>
        <w:tc>
          <w:tcPr>
            <w:tcW w:w="1479" w:type="dxa"/>
            <w:vMerge w:val="restart"/>
            <w:vAlign w:val="center"/>
          </w:tcPr>
          <w:p w:rsidR="007555D2" w:rsidRPr="0083651D" w:rsidRDefault="007555D2" w:rsidP="00AE3A0E">
            <w:pPr>
              <w:spacing w:line="360" w:lineRule="exact"/>
              <w:rPr>
                <w:rFonts w:eastAsia="標楷體"/>
                <w:kern w:val="0"/>
              </w:rPr>
            </w:pPr>
            <w:r w:rsidRPr="0083651D">
              <w:rPr>
                <w:rFonts w:eastAsia="標楷體"/>
                <w:kern w:val="0"/>
              </w:rPr>
              <w:t>5-7</w:t>
            </w:r>
            <w:r w:rsidRPr="0083651D">
              <w:rPr>
                <w:rFonts w:eastAsia="標楷體" w:cs="標楷體" w:hint="eastAsia"/>
                <w:kern w:val="0"/>
              </w:rPr>
              <w:t>辦理</w:t>
            </w:r>
            <w:r w:rsidRPr="0083651D">
              <w:rPr>
                <w:rFonts w:eastAsia="標楷體" w:cs="標楷體" w:hint="eastAsia"/>
              </w:rPr>
              <w:t>生涯輔導</w:t>
            </w:r>
          </w:p>
        </w:tc>
        <w:tc>
          <w:tcPr>
            <w:tcW w:w="3790" w:type="dxa"/>
            <w:vAlign w:val="center"/>
          </w:tcPr>
          <w:p w:rsidR="007555D2" w:rsidRPr="0083651D" w:rsidRDefault="007555D2" w:rsidP="00AE3A0E">
            <w:pPr>
              <w:spacing w:line="360" w:lineRule="exact"/>
              <w:jc w:val="both"/>
              <w:rPr>
                <w:rFonts w:eastAsia="標楷體"/>
                <w:kern w:val="0"/>
              </w:rPr>
            </w:pPr>
            <w:r w:rsidRPr="0083651D">
              <w:rPr>
                <w:rFonts w:eastAsia="標楷體"/>
              </w:rPr>
              <w:t>5-7-1</w:t>
            </w:r>
            <w:r w:rsidRPr="0083651D">
              <w:rPr>
                <w:rFonts w:eastAsia="標楷體" w:cs="標楷體" w:hint="eastAsia"/>
              </w:rPr>
              <w:t>成立「生涯發展教育工作執行</w:t>
            </w:r>
            <w:r w:rsidRPr="0083651D">
              <w:rPr>
                <w:rFonts w:eastAsia="標楷體"/>
              </w:rPr>
              <w:t xml:space="preserve"> </w:t>
            </w:r>
            <w:r w:rsidRPr="0083651D">
              <w:rPr>
                <w:rFonts w:eastAsia="標楷體" w:cs="標楷體" w:hint="eastAsia"/>
              </w:rPr>
              <w:t>委員會」。</w:t>
            </w:r>
          </w:p>
        </w:tc>
        <w:tc>
          <w:tcPr>
            <w:tcW w:w="1077" w:type="dxa"/>
            <w:vAlign w:val="center"/>
          </w:tcPr>
          <w:p w:rsidR="007555D2" w:rsidRPr="0083651D" w:rsidRDefault="007555D2" w:rsidP="00AE3A0E">
            <w:pPr>
              <w:widowControl/>
              <w:spacing w:before="100" w:beforeAutospacing="1" w:after="100" w:afterAutospacing="1"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1851" w:type="dxa"/>
            <w:vMerge w:val="restart"/>
            <w:vAlign w:val="center"/>
          </w:tcPr>
          <w:p w:rsidR="007555D2" w:rsidRPr="0083651D" w:rsidRDefault="007555D2" w:rsidP="00AE3A0E">
            <w:pPr>
              <w:spacing w:line="360" w:lineRule="exact"/>
              <w:jc w:val="both"/>
              <w:rPr>
                <w:rFonts w:eastAsia="標楷體"/>
                <w:kern w:val="0"/>
              </w:rPr>
            </w:pPr>
            <w:r w:rsidRPr="0083651D">
              <w:rPr>
                <w:rFonts w:eastAsia="標楷體" w:cs="標楷體" w:hint="eastAsia"/>
                <w:kern w:val="0"/>
              </w:rPr>
              <w:t>執行小組委員會透過組織溝通討論擬訂符合學校本位及學生需求之推動計畫融入各領域教學的實施。協助學生並逐年充實生涯檔案，提供心理</w:t>
            </w:r>
            <w:r w:rsidRPr="0083651D">
              <w:rPr>
                <w:rFonts w:eastAsia="標楷體" w:cs="標楷體" w:hint="eastAsia"/>
                <w:kern w:val="0"/>
              </w:rPr>
              <w:lastRenderedPageBreak/>
              <w:t>測驗實施計畫、施測說明，</w:t>
            </w:r>
            <w:r w:rsidRPr="0083651D">
              <w:rPr>
                <w:rFonts w:eastAsia="標楷體"/>
                <w:kern w:val="0"/>
              </w:rPr>
              <w:t xml:space="preserve"> </w:t>
            </w:r>
            <w:r w:rsidRPr="0083651D">
              <w:rPr>
                <w:rFonts w:eastAsia="標楷體" w:cs="標楷體" w:hint="eastAsia"/>
                <w:kern w:val="0"/>
              </w:rPr>
              <w:t>以做為生涯輔導進路規劃之參考</w:t>
            </w: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36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360" w:lineRule="exact"/>
              <w:rPr>
                <w:rFonts w:eastAsia="標楷體"/>
                <w:kern w:val="0"/>
              </w:rPr>
            </w:pPr>
            <w:r w:rsidRPr="0083651D">
              <w:rPr>
                <w:rFonts w:eastAsia="標楷體"/>
              </w:rPr>
              <w:t>5-7-2</w:t>
            </w:r>
            <w:r w:rsidRPr="0083651D">
              <w:rPr>
                <w:rFonts w:eastAsia="標楷體" w:cs="標楷體" w:hint="eastAsia"/>
              </w:rPr>
              <w:t>依各學年度生涯發展教育計畫實時施，規劃年段系列活動，開展創意生涯發展。</w:t>
            </w:r>
          </w:p>
        </w:tc>
        <w:tc>
          <w:tcPr>
            <w:tcW w:w="1077" w:type="dxa"/>
            <w:vAlign w:val="center"/>
          </w:tcPr>
          <w:p w:rsidR="007555D2" w:rsidRPr="0083651D" w:rsidRDefault="007555D2" w:rsidP="00AE3A0E">
            <w:pPr>
              <w:widowControl/>
              <w:spacing w:before="100" w:beforeAutospacing="1" w:after="100" w:afterAutospacing="1"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360" w:lineRule="exact"/>
              <w:jc w:val="both"/>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36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360" w:lineRule="exact"/>
              <w:rPr>
                <w:rFonts w:eastAsia="標楷體"/>
                <w:kern w:val="0"/>
              </w:rPr>
            </w:pPr>
            <w:r w:rsidRPr="0083651D">
              <w:rPr>
                <w:rFonts w:eastAsia="標楷體"/>
              </w:rPr>
              <w:t>5-7-3</w:t>
            </w:r>
            <w:r w:rsidRPr="0083651D">
              <w:rPr>
                <w:rFonts w:eastAsia="標楷體" w:cs="標楷體" w:hint="eastAsia"/>
              </w:rPr>
              <w:t>訂定全學校內測學生心理測驗實施、測驗解釋與應用協助學生探索自己。</w:t>
            </w:r>
            <w:r w:rsidRPr="0083651D">
              <w:rPr>
                <w:rFonts w:eastAsia="標楷體"/>
              </w:rPr>
              <w:t xml:space="preserve"> </w:t>
            </w:r>
          </w:p>
        </w:tc>
        <w:tc>
          <w:tcPr>
            <w:tcW w:w="1077" w:type="dxa"/>
            <w:vAlign w:val="center"/>
          </w:tcPr>
          <w:p w:rsidR="007555D2" w:rsidRPr="0083651D" w:rsidRDefault="007555D2" w:rsidP="00AE3A0E">
            <w:pPr>
              <w:widowControl/>
              <w:spacing w:before="100" w:beforeAutospacing="1" w:after="100" w:afterAutospacing="1"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360" w:lineRule="exact"/>
              <w:jc w:val="both"/>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36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360" w:lineRule="exact"/>
              <w:rPr>
                <w:rFonts w:eastAsia="標楷體"/>
                <w:kern w:val="0"/>
              </w:rPr>
            </w:pPr>
            <w:r w:rsidRPr="0083651D">
              <w:rPr>
                <w:rFonts w:eastAsia="標楷體"/>
              </w:rPr>
              <w:t>5-7-4</w:t>
            </w:r>
            <w:r w:rsidRPr="0083651D">
              <w:rPr>
                <w:rFonts w:eastAsia="標楷體" w:cs="標楷體" w:hint="eastAsia"/>
              </w:rPr>
              <w:t>充實心理測驗之設備，協助學生生涯探索。</w:t>
            </w:r>
          </w:p>
        </w:tc>
        <w:tc>
          <w:tcPr>
            <w:tcW w:w="1077" w:type="dxa"/>
            <w:vAlign w:val="center"/>
          </w:tcPr>
          <w:p w:rsidR="007555D2" w:rsidRPr="0083651D" w:rsidRDefault="007555D2" w:rsidP="00AE3A0E">
            <w:pPr>
              <w:widowControl/>
              <w:spacing w:before="100" w:beforeAutospacing="1" w:after="100" w:afterAutospacing="1"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360" w:lineRule="exact"/>
              <w:jc w:val="both"/>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36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360" w:lineRule="exact"/>
              <w:rPr>
                <w:rFonts w:eastAsia="標楷體"/>
                <w:kern w:val="0"/>
              </w:rPr>
            </w:pPr>
            <w:r w:rsidRPr="0083651D">
              <w:rPr>
                <w:rFonts w:eastAsia="標楷體"/>
              </w:rPr>
              <w:t>5-7-5</w:t>
            </w:r>
            <w:r w:rsidRPr="0083651D">
              <w:rPr>
                <w:rFonts w:eastAsia="標楷體" w:cs="標楷體" w:hint="eastAsia"/>
                <w:kern w:val="0"/>
              </w:rPr>
              <w:t>依年級對導師與家長進行測驗解釋，</w:t>
            </w:r>
            <w:r w:rsidRPr="0083651D">
              <w:rPr>
                <w:rFonts w:eastAsia="標楷體" w:cs="標楷體" w:hint="eastAsia"/>
              </w:rPr>
              <w:t>提昇親師生對測驗結果的了解與應用。</w:t>
            </w:r>
          </w:p>
        </w:tc>
        <w:tc>
          <w:tcPr>
            <w:tcW w:w="1077" w:type="dxa"/>
            <w:vAlign w:val="center"/>
          </w:tcPr>
          <w:p w:rsidR="007555D2" w:rsidRPr="0083651D" w:rsidRDefault="007555D2" w:rsidP="00AE3A0E">
            <w:pPr>
              <w:widowControl/>
              <w:spacing w:before="100" w:beforeAutospacing="1" w:after="100" w:afterAutospacing="1"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360" w:lineRule="exact"/>
              <w:jc w:val="both"/>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36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360" w:lineRule="exact"/>
              <w:rPr>
                <w:rFonts w:eastAsia="標楷體"/>
                <w:kern w:val="0"/>
              </w:rPr>
            </w:pPr>
            <w:r w:rsidRPr="0083651D">
              <w:rPr>
                <w:rFonts w:eastAsia="標楷體"/>
              </w:rPr>
              <w:t>5-7-6</w:t>
            </w:r>
            <w:r w:rsidRPr="0083651D">
              <w:rPr>
                <w:rFonts w:eastAsia="標楷體" w:cs="標楷體" w:hint="eastAsia"/>
              </w:rPr>
              <w:t>建置生涯規畫建議書，結合生涯檔案，進行生涯規畫輔導。</w:t>
            </w:r>
          </w:p>
        </w:tc>
        <w:tc>
          <w:tcPr>
            <w:tcW w:w="1077" w:type="dxa"/>
            <w:vAlign w:val="center"/>
          </w:tcPr>
          <w:p w:rsidR="007555D2" w:rsidRPr="0083651D" w:rsidRDefault="007555D2" w:rsidP="00AE3A0E">
            <w:pPr>
              <w:widowControl/>
              <w:spacing w:before="100" w:beforeAutospacing="1" w:after="100" w:afterAutospacing="1"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360" w:lineRule="exact"/>
              <w:jc w:val="both"/>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360" w:lineRule="exact"/>
              <w:rPr>
                <w:rFonts w:eastAsia="標楷體"/>
                <w:kern w:val="0"/>
              </w:rPr>
            </w:pPr>
          </w:p>
        </w:tc>
        <w:tc>
          <w:tcPr>
            <w:tcW w:w="3790" w:type="dxa"/>
            <w:vAlign w:val="center"/>
          </w:tcPr>
          <w:p w:rsidR="007555D2" w:rsidRPr="0083651D" w:rsidRDefault="007555D2" w:rsidP="00293640">
            <w:pPr>
              <w:widowControl/>
              <w:spacing w:before="100" w:beforeAutospacing="1" w:after="100" w:afterAutospacing="1" w:line="360" w:lineRule="exact"/>
              <w:rPr>
                <w:rFonts w:eastAsia="標楷體"/>
                <w:kern w:val="0"/>
              </w:rPr>
            </w:pPr>
            <w:r w:rsidRPr="0083651D">
              <w:rPr>
                <w:rFonts w:eastAsia="標楷體"/>
              </w:rPr>
              <w:t>5-7-7</w:t>
            </w:r>
            <w:r w:rsidRPr="0083651D">
              <w:rPr>
                <w:rFonts w:eastAsia="標楷體" w:cs="標楷體" w:hint="eastAsia"/>
              </w:rPr>
              <w:t>辦理技藝教育，協助其生涯試探，導引其適性發展，以利於未來之生涯規劃。</w:t>
            </w:r>
          </w:p>
        </w:tc>
        <w:tc>
          <w:tcPr>
            <w:tcW w:w="1077" w:type="dxa"/>
            <w:vAlign w:val="center"/>
          </w:tcPr>
          <w:p w:rsidR="007555D2" w:rsidRPr="0083651D" w:rsidRDefault="007555D2" w:rsidP="00AE3A0E">
            <w:pPr>
              <w:widowControl/>
              <w:spacing w:before="100" w:beforeAutospacing="1" w:after="100" w:afterAutospacing="1"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360" w:lineRule="exact"/>
              <w:jc w:val="both"/>
              <w:rPr>
                <w:rFonts w:eastAsia="標楷體"/>
                <w:kern w:val="0"/>
              </w:rPr>
            </w:pPr>
          </w:p>
        </w:tc>
      </w:tr>
      <w:tr w:rsidR="007555D2" w:rsidRPr="0083651D" w:rsidTr="00AE3A0E">
        <w:trPr>
          <w:cantSplit/>
          <w:trHeight w:val="454"/>
          <w:jc w:val="center"/>
        </w:trPr>
        <w:tc>
          <w:tcPr>
            <w:tcW w:w="1479" w:type="dxa"/>
            <w:vMerge/>
            <w:vAlign w:val="center"/>
          </w:tcPr>
          <w:p w:rsidR="007555D2" w:rsidRPr="0083651D" w:rsidRDefault="007555D2" w:rsidP="00AE3A0E">
            <w:pPr>
              <w:widowControl/>
              <w:spacing w:line="36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360" w:lineRule="exact"/>
              <w:rPr>
                <w:rFonts w:eastAsia="標楷體"/>
                <w:kern w:val="0"/>
              </w:rPr>
            </w:pPr>
            <w:r w:rsidRPr="0083651D">
              <w:rPr>
                <w:rFonts w:eastAsia="標楷體"/>
              </w:rPr>
              <w:t>5-7-8</w:t>
            </w:r>
            <w:r w:rsidRPr="0083651D">
              <w:rPr>
                <w:rFonts w:eastAsia="標楷體" w:cs="標楷體" w:hint="eastAsia"/>
                <w:kern w:val="0"/>
              </w:rPr>
              <w:t>結合社區家長、工作坊與技專院校等資源，</w:t>
            </w:r>
            <w:r w:rsidRPr="0083651D">
              <w:rPr>
                <w:rFonts w:eastAsia="標楷體" w:cs="標楷體" w:hint="eastAsia"/>
              </w:rPr>
              <w:t>透過多元宣導與實作活動，提供多元職業介紹，增進對未來市場的了解與認識。</w:t>
            </w:r>
          </w:p>
        </w:tc>
        <w:tc>
          <w:tcPr>
            <w:tcW w:w="1077" w:type="dxa"/>
            <w:vAlign w:val="center"/>
          </w:tcPr>
          <w:p w:rsidR="007555D2" w:rsidRPr="0083651D" w:rsidRDefault="007555D2" w:rsidP="00AE3A0E">
            <w:pPr>
              <w:widowControl/>
              <w:spacing w:before="100" w:beforeAutospacing="1" w:after="100" w:afterAutospacing="1" w:line="36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36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360" w:lineRule="exact"/>
              <w:jc w:val="both"/>
              <w:rPr>
                <w:rFonts w:eastAsia="標楷體"/>
                <w:kern w:val="0"/>
              </w:rPr>
            </w:pPr>
          </w:p>
        </w:tc>
      </w:tr>
    </w:tbl>
    <w:p w:rsidR="007555D2" w:rsidRPr="0083651D" w:rsidRDefault="007555D2" w:rsidP="007555D2">
      <w:pPr>
        <w:pStyle w:val="af3"/>
        <w:tabs>
          <w:tab w:val="left" w:pos="851"/>
        </w:tabs>
        <w:spacing w:line="440" w:lineRule="exact"/>
        <w:ind w:left="315" w:firstLineChars="0" w:firstLine="0"/>
        <w:rPr>
          <w:rFonts w:ascii="Times New Roman" w:hAnsi="Times New Roman"/>
          <w:sz w:val="28"/>
          <w:szCs w:val="28"/>
        </w:rPr>
      </w:pPr>
    </w:p>
    <w:p w:rsidR="007555D2" w:rsidRPr="0083651D" w:rsidRDefault="007555D2" w:rsidP="007555D2">
      <w:pPr>
        <w:pStyle w:val="af3"/>
        <w:tabs>
          <w:tab w:val="left" w:pos="851"/>
        </w:tabs>
        <w:spacing w:line="440" w:lineRule="exact"/>
        <w:ind w:left="315" w:firstLineChars="0" w:firstLine="0"/>
        <w:rPr>
          <w:rFonts w:ascii="Times New Roman" w:hAnsi="Times New Roman"/>
          <w:sz w:val="28"/>
          <w:szCs w:val="28"/>
        </w:rPr>
      </w:pPr>
      <w:r w:rsidRPr="0083651D">
        <w:rPr>
          <w:rFonts w:ascii="Times New Roman" w:hAnsi="Times New Roman" w:hint="eastAsia"/>
          <w:b/>
          <w:bCs/>
          <w:kern w:val="0"/>
          <w:sz w:val="26"/>
          <w:szCs w:val="26"/>
        </w:rPr>
        <w:t>目標</w:t>
      </w:r>
      <w:r w:rsidRPr="0083651D">
        <w:rPr>
          <w:rFonts w:ascii="Times New Roman" w:hAnsi="Times New Roman"/>
          <w:b/>
          <w:bCs/>
          <w:kern w:val="0"/>
          <w:sz w:val="26"/>
          <w:szCs w:val="26"/>
        </w:rPr>
        <w:t>5</w:t>
      </w:r>
      <w:r w:rsidRPr="0083651D">
        <w:rPr>
          <w:rFonts w:ascii="Times New Roman" w:hAnsi="Times New Roman" w:hint="eastAsia"/>
          <w:b/>
          <w:bCs/>
          <w:kern w:val="0"/>
          <w:sz w:val="26"/>
          <w:szCs w:val="26"/>
        </w:rPr>
        <w:t>：</w:t>
      </w:r>
      <w:r w:rsidRPr="0083651D">
        <w:rPr>
          <w:rFonts w:hint="eastAsia"/>
          <w:sz w:val="28"/>
          <w:szCs w:val="28"/>
        </w:rPr>
        <w:t>型塑安全、和諧、溫馨氛圍的友善校園</w:t>
      </w:r>
      <w:r w:rsidRPr="0083651D">
        <w:rPr>
          <w:rFonts w:ascii="Times New Roman" w:hAnsi="Times New Roman"/>
          <w:sz w:val="28"/>
          <w:szCs w:val="28"/>
        </w:rPr>
        <w:t>-4</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3790"/>
        <w:gridCol w:w="1077"/>
        <w:gridCol w:w="603"/>
        <w:gridCol w:w="601"/>
        <w:gridCol w:w="600"/>
        <w:gridCol w:w="601"/>
        <w:gridCol w:w="1851"/>
      </w:tblGrid>
      <w:tr w:rsidR="0083651D" w:rsidRPr="0083651D" w:rsidTr="00AE3A0E">
        <w:trPr>
          <w:cantSplit/>
          <w:trHeight w:val="585"/>
          <w:jc w:val="center"/>
        </w:trPr>
        <w:tc>
          <w:tcPr>
            <w:tcW w:w="1479" w:type="dxa"/>
            <w:vMerge w:val="restart"/>
            <w:shd w:val="clear" w:color="auto" w:fill="E0E0E0"/>
            <w:vAlign w:val="center"/>
          </w:tcPr>
          <w:p w:rsidR="007555D2" w:rsidRPr="0083651D" w:rsidRDefault="007555D2" w:rsidP="00AE3A0E">
            <w:pPr>
              <w:widowControl/>
              <w:spacing w:before="100" w:beforeAutospacing="1" w:after="100" w:afterAutospacing="1" w:line="440" w:lineRule="exact"/>
              <w:rPr>
                <w:rFonts w:eastAsia="標楷體"/>
                <w:kern w:val="0"/>
              </w:rPr>
            </w:pPr>
            <w:r w:rsidRPr="0083651D">
              <w:rPr>
                <w:rFonts w:eastAsia="標楷體" w:cs="標楷體" w:hint="eastAsia"/>
                <w:kern w:val="0"/>
              </w:rPr>
              <w:t>實施策略</w:t>
            </w:r>
          </w:p>
        </w:tc>
        <w:tc>
          <w:tcPr>
            <w:tcW w:w="3790" w:type="dxa"/>
            <w:vMerge w:val="restart"/>
            <w:shd w:val="clear" w:color="auto" w:fill="E0E0E0"/>
            <w:vAlign w:val="center"/>
          </w:tcPr>
          <w:p w:rsidR="007555D2" w:rsidRPr="0083651D" w:rsidRDefault="007555D2" w:rsidP="00AE3A0E">
            <w:pPr>
              <w:widowControl/>
              <w:spacing w:before="100" w:beforeAutospacing="1" w:after="100" w:afterAutospacing="1" w:line="440" w:lineRule="exact"/>
              <w:jc w:val="center"/>
              <w:rPr>
                <w:rFonts w:eastAsia="標楷體"/>
                <w:kern w:val="0"/>
              </w:rPr>
            </w:pPr>
            <w:r w:rsidRPr="0083651D">
              <w:rPr>
                <w:rFonts w:eastAsia="標楷體" w:cs="標楷體" w:hint="eastAsia"/>
                <w:kern w:val="0"/>
              </w:rPr>
              <w:t>行動方案</w:t>
            </w:r>
          </w:p>
        </w:tc>
        <w:tc>
          <w:tcPr>
            <w:tcW w:w="1077" w:type="dxa"/>
            <w:vMerge w:val="restart"/>
            <w:shd w:val="clear" w:color="auto" w:fill="E0E0E0"/>
            <w:vAlign w:val="center"/>
          </w:tcPr>
          <w:p w:rsidR="007555D2" w:rsidRPr="0083651D" w:rsidRDefault="007555D2" w:rsidP="00AE3A0E">
            <w:pPr>
              <w:widowControl/>
              <w:spacing w:line="440" w:lineRule="exact"/>
              <w:jc w:val="center"/>
              <w:rPr>
                <w:rFonts w:eastAsia="標楷體"/>
                <w:kern w:val="0"/>
              </w:rPr>
            </w:pPr>
            <w:r w:rsidRPr="0083651D">
              <w:rPr>
                <w:rFonts w:eastAsia="標楷體" w:cs="標楷體" w:hint="eastAsia"/>
                <w:kern w:val="0"/>
              </w:rPr>
              <w:t>承辦</w:t>
            </w:r>
          </w:p>
          <w:p w:rsidR="007555D2" w:rsidRPr="0083651D" w:rsidRDefault="007555D2" w:rsidP="00AE3A0E">
            <w:pPr>
              <w:widowControl/>
              <w:spacing w:line="440" w:lineRule="exact"/>
              <w:jc w:val="center"/>
              <w:rPr>
                <w:rFonts w:eastAsia="標楷體"/>
                <w:kern w:val="0"/>
              </w:rPr>
            </w:pPr>
            <w:r w:rsidRPr="0083651D">
              <w:rPr>
                <w:rFonts w:eastAsia="標楷體" w:cs="標楷體" w:hint="eastAsia"/>
                <w:kern w:val="0"/>
              </w:rPr>
              <w:t>單位</w:t>
            </w:r>
          </w:p>
        </w:tc>
        <w:tc>
          <w:tcPr>
            <w:tcW w:w="2405" w:type="dxa"/>
            <w:gridSpan w:val="4"/>
            <w:shd w:val="clear" w:color="auto" w:fill="E0E0E0"/>
            <w:vAlign w:val="center"/>
          </w:tcPr>
          <w:p w:rsidR="007555D2" w:rsidRPr="0083651D" w:rsidRDefault="007555D2" w:rsidP="00AE3A0E">
            <w:pPr>
              <w:widowControl/>
              <w:spacing w:before="100" w:beforeAutospacing="1" w:after="100" w:afterAutospacing="1" w:line="440" w:lineRule="exact"/>
              <w:jc w:val="center"/>
              <w:rPr>
                <w:rFonts w:eastAsia="標楷體"/>
                <w:kern w:val="0"/>
              </w:rPr>
            </w:pPr>
            <w:r w:rsidRPr="0083651D">
              <w:rPr>
                <w:rFonts w:eastAsia="標楷體" w:cs="標楷體" w:hint="eastAsia"/>
                <w:kern w:val="0"/>
              </w:rPr>
              <w:t>實施年度</w:t>
            </w:r>
          </w:p>
        </w:tc>
        <w:tc>
          <w:tcPr>
            <w:tcW w:w="1851" w:type="dxa"/>
            <w:vMerge w:val="restart"/>
            <w:shd w:val="clear" w:color="auto" w:fill="E0E0E0"/>
            <w:vAlign w:val="center"/>
          </w:tcPr>
          <w:p w:rsidR="007555D2" w:rsidRPr="0083651D" w:rsidRDefault="007555D2" w:rsidP="00AE3A0E">
            <w:pPr>
              <w:widowControl/>
              <w:spacing w:before="100" w:beforeAutospacing="1" w:after="100" w:afterAutospacing="1" w:line="440" w:lineRule="exact"/>
              <w:jc w:val="center"/>
              <w:rPr>
                <w:rFonts w:eastAsia="標楷體"/>
                <w:kern w:val="0"/>
              </w:rPr>
            </w:pPr>
            <w:r w:rsidRPr="0083651D">
              <w:rPr>
                <w:rFonts w:eastAsia="標楷體" w:cs="標楷體" w:hint="eastAsia"/>
                <w:kern w:val="0"/>
              </w:rPr>
              <w:t>策略執行內容說明</w:t>
            </w:r>
          </w:p>
        </w:tc>
      </w:tr>
      <w:tr w:rsidR="0083651D" w:rsidRPr="0083651D" w:rsidTr="0083651D">
        <w:trPr>
          <w:cantSplit/>
          <w:trHeight w:val="468"/>
          <w:jc w:val="center"/>
        </w:trPr>
        <w:tc>
          <w:tcPr>
            <w:tcW w:w="1479" w:type="dxa"/>
            <w:vMerge/>
            <w:vAlign w:val="center"/>
          </w:tcPr>
          <w:p w:rsidR="0009273E" w:rsidRPr="0083651D" w:rsidRDefault="0009273E" w:rsidP="0009273E">
            <w:pPr>
              <w:widowControl/>
              <w:spacing w:line="440" w:lineRule="exact"/>
              <w:rPr>
                <w:rFonts w:eastAsia="標楷體"/>
                <w:kern w:val="0"/>
              </w:rPr>
            </w:pPr>
          </w:p>
        </w:tc>
        <w:tc>
          <w:tcPr>
            <w:tcW w:w="3790" w:type="dxa"/>
            <w:vMerge/>
            <w:vAlign w:val="center"/>
          </w:tcPr>
          <w:p w:rsidR="0009273E" w:rsidRPr="0083651D" w:rsidRDefault="0009273E" w:rsidP="0009273E">
            <w:pPr>
              <w:widowControl/>
              <w:spacing w:line="440" w:lineRule="exact"/>
              <w:rPr>
                <w:rFonts w:eastAsia="標楷體"/>
                <w:kern w:val="0"/>
              </w:rPr>
            </w:pPr>
          </w:p>
        </w:tc>
        <w:tc>
          <w:tcPr>
            <w:tcW w:w="1077" w:type="dxa"/>
            <w:vMerge/>
            <w:vAlign w:val="center"/>
          </w:tcPr>
          <w:p w:rsidR="0009273E" w:rsidRPr="0083651D" w:rsidRDefault="0009273E" w:rsidP="0009273E">
            <w:pPr>
              <w:widowControl/>
              <w:spacing w:line="440" w:lineRule="exact"/>
              <w:rPr>
                <w:rFonts w:eastAsia="標楷體"/>
                <w:kern w:val="0"/>
              </w:rPr>
            </w:pPr>
          </w:p>
        </w:tc>
        <w:tc>
          <w:tcPr>
            <w:tcW w:w="603"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111</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112</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113</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114</w:t>
            </w:r>
          </w:p>
        </w:tc>
        <w:tc>
          <w:tcPr>
            <w:tcW w:w="1851" w:type="dxa"/>
            <w:vMerge/>
            <w:shd w:val="clear" w:color="auto" w:fill="E0E0E0"/>
            <w:vAlign w:val="center"/>
          </w:tcPr>
          <w:p w:rsidR="0009273E" w:rsidRPr="0083651D" w:rsidRDefault="0009273E" w:rsidP="0009273E">
            <w:pPr>
              <w:widowControl/>
              <w:spacing w:before="100" w:beforeAutospacing="1" w:after="100" w:afterAutospacing="1" w:line="440" w:lineRule="exact"/>
              <w:jc w:val="center"/>
              <w:rPr>
                <w:rFonts w:eastAsia="標楷體"/>
                <w:kern w:val="0"/>
              </w:rPr>
            </w:pPr>
          </w:p>
        </w:tc>
      </w:tr>
      <w:tr w:rsidR="0083651D" w:rsidRPr="0083651D" w:rsidTr="00AE3A0E">
        <w:trPr>
          <w:cantSplit/>
          <w:trHeight w:val="454"/>
          <w:jc w:val="center"/>
        </w:trPr>
        <w:tc>
          <w:tcPr>
            <w:tcW w:w="1479" w:type="dxa"/>
            <w:vMerge w:val="restart"/>
            <w:vAlign w:val="center"/>
          </w:tcPr>
          <w:p w:rsidR="007555D2" w:rsidRPr="0083651D" w:rsidRDefault="007555D2" w:rsidP="00AE3A0E">
            <w:pPr>
              <w:spacing w:line="440" w:lineRule="exact"/>
              <w:jc w:val="both"/>
              <w:rPr>
                <w:rFonts w:eastAsia="標楷體"/>
                <w:kern w:val="0"/>
              </w:rPr>
            </w:pPr>
            <w:r w:rsidRPr="0083651D">
              <w:rPr>
                <w:rFonts w:eastAsia="標楷體"/>
              </w:rPr>
              <w:t>5-8</w:t>
            </w:r>
            <w:r w:rsidRPr="0083651D">
              <w:rPr>
                <w:rFonts w:eastAsia="標楷體" w:cs="標楷體" w:hint="eastAsia"/>
              </w:rPr>
              <w:t>推展特殊教育</w:t>
            </w:r>
          </w:p>
        </w:tc>
        <w:tc>
          <w:tcPr>
            <w:tcW w:w="3790" w:type="dxa"/>
            <w:vAlign w:val="center"/>
          </w:tcPr>
          <w:p w:rsidR="007555D2" w:rsidRPr="0083651D" w:rsidRDefault="007555D2" w:rsidP="00AE3A0E">
            <w:pPr>
              <w:widowControl/>
              <w:spacing w:before="100" w:beforeAutospacing="1" w:after="100" w:afterAutospacing="1" w:line="440" w:lineRule="exact"/>
              <w:jc w:val="both"/>
              <w:rPr>
                <w:rFonts w:eastAsia="標楷體"/>
                <w:kern w:val="0"/>
              </w:rPr>
            </w:pPr>
            <w:r w:rsidRPr="0083651D">
              <w:rPr>
                <w:rFonts w:eastAsia="標楷體"/>
                <w:kern w:val="0"/>
              </w:rPr>
              <w:t>5-8-1</w:t>
            </w:r>
            <w:r w:rsidRPr="0083651D">
              <w:rPr>
                <w:rFonts w:eastAsia="標楷體" w:cs="標楷體" w:hint="eastAsia"/>
              </w:rPr>
              <w:t>辦理特教知能研習，增進親師專業知能。</w:t>
            </w:r>
          </w:p>
        </w:tc>
        <w:tc>
          <w:tcPr>
            <w:tcW w:w="1077" w:type="dxa"/>
            <w:vAlign w:val="center"/>
          </w:tcPr>
          <w:p w:rsidR="007555D2" w:rsidRPr="0083651D" w:rsidRDefault="007555D2" w:rsidP="00AE3A0E">
            <w:pPr>
              <w:widowControl/>
              <w:spacing w:before="100" w:beforeAutospacing="1" w:after="100" w:afterAutospacing="1" w:line="44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1851" w:type="dxa"/>
            <w:vMerge w:val="restart"/>
            <w:vAlign w:val="center"/>
          </w:tcPr>
          <w:p w:rsidR="007555D2" w:rsidRPr="0083651D" w:rsidRDefault="007555D2" w:rsidP="00AE3A0E">
            <w:pPr>
              <w:spacing w:line="440" w:lineRule="exact"/>
              <w:rPr>
                <w:rFonts w:eastAsia="標楷體"/>
                <w:kern w:val="0"/>
              </w:rPr>
            </w:pPr>
            <w:r w:rsidRPr="0083651D">
              <w:rPr>
                <w:rFonts w:eastAsia="標楷體" w:cs="標楷體" w:hint="eastAsia"/>
                <w:kern w:val="0"/>
              </w:rPr>
              <w:t>運用專業人力與教育計畫，協助特殊需求學生適應學校生活，以達融合教育之目標。</w:t>
            </w: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4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440" w:lineRule="exact"/>
              <w:rPr>
                <w:rFonts w:eastAsia="標楷體"/>
                <w:kern w:val="0"/>
              </w:rPr>
            </w:pPr>
            <w:r w:rsidRPr="0083651D">
              <w:rPr>
                <w:rFonts w:eastAsia="標楷體"/>
                <w:kern w:val="0"/>
              </w:rPr>
              <w:t>5-8-2</w:t>
            </w:r>
            <w:r w:rsidRPr="0083651D">
              <w:rPr>
                <w:rFonts w:eastAsia="標楷體" w:cs="標楷體" w:hint="eastAsia"/>
              </w:rPr>
              <w:t>提供特殊需求學生支持發展計畫，以利推動融合教育。</w:t>
            </w:r>
          </w:p>
        </w:tc>
        <w:tc>
          <w:tcPr>
            <w:tcW w:w="1077" w:type="dxa"/>
            <w:vAlign w:val="center"/>
          </w:tcPr>
          <w:p w:rsidR="007555D2" w:rsidRPr="0083651D" w:rsidRDefault="007555D2" w:rsidP="00AE3A0E">
            <w:pPr>
              <w:widowControl/>
              <w:spacing w:before="100" w:beforeAutospacing="1" w:after="100" w:afterAutospacing="1" w:line="44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4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4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440" w:lineRule="exact"/>
              <w:rPr>
                <w:rFonts w:eastAsia="標楷體"/>
                <w:kern w:val="0"/>
              </w:rPr>
            </w:pPr>
            <w:r w:rsidRPr="0083651D">
              <w:rPr>
                <w:rFonts w:eastAsia="標楷體"/>
                <w:kern w:val="0"/>
              </w:rPr>
              <w:t>5-8-3</w:t>
            </w:r>
            <w:r w:rsidRPr="0083651D">
              <w:rPr>
                <w:rFonts w:eastAsia="標楷體" w:cs="標楷體" w:hint="eastAsia"/>
                <w:kern w:val="0"/>
              </w:rPr>
              <w:t>與巡迴輔導教師合作，擬定並</w:t>
            </w:r>
            <w:r w:rsidRPr="0083651D">
              <w:rPr>
                <w:rFonts w:eastAsia="標楷體" w:cs="標楷體" w:hint="eastAsia"/>
              </w:rPr>
              <w:t>執行特殊需求學生</w:t>
            </w:r>
            <w:r w:rsidRPr="0083651D">
              <w:rPr>
                <w:rStyle w:val="apple-converted-space"/>
                <w:sz w:val="20"/>
                <w:szCs w:val="20"/>
                <w:shd w:val="clear" w:color="auto" w:fill="FFFFFF"/>
              </w:rPr>
              <w:t> </w:t>
            </w:r>
            <w:r w:rsidRPr="0083651D">
              <w:rPr>
                <w:sz w:val="20"/>
                <w:szCs w:val="20"/>
                <w:shd w:val="clear" w:color="auto" w:fill="FFFFFF"/>
              </w:rPr>
              <w:t>IEP</w:t>
            </w:r>
            <w:r w:rsidRPr="0083651D">
              <w:rPr>
                <w:rFonts w:eastAsia="標楷體" w:cs="標楷體" w:hint="eastAsia"/>
              </w:rPr>
              <w:t>計畫，增進學生最大可能發展性。</w:t>
            </w:r>
          </w:p>
        </w:tc>
        <w:tc>
          <w:tcPr>
            <w:tcW w:w="1077" w:type="dxa"/>
            <w:vAlign w:val="center"/>
          </w:tcPr>
          <w:p w:rsidR="007555D2" w:rsidRPr="0083651D" w:rsidRDefault="007555D2" w:rsidP="00AE3A0E">
            <w:pPr>
              <w:widowControl/>
              <w:spacing w:before="100" w:beforeAutospacing="1" w:after="100" w:afterAutospacing="1" w:line="44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4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4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440" w:lineRule="exact"/>
              <w:rPr>
                <w:rFonts w:eastAsia="標楷體"/>
                <w:kern w:val="0"/>
              </w:rPr>
            </w:pPr>
            <w:r w:rsidRPr="0083651D">
              <w:rPr>
                <w:rFonts w:eastAsia="標楷體"/>
                <w:kern w:val="0"/>
              </w:rPr>
              <w:t>5-8-4</w:t>
            </w:r>
            <w:r w:rsidRPr="0083651D">
              <w:rPr>
                <w:rFonts w:eastAsia="標楷體" w:cs="標楷體" w:hint="eastAsia"/>
              </w:rPr>
              <w:t>落實學校無障礙環境發展計畫，以持續改善無障礙環境。</w:t>
            </w:r>
          </w:p>
        </w:tc>
        <w:tc>
          <w:tcPr>
            <w:tcW w:w="1077" w:type="dxa"/>
            <w:vAlign w:val="center"/>
          </w:tcPr>
          <w:p w:rsidR="007555D2" w:rsidRPr="0083651D" w:rsidRDefault="007555D2" w:rsidP="00AE3A0E">
            <w:pPr>
              <w:widowControl/>
              <w:spacing w:before="100" w:beforeAutospacing="1" w:after="100" w:afterAutospacing="1" w:line="440" w:lineRule="exact"/>
              <w:ind w:left="204" w:hangingChars="85" w:hanging="204"/>
              <w:jc w:val="center"/>
              <w:rPr>
                <w:rFonts w:eastAsia="標楷體"/>
                <w:kern w:val="0"/>
              </w:rPr>
            </w:pPr>
            <w:r w:rsidRPr="0083651D">
              <w:rPr>
                <w:rFonts w:eastAsia="標楷體" w:cs="標楷體" w:hint="eastAsia"/>
                <w:kern w:val="0"/>
              </w:rPr>
              <w:t>輔導室</w:t>
            </w:r>
          </w:p>
          <w:p w:rsidR="007555D2" w:rsidRPr="0083651D" w:rsidRDefault="007555D2" w:rsidP="00AE3A0E">
            <w:pPr>
              <w:widowControl/>
              <w:spacing w:before="100" w:beforeAutospacing="1" w:after="100" w:afterAutospacing="1" w:line="440" w:lineRule="exact"/>
              <w:ind w:left="204" w:hangingChars="85" w:hanging="204"/>
              <w:jc w:val="center"/>
              <w:rPr>
                <w:rFonts w:eastAsia="標楷體"/>
                <w:kern w:val="0"/>
              </w:rPr>
            </w:pPr>
            <w:r w:rsidRPr="0083651D">
              <w:rPr>
                <w:rFonts w:eastAsia="標楷體" w:cs="標楷體" w:hint="eastAsia"/>
                <w:kern w:val="0"/>
              </w:rPr>
              <w:t>總務處</w:t>
            </w:r>
          </w:p>
        </w:tc>
        <w:tc>
          <w:tcPr>
            <w:tcW w:w="603"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4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4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440" w:lineRule="exact"/>
              <w:rPr>
                <w:rFonts w:eastAsia="標楷體"/>
                <w:kern w:val="0"/>
              </w:rPr>
            </w:pPr>
            <w:r w:rsidRPr="0083651D">
              <w:rPr>
                <w:rFonts w:eastAsia="標楷體"/>
                <w:kern w:val="0"/>
              </w:rPr>
              <w:t>5-8-5</w:t>
            </w:r>
            <w:r w:rsidRPr="0083651D">
              <w:rPr>
                <w:rFonts w:eastAsia="標楷體" w:cs="標楷體" w:hint="eastAsia"/>
              </w:rPr>
              <w:t>定期召開疑似特殊需求學生轉介說明會，協助特殊需求學生。</w:t>
            </w:r>
          </w:p>
        </w:tc>
        <w:tc>
          <w:tcPr>
            <w:tcW w:w="1077" w:type="dxa"/>
            <w:vAlign w:val="center"/>
          </w:tcPr>
          <w:p w:rsidR="007555D2" w:rsidRPr="0083651D" w:rsidRDefault="007555D2" w:rsidP="00AE3A0E">
            <w:pPr>
              <w:widowControl/>
              <w:spacing w:before="100" w:beforeAutospacing="1" w:after="100" w:afterAutospacing="1" w:line="44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4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4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440" w:lineRule="exact"/>
              <w:rPr>
                <w:rFonts w:eastAsia="標楷體"/>
                <w:kern w:val="0"/>
              </w:rPr>
            </w:pPr>
            <w:r w:rsidRPr="0083651D">
              <w:rPr>
                <w:rFonts w:eastAsia="標楷體"/>
                <w:kern w:val="0"/>
              </w:rPr>
              <w:t>5-8-6</w:t>
            </w:r>
            <w:r w:rsidRPr="0083651D">
              <w:rPr>
                <w:rFonts w:eastAsia="標楷體" w:cs="標楷體" w:hint="eastAsia"/>
              </w:rPr>
              <w:t>辦理「關懷身心障礙宣導週」</w:t>
            </w:r>
            <w:r w:rsidRPr="0083651D">
              <w:rPr>
                <w:rFonts w:eastAsia="標楷體"/>
              </w:rPr>
              <w:t xml:space="preserve"> </w:t>
            </w:r>
            <w:r w:rsidRPr="0083651D">
              <w:rPr>
                <w:rFonts w:eastAsia="標楷體" w:cs="標楷體" w:hint="eastAsia"/>
              </w:rPr>
              <w:t>系列活動，推動融合教育。</w:t>
            </w:r>
          </w:p>
        </w:tc>
        <w:tc>
          <w:tcPr>
            <w:tcW w:w="1077" w:type="dxa"/>
            <w:vAlign w:val="center"/>
          </w:tcPr>
          <w:p w:rsidR="007555D2" w:rsidRPr="0083651D" w:rsidRDefault="007555D2" w:rsidP="00AE3A0E">
            <w:pPr>
              <w:widowControl/>
              <w:spacing w:before="100" w:beforeAutospacing="1" w:after="100" w:afterAutospacing="1" w:line="44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40" w:lineRule="exact"/>
              <w:jc w:val="center"/>
              <w:rPr>
                <w:rFonts w:eastAsia="標楷體"/>
                <w:kern w:val="0"/>
              </w:rPr>
            </w:pPr>
          </w:p>
        </w:tc>
      </w:tr>
      <w:tr w:rsidR="007555D2" w:rsidRPr="0083651D" w:rsidTr="00AE3A0E">
        <w:trPr>
          <w:cantSplit/>
          <w:trHeight w:val="454"/>
          <w:jc w:val="center"/>
        </w:trPr>
        <w:tc>
          <w:tcPr>
            <w:tcW w:w="1479" w:type="dxa"/>
            <w:vMerge/>
            <w:vAlign w:val="center"/>
          </w:tcPr>
          <w:p w:rsidR="007555D2" w:rsidRPr="0083651D" w:rsidRDefault="007555D2" w:rsidP="00AE3A0E">
            <w:pPr>
              <w:widowControl/>
              <w:spacing w:line="44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440" w:lineRule="exact"/>
              <w:rPr>
                <w:rFonts w:eastAsia="標楷體"/>
                <w:kern w:val="0"/>
              </w:rPr>
            </w:pPr>
            <w:r w:rsidRPr="0083651D">
              <w:rPr>
                <w:rFonts w:eastAsia="標楷體"/>
                <w:kern w:val="0"/>
              </w:rPr>
              <w:t>5-8-7</w:t>
            </w:r>
            <w:r w:rsidRPr="0083651D">
              <w:rPr>
                <w:rFonts w:eastAsia="標楷體" w:cs="標楷體" w:hint="eastAsia"/>
              </w:rPr>
              <w:t>追蹤特殊需求畢業生，參與高中職轉銜會議，協助高中職端與家長建立溝通管道。</w:t>
            </w:r>
          </w:p>
        </w:tc>
        <w:tc>
          <w:tcPr>
            <w:tcW w:w="1077" w:type="dxa"/>
            <w:vAlign w:val="center"/>
          </w:tcPr>
          <w:p w:rsidR="007555D2" w:rsidRPr="0083651D" w:rsidRDefault="007555D2" w:rsidP="00AE3A0E">
            <w:pPr>
              <w:widowControl/>
              <w:spacing w:before="100" w:beforeAutospacing="1" w:after="100" w:afterAutospacing="1" w:line="440" w:lineRule="exact"/>
              <w:ind w:left="204" w:hangingChars="85" w:hanging="204"/>
              <w:jc w:val="center"/>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40" w:lineRule="exact"/>
              <w:jc w:val="center"/>
              <w:rPr>
                <w:rFonts w:eastAsia="標楷體"/>
                <w:kern w:val="0"/>
              </w:rPr>
            </w:pPr>
          </w:p>
        </w:tc>
      </w:tr>
    </w:tbl>
    <w:p w:rsidR="007555D2" w:rsidRPr="0083651D" w:rsidRDefault="007555D2" w:rsidP="007555D2">
      <w:pPr>
        <w:widowControl/>
        <w:spacing w:before="100" w:beforeAutospacing="1" w:after="100" w:afterAutospacing="1"/>
        <w:ind w:left="1050" w:hanging="1050"/>
        <w:rPr>
          <w:rFonts w:eastAsia="標楷體"/>
          <w:b/>
          <w:bCs/>
          <w:kern w:val="0"/>
          <w:sz w:val="26"/>
          <w:szCs w:val="26"/>
        </w:rPr>
      </w:pPr>
    </w:p>
    <w:p w:rsidR="007555D2" w:rsidRPr="0083651D" w:rsidRDefault="007555D2" w:rsidP="007555D2">
      <w:pPr>
        <w:pStyle w:val="af3"/>
        <w:tabs>
          <w:tab w:val="left" w:pos="851"/>
        </w:tabs>
        <w:spacing w:line="440" w:lineRule="exact"/>
        <w:ind w:left="315" w:firstLineChars="0" w:firstLine="0"/>
        <w:rPr>
          <w:rFonts w:ascii="Times New Roman" w:hAnsi="Times New Roman"/>
          <w:sz w:val="28"/>
          <w:szCs w:val="28"/>
        </w:rPr>
      </w:pPr>
      <w:r w:rsidRPr="0083651D">
        <w:rPr>
          <w:rFonts w:ascii="Times New Roman" w:hAnsi="Times New Roman" w:hint="eastAsia"/>
          <w:b/>
          <w:bCs/>
          <w:kern w:val="0"/>
          <w:sz w:val="26"/>
          <w:szCs w:val="26"/>
        </w:rPr>
        <w:t>目標</w:t>
      </w:r>
      <w:r w:rsidRPr="0083651D">
        <w:rPr>
          <w:rFonts w:ascii="Times New Roman" w:hAnsi="Times New Roman"/>
          <w:b/>
          <w:bCs/>
          <w:kern w:val="0"/>
          <w:sz w:val="26"/>
          <w:szCs w:val="26"/>
        </w:rPr>
        <w:t>6</w:t>
      </w:r>
      <w:r w:rsidRPr="0083651D">
        <w:rPr>
          <w:rFonts w:ascii="Times New Roman" w:hAnsi="Times New Roman" w:hint="eastAsia"/>
          <w:b/>
          <w:bCs/>
          <w:kern w:val="0"/>
          <w:sz w:val="26"/>
          <w:szCs w:val="26"/>
        </w:rPr>
        <w:t>：</w:t>
      </w:r>
      <w:r w:rsidRPr="0083651D">
        <w:rPr>
          <w:rFonts w:ascii="Times New Roman" w:hAnsi="Times New Roman" w:hint="eastAsia"/>
          <w:sz w:val="28"/>
          <w:szCs w:val="28"/>
        </w:rPr>
        <w:t>重視校園美化與環境教育工作，守護大地</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3790"/>
        <w:gridCol w:w="1077"/>
        <w:gridCol w:w="603"/>
        <w:gridCol w:w="601"/>
        <w:gridCol w:w="600"/>
        <w:gridCol w:w="601"/>
        <w:gridCol w:w="1851"/>
      </w:tblGrid>
      <w:tr w:rsidR="0083651D" w:rsidRPr="0083651D" w:rsidTr="00AE3A0E">
        <w:trPr>
          <w:cantSplit/>
          <w:trHeight w:val="585"/>
          <w:jc w:val="center"/>
        </w:trPr>
        <w:tc>
          <w:tcPr>
            <w:tcW w:w="1479" w:type="dxa"/>
            <w:vMerge w:val="restart"/>
            <w:shd w:val="clear" w:color="auto" w:fill="E0E0E0"/>
            <w:vAlign w:val="center"/>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cs="標楷體" w:hint="eastAsia"/>
                <w:kern w:val="0"/>
              </w:rPr>
              <w:t>實施策略</w:t>
            </w:r>
          </w:p>
        </w:tc>
        <w:tc>
          <w:tcPr>
            <w:tcW w:w="3790" w:type="dxa"/>
            <w:vMerge w:val="restart"/>
            <w:shd w:val="clear" w:color="auto" w:fill="E0E0E0"/>
            <w:vAlign w:val="center"/>
          </w:tcPr>
          <w:p w:rsidR="007555D2" w:rsidRPr="0083651D" w:rsidRDefault="007555D2" w:rsidP="00AE3A0E">
            <w:pPr>
              <w:widowControl/>
              <w:spacing w:before="100" w:beforeAutospacing="1" w:after="100" w:afterAutospacing="1" w:line="400" w:lineRule="exact"/>
              <w:jc w:val="center"/>
              <w:rPr>
                <w:rFonts w:eastAsia="標楷體"/>
                <w:kern w:val="0"/>
              </w:rPr>
            </w:pPr>
            <w:r w:rsidRPr="0083651D">
              <w:rPr>
                <w:rFonts w:eastAsia="標楷體" w:cs="標楷體" w:hint="eastAsia"/>
                <w:kern w:val="0"/>
              </w:rPr>
              <w:t>行動方案</w:t>
            </w:r>
          </w:p>
        </w:tc>
        <w:tc>
          <w:tcPr>
            <w:tcW w:w="1077" w:type="dxa"/>
            <w:vMerge w:val="restart"/>
            <w:shd w:val="clear" w:color="auto" w:fill="E0E0E0"/>
            <w:vAlign w:val="center"/>
          </w:tcPr>
          <w:p w:rsidR="007555D2" w:rsidRPr="0083651D" w:rsidRDefault="007555D2" w:rsidP="00AE3A0E">
            <w:pPr>
              <w:widowControl/>
              <w:spacing w:line="400" w:lineRule="exact"/>
              <w:jc w:val="center"/>
              <w:rPr>
                <w:rFonts w:eastAsia="標楷體"/>
                <w:kern w:val="0"/>
              </w:rPr>
            </w:pPr>
            <w:r w:rsidRPr="0083651D">
              <w:rPr>
                <w:rFonts w:eastAsia="標楷體" w:cs="標楷體" w:hint="eastAsia"/>
                <w:kern w:val="0"/>
              </w:rPr>
              <w:t>承辦</w:t>
            </w:r>
          </w:p>
          <w:p w:rsidR="007555D2" w:rsidRPr="0083651D" w:rsidRDefault="007555D2" w:rsidP="00AE3A0E">
            <w:pPr>
              <w:widowControl/>
              <w:spacing w:line="400" w:lineRule="exact"/>
              <w:jc w:val="center"/>
              <w:rPr>
                <w:rFonts w:eastAsia="標楷體"/>
                <w:kern w:val="0"/>
              </w:rPr>
            </w:pPr>
            <w:r w:rsidRPr="0083651D">
              <w:rPr>
                <w:rFonts w:eastAsia="標楷體" w:cs="標楷體" w:hint="eastAsia"/>
                <w:kern w:val="0"/>
              </w:rPr>
              <w:t>單位</w:t>
            </w:r>
          </w:p>
        </w:tc>
        <w:tc>
          <w:tcPr>
            <w:tcW w:w="2405" w:type="dxa"/>
            <w:gridSpan w:val="4"/>
            <w:shd w:val="clear" w:color="auto" w:fill="E0E0E0"/>
            <w:vAlign w:val="center"/>
          </w:tcPr>
          <w:p w:rsidR="007555D2" w:rsidRPr="0083651D" w:rsidRDefault="007555D2" w:rsidP="00AE3A0E">
            <w:pPr>
              <w:widowControl/>
              <w:spacing w:before="100" w:beforeAutospacing="1" w:after="100" w:afterAutospacing="1" w:line="400" w:lineRule="exact"/>
              <w:jc w:val="center"/>
              <w:rPr>
                <w:rFonts w:eastAsia="標楷體"/>
                <w:kern w:val="0"/>
              </w:rPr>
            </w:pPr>
            <w:r w:rsidRPr="0083651D">
              <w:rPr>
                <w:rFonts w:eastAsia="標楷體" w:cs="標楷體" w:hint="eastAsia"/>
                <w:kern w:val="0"/>
              </w:rPr>
              <w:t>實施年度</w:t>
            </w:r>
          </w:p>
        </w:tc>
        <w:tc>
          <w:tcPr>
            <w:tcW w:w="1851" w:type="dxa"/>
            <w:vMerge w:val="restart"/>
            <w:shd w:val="clear" w:color="auto" w:fill="E0E0E0"/>
            <w:vAlign w:val="center"/>
          </w:tcPr>
          <w:p w:rsidR="007555D2" w:rsidRPr="0083651D" w:rsidRDefault="007555D2" w:rsidP="00AE3A0E">
            <w:pPr>
              <w:widowControl/>
              <w:spacing w:before="100" w:beforeAutospacing="1" w:after="100" w:afterAutospacing="1" w:line="400" w:lineRule="exact"/>
              <w:jc w:val="center"/>
              <w:rPr>
                <w:rFonts w:eastAsia="標楷體"/>
                <w:kern w:val="0"/>
              </w:rPr>
            </w:pPr>
            <w:r w:rsidRPr="0083651D">
              <w:rPr>
                <w:rFonts w:eastAsia="標楷體" w:cs="標楷體" w:hint="eastAsia"/>
                <w:kern w:val="0"/>
              </w:rPr>
              <w:t>策略執行內容說明</w:t>
            </w:r>
          </w:p>
        </w:tc>
      </w:tr>
      <w:tr w:rsidR="0083651D" w:rsidRPr="0083651D" w:rsidTr="0083651D">
        <w:trPr>
          <w:cantSplit/>
          <w:trHeight w:val="468"/>
          <w:jc w:val="center"/>
        </w:trPr>
        <w:tc>
          <w:tcPr>
            <w:tcW w:w="1479" w:type="dxa"/>
            <w:vMerge/>
            <w:vAlign w:val="center"/>
          </w:tcPr>
          <w:p w:rsidR="0009273E" w:rsidRPr="0083651D" w:rsidRDefault="0009273E" w:rsidP="0009273E">
            <w:pPr>
              <w:widowControl/>
              <w:spacing w:line="400" w:lineRule="exact"/>
              <w:rPr>
                <w:rFonts w:eastAsia="標楷體"/>
                <w:kern w:val="0"/>
              </w:rPr>
            </w:pPr>
          </w:p>
        </w:tc>
        <w:tc>
          <w:tcPr>
            <w:tcW w:w="3790" w:type="dxa"/>
            <w:vMerge/>
            <w:vAlign w:val="center"/>
          </w:tcPr>
          <w:p w:rsidR="0009273E" w:rsidRPr="0083651D" w:rsidRDefault="0009273E" w:rsidP="0009273E">
            <w:pPr>
              <w:widowControl/>
              <w:spacing w:line="400" w:lineRule="exact"/>
              <w:rPr>
                <w:rFonts w:eastAsia="標楷體"/>
                <w:kern w:val="0"/>
              </w:rPr>
            </w:pPr>
          </w:p>
        </w:tc>
        <w:tc>
          <w:tcPr>
            <w:tcW w:w="1077" w:type="dxa"/>
            <w:vMerge/>
            <w:vAlign w:val="center"/>
          </w:tcPr>
          <w:p w:rsidR="0009273E" w:rsidRPr="0083651D" w:rsidRDefault="0009273E" w:rsidP="0009273E">
            <w:pPr>
              <w:widowControl/>
              <w:spacing w:line="400" w:lineRule="exact"/>
              <w:rPr>
                <w:rFonts w:eastAsia="標楷體"/>
                <w:kern w:val="0"/>
              </w:rPr>
            </w:pPr>
          </w:p>
        </w:tc>
        <w:tc>
          <w:tcPr>
            <w:tcW w:w="603"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111</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112</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113</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114</w:t>
            </w:r>
          </w:p>
        </w:tc>
        <w:tc>
          <w:tcPr>
            <w:tcW w:w="1851" w:type="dxa"/>
            <w:vMerge/>
            <w:shd w:val="clear" w:color="auto" w:fill="E0E0E0"/>
            <w:vAlign w:val="center"/>
          </w:tcPr>
          <w:p w:rsidR="0009273E" w:rsidRPr="0083651D" w:rsidRDefault="0009273E" w:rsidP="0009273E">
            <w:pPr>
              <w:widowControl/>
              <w:spacing w:before="100" w:beforeAutospacing="1" w:after="100" w:afterAutospacing="1" w:line="400" w:lineRule="exact"/>
              <w:jc w:val="center"/>
              <w:rPr>
                <w:rFonts w:eastAsia="標楷體"/>
                <w:kern w:val="0"/>
              </w:rPr>
            </w:pPr>
          </w:p>
        </w:tc>
      </w:tr>
      <w:tr w:rsidR="0083651D" w:rsidRPr="0083651D" w:rsidTr="00AE3A0E">
        <w:trPr>
          <w:cantSplit/>
          <w:trHeight w:val="454"/>
          <w:jc w:val="center"/>
        </w:trPr>
        <w:tc>
          <w:tcPr>
            <w:tcW w:w="1479" w:type="dxa"/>
            <w:vMerge w:val="restart"/>
            <w:vAlign w:val="center"/>
          </w:tcPr>
          <w:p w:rsidR="007555D2" w:rsidRPr="0083651D" w:rsidRDefault="007555D2" w:rsidP="00AE3A0E">
            <w:pPr>
              <w:spacing w:line="400" w:lineRule="exact"/>
              <w:jc w:val="both"/>
              <w:rPr>
                <w:rFonts w:eastAsia="標楷體"/>
                <w:kern w:val="0"/>
              </w:rPr>
            </w:pPr>
            <w:r w:rsidRPr="0083651D">
              <w:rPr>
                <w:rFonts w:eastAsia="標楷體"/>
                <w:kern w:val="0"/>
              </w:rPr>
              <w:t>6-1</w:t>
            </w:r>
            <w:r w:rsidRPr="0083651D">
              <w:rPr>
                <w:rFonts w:eastAsia="標楷體" w:cs="標楷體" w:hint="eastAsia"/>
                <w:kern w:val="0"/>
              </w:rPr>
              <w:t>建構安全舒適學習空間</w:t>
            </w:r>
          </w:p>
        </w:tc>
        <w:tc>
          <w:tcPr>
            <w:tcW w:w="3790" w:type="dxa"/>
            <w:vAlign w:val="center"/>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kern w:val="0"/>
              </w:rPr>
              <w:t>6-1-1</w:t>
            </w:r>
            <w:r w:rsidRPr="0083651D">
              <w:rPr>
                <w:rFonts w:eastAsia="標楷體" w:cs="標楷體" w:hint="eastAsia"/>
                <w:kern w:val="0"/>
              </w:rPr>
              <w:t>積極充實校園各項教學軟硬體設施，提供良好的學習環境</w:t>
            </w:r>
          </w:p>
        </w:tc>
        <w:tc>
          <w:tcPr>
            <w:tcW w:w="1077" w:type="dxa"/>
            <w:vAlign w:val="center"/>
          </w:tcPr>
          <w:p w:rsidR="007555D2" w:rsidRPr="0083651D" w:rsidRDefault="007555D2" w:rsidP="00AE3A0E">
            <w:pPr>
              <w:spacing w:before="100" w:beforeAutospacing="1" w:after="100" w:afterAutospacing="1" w:line="400" w:lineRule="exact"/>
              <w:jc w:val="center"/>
              <w:rPr>
                <w:rFonts w:eastAsia="標楷體"/>
                <w:kern w:val="0"/>
              </w:rPr>
            </w:pPr>
            <w:r w:rsidRPr="0083651D">
              <w:rPr>
                <w:rFonts w:eastAsia="標楷體" w:cs="標楷體" w:hint="eastAsia"/>
                <w:kern w:val="0"/>
              </w:rPr>
              <w:t>教導處總務處</w:t>
            </w:r>
          </w:p>
        </w:tc>
        <w:tc>
          <w:tcPr>
            <w:tcW w:w="603" w:type="dxa"/>
            <w:vAlign w:val="center"/>
          </w:tcPr>
          <w:p w:rsidR="007555D2" w:rsidRPr="0083651D" w:rsidRDefault="007555D2" w:rsidP="00AE3A0E">
            <w:pPr>
              <w:widowControl/>
              <w:spacing w:line="400" w:lineRule="exact"/>
              <w:jc w:val="center"/>
              <w:rPr>
                <w:rFonts w:eastAsia="細明體"/>
                <w:kern w:val="0"/>
              </w:rP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widowControl/>
              <w:spacing w:before="100" w:beforeAutospacing="1" w:after="100" w:afterAutospacing="1" w:line="400" w:lineRule="exact"/>
              <w:ind w:left="204" w:hangingChars="85" w:hanging="204"/>
              <w:rPr>
                <w:rFonts w:eastAsia="標楷體"/>
                <w:kern w:val="0"/>
              </w:rPr>
            </w:pPr>
            <w:r w:rsidRPr="0083651D">
              <w:rPr>
                <w:rFonts w:ascii="MS Mincho" w:eastAsia="MS Mincho" w:hAnsi="MS Mincho" w:cs="MS Mincho" w:hint="eastAsia"/>
                <w:kern w:val="0"/>
              </w:rPr>
              <w:t>✓</w:t>
            </w:r>
          </w:p>
        </w:tc>
        <w:tc>
          <w:tcPr>
            <w:tcW w:w="1851" w:type="dxa"/>
            <w:vMerge w:val="restart"/>
            <w:vAlign w:val="center"/>
          </w:tcPr>
          <w:p w:rsidR="007555D2" w:rsidRPr="0083651D" w:rsidRDefault="007555D2" w:rsidP="00AE3A0E">
            <w:pPr>
              <w:spacing w:line="400" w:lineRule="exact"/>
              <w:rPr>
                <w:rFonts w:eastAsia="標楷體"/>
                <w:kern w:val="0"/>
              </w:rPr>
            </w:pPr>
            <w:r w:rsidRPr="0083651D">
              <w:rPr>
                <w:rFonts w:eastAsia="標楷體" w:cs="標楷體" w:hint="eastAsia"/>
                <w:kern w:val="0"/>
              </w:rPr>
              <w:t>檢視相關教學設備及環境，建構完整與優質校園。</w:t>
            </w: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00" w:lineRule="exact"/>
              <w:rPr>
                <w:rFonts w:eastAsia="標楷體"/>
                <w:kern w:val="0"/>
              </w:rPr>
            </w:pPr>
          </w:p>
        </w:tc>
        <w:tc>
          <w:tcPr>
            <w:tcW w:w="3790" w:type="dxa"/>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kern w:val="0"/>
              </w:rPr>
              <w:t>6-1-2</w:t>
            </w:r>
            <w:r w:rsidR="0022125A" w:rsidRPr="00BA0991">
              <w:rPr>
                <w:rFonts w:eastAsia="標楷體" w:hint="eastAsia"/>
                <w:kern w:val="0"/>
              </w:rPr>
              <w:t>教室安裝冷氣，</w:t>
            </w:r>
            <w:r w:rsidRPr="0083651D">
              <w:rPr>
                <w:rFonts w:eastAsia="標楷體" w:cs="標楷體" w:hint="eastAsia"/>
                <w:kern w:val="0"/>
              </w:rPr>
              <w:t>定期維護並巡檢校園各項水電設施並確保其安全及運作良好。</w:t>
            </w:r>
          </w:p>
        </w:tc>
        <w:tc>
          <w:tcPr>
            <w:tcW w:w="1077" w:type="dxa"/>
            <w:vAlign w:val="center"/>
          </w:tcPr>
          <w:p w:rsidR="007555D2" w:rsidRPr="0083651D" w:rsidRDefault="007555D2" w:rsidP="00AE3A0E">
            <w:pPr>
              <w:widowControl/>
              <w:spacing w:before="100" w:beforeAutospacing="1" w:after="100" w:afterAutospacing="1" w:line="400" w:lineRule="exact"/>
              <w:jc w:val="center"/>
              <w:rPr>
                <w:rFonts w:eastAsia="標楷體"/>
                <w:kern w:val="0"/>
              </w:rPr>
            </w:pPr>
            <w:r w:rsidRPr="0083651D">
              <w:rPr>
                <w:rFonts w:eastAsia="標楷體" w:cs="標楷體" w:hint="eastAsia"/>
                <w:kern w:val="0"/>
              </w:rPr>
              <w:t>總務處</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00" w:lineRule="exact"/>
              <w:jc w:val="center"/>
              <w:rPr>
                <w:rFonts w:eastAsia="標楷體"/>
                <w:kern w:val="0"/>
              </w:rPr>
            </w:pPr>
          </w:p>
        </w:tc>
      </w:tr>
      <w:tr w:rsidR="0083651D" w:rsidRPr="0083651D" w:rsidTr="00AE3A0E">
        <w:trPr>
          <w:cantSplit/>
          <w:trHeight w:val="454"/>
          <w:jc w:val="center"/>
        </w:trPr>
        <w:tc>
          <w:tcPr>
            <w:tcW w:w="1479" w:type="dxa"/>
            <w:vMerge w:val="restart"/>
            <w:vAlign w:val="center"/>
          </w:tcPr>
          <w:p w:rsidR="007555D2" w:rsidRPr="0083651D" w:rsidRDefault="007555D2" w:rsidP="00AE3A0E">
            <w:pPr>
              <w:widowControl/>
              <w:spacing w:line="400" w:lineRule="exact"/>
              <w:rPr>
                <w:rFonts w:eastAsia="標楷體"/>
                <w:kern w:val="0"/>
              </w:rPr>
            </w:pPr>
            <w:r w:rsidRPr="0083651D">
              <w:rPr>
                <w:rFonts w:eastAsia="標楷體"/>
                <w:kern w:val="0"/>
              </w:rPr>
              <w:t>6-2</w:t>
            </w:r>
            <w:r w:rsidRPr="0083651D">
              <w:rPr>
                <w:rFonts w:eastAsia="標楷體" w:cs="標楷體" w:hint="eastAsia"/>
                <w:kern w:val="0"/>
              </w:rPr>
              <w:t>提升安全防災意識</w:t>
            </w:r>
          </w:p>
        </w:tc>
        <w:tc>
          <w:tcPr>
            <w:tcW w:w="3790" w:type="dxa"/>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kern w:val="0"/>
              </w:rPr>
              <w:t>6-2-1</w:t>
            </w:r>
            <w:r w:rsidRPr="0083651D">
              <w:rPr>
                <w:rFonts w:eastAsia="標楷體" w:cs="標楷體" w:hint="eastAsia"/>
                <w:kern w:val="0"/>
              </w:rPr>
              <w:t>建立災害防救機制，健全緊急救援網路。</w:t>
            </w:r>
          </w:p>
        </w:tc>
        <w:tc>
          <w:tcPr>
            <w:tcW w:w="1077" w:type="dxa"/>
            <w:vAlign w:val="center"/>
          </w:tcPr>
          <w:p w:rsidR="007555D2" w:rsidRPr="0083651D" w:rsidRDefault="007555D2" w:rsidP="00AE3A0E">
            <w:pPr>
              <w:widowControl/>
              <w:spacing w:before="100" w:beforeAutospacing="1" w:after="100" w:afterAutospacing="1" w:line="400" w:lineRule="exact"/>
              <w:jc w:val="center"/>
              <w:rPr>
                <w:rFonts w:eastAsia="標楷體"/>
                <w:kern w:val="0"/>
              </w:rPr>
            </w:pPr>
            <w:r w:rsidRPr="0083651D">
              <w:rPr>
                <w:rFonts w:eastAsia="標楷體" w:cs="標楷體" w:hint="eastAsia"/>
                <w:kern w:val="0"/>
              </w:rPr>
              <w:t>教導處總務處</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restart"/>
            <w:vAlign w:val="center"/>
          </w:tcPr>
          <w:p w:rsidR="007555D2" w:rsidRPr="0083651D" w:rsidRDefault="007555D2" w:rsidP="00AE3A0E">
            <w:pPr>
              <w:spacing w:line="400" w:lineRule="exact"/>
              <w:jc w:val="both"/>
              <w:rPr>
                <w:rFonts w:eastAsia="標楷體"/>
                <w:kern w:val="0"/>
              </w:rPr>
            </w:pPr>
            <w:r w:rsidRPr="0083651D">
              <w:rPr>
                <w:rFonts w:eastAsia="標楷體" w:cs="標楷體" w:hint="eastAsia"/>
                <w:kern w:val="0"/>
              </w:rPr>
              <w:t>建立健全之防災救災網路及機制，透過研習訓練加強防災意識。</w:t>
            </w: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00" w:lineRule="exact"/>
              <w:rPr>
                <w:rFonts w:eastAsia="標楷體"/>
                <w:kern w:val="0"/>
              </w:rPr>
            </w:pPr>
          </w:p>
        </w:tc>
        <w:tc>
          <w:tcPr>
            <w:tcW w:w="3790" w:type="dxa"/>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kern w:val="0"/>
              </w:rPr>
              <w:t>6-2-2</w:t>
            </w:r>
            <w:r w:rsidRPr="0083651D">
              <w:rPr>
                <w:rFonts w:eastAsia="標楷體" w:cs="標楷體" w:hint="eastAsia"/>
                <w:kern w:val="0"/>
              </w:rPr>
              <w:t>建構完善校園安全維護網。</w:t>
            </w:r>
          </w:p>
        </w:tc>
        <w:tc>
          <w:tcPr>
            <w:tcW w:w="1077" w:type="dxa"/>
            <w:vAlign w:val="center"/>
          </w:tcPr>
          <w:p w:rsidR="007555D2" w:rsidRPr="0083651D" w:rsidRDefault="007555D2" w:rsidP="00AE3A0E">
            <w:pPr>
              <w:widowControl/>
              <w:spacing w:before="100" w:beforeAutospacing="1" w:after="100" w:afterAutospacing="1" w:line="400" w:lineRule="exact"/>
              <w:jc w:val="center"/>
              <w:rPr>
                <w:rFonts w:eastAsia="標楷體"/>
                <w:kern w:val="0"/>
              </w:rPr>
            </w:pPr>
            <w:r w:rsidRPr="0083651D">
              <w:rPr>
                <w:rFonts w:eastAsia="標楷體" w:cs="標楷體" w:hint="eastAsia"/>
                <w:kern w:val="0"/>
              </w:rPr>
              <w:t>教導處總務處</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0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00" w:lineRule="exact"/>
              <w:rPr>
                <w:rFonts w:eastAsia="標楷體"/>
                <w:kern w:val="0"/>
              </w:rPr>
            </w:pPr>
          </w:p>
        </w:tc>
        <w:tc>
          <w:tcPr>
            <w:tcW w:w="3790" w:type="dxa"/>
          </w:tcPr>
          <w:p w:rsidR="007555D2" w:rsidRPr="0083651D" w:rsidRDefault="007555D2" w:rsidP="00AE3A0E">
            <w:pPr>
              <w:widowControl/>
              <w:spacing w:before="100" w:beforeAutospacing="1" w:after="100" w:afterAutospacing="1" w:line="400" w:lineRule="exact"/>
              <w:rPr>
                <w:rFonts w:eastAsia="標楷體"/>
                <w:kern w:val="0"/>
              </w:rPr>
            </w:pPr>
            <w:r w:rsidRPr="0083651D">
              <w:rPr>
                <w:rFonts w:eastAsia="標楷體"/>
                <w:kern w:val="0"/>
              </w:rPr>
              <w:t>6-2-3</w:t>
            </w:r>
            <w:r w:rsidRPr="0083651D">
              <w:rPr>
                <w:rFonts w:eastAsia="標楷體" w:cs="標楷體" w:hint="eastAsia"/>
                <w:kern w:val="0"/>
              </w:rPr>
              <w:t>落實防救災演練及講習，加強全校教職員工及學生之防災、救災、逃生知識。</w:t>
            </w:r>
          </w:p>
        </w:tc>
        <w:tc>
          <w:tcPr>
            <w:tcW w:w="1077" w:type="dxa"/>
            <w:vAlign w:val="center"/>
          </w:tcPr>
          <w:p w:rsidR="007555D2" w:rsidRPr="0083651D" w:rsidRDefault="007555D2" w:rsidP="00AE3A0E">
            <w:pPr>
              <w:widowControl/>
              <w:spacing w:before="100" w:beforeAutospacing="1" w:after="100" w:afterAutospacing="1" w:line="400" w:lineRule="exact"/>
              <w:jc w:val="center"/>
              <w:rPr>
                <w:rFonts w:eastAsia="標楷體"/>
                <w:kern w:val="0"/>
              </w:rPr>
            </w:pPr>
            <w:r w:rsidRPr="0083651D">
              <w:rPr>
                <w:rFonts w:eastAsia="標楷體" w:cs="標楷體" w:hint="eastAsia"/>
                <w:kern w:val="0"/>
              </w:rPr>
              <w:t>教導處總務處</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00" w:lineRule="exact"/>
              <w:jc w:val="center"/>
              <w:rPr>
                <w:rFonts w:eastAsia="標楷體"/>
                <w:kern w:val="0"/>
              </w:rPr>
            </w:pPr>
          </w:p>
        </w:tc>
      </w:tr>
      <w:tr w:rsidR="0083651D" w:rsidRPr="0083651D" w:rsidTr="00AE3A0E">
        <w:trPr>
          <w:cantSplit/>
          <w:trHeight w:val="454"/>
          <w:jc w:val="center"/>
        </w:trPr>
        <w:tc>
          <w:tcPr>
            <w:tcW w:w="1479" w:type="dxa"/>
            <w:vMerge w:val="restart"/>
            <w:vAlign w:val="center"/>
          </w:tcPr>
          <w:p w:rsidR="007555D2" w:rsidRPr="0083651D" w:rsidRDefault="007555D2" w:rsidP="00AE3A0E">
            <w:pPr>
              <w:widowControl/>
              <w:spacing w:line="400" w:lineRule="exact"/>
              <w:rPr>
                <w:rFonts w:eastAsia="標楷體"/>
                <w:kern w:val="0"/>
              </w:rPr>
            </w:pPr>
            <w:r w:rsidRPr="0083651D">
              <w:rPr>
                <w:rFonts w:eastAsia="標楷體"/>
                <w:kern w:val="0"/>
              </w:rPr>
              <w:t>6-3</w:t>
            </w:r>
            <w:r w:rsidRPr="0083651D">
              <w:rPr>
                <w:rFonts w:eastAsia="標楷體" w:cs="標楷體" w:hint="eastAsia"/>
                <w:kern w:val="0"/>
              </w:rPr>
              <w:t>追求永續、環保校園，營造綠色生態校園</w:t>
            </w:r>
          </w:p>
        </w:tc>
        <w:tc>
          <w:tcPr>
            <w:tcW w:w="3790" w:type="dxa"/>
          </w:tcPr>
          <w:p w:rsidR="007555D2" w:rsidRPr="0083651D" w:rsidRDefault="007555D2" w:rsidP="00AE3A0E">
            <w:pPr>
              <w:widowControl/>
              <w:spacing w:before="100" w:beforeAutospacing="1" w:after="100" w:afterAutospacing="1" w:line="400" w:lineRule="exact"/>
              <w:jc w:val="both"/>
              <w:rPr>
                <w:rFonts w:eastAsia="標楷體"/>
                <w:kern w:val="0"/>
              </w:rPr>
            </w:pPr>
            <w:r w:rsidRPr="0083651D">
              <w:rPr>
                <w:rFonts w:eastAsia="標楷體"/>
                <w:kern w:val="0"/>
              </w:rPr>
              <w:t>6-3-1</w:t>
            </w:r>
            <w:r w:rsidRPr="0083651D">
              <w:rPr>
                <w:rFonts w:eastAsia="標楷體" w:cs="標楷體" w:hint="eastAsia"/>
                <w:kern w:val="0"/>
              </w:rPr>
              <w:t>提升綠覆地，提高校園透水率。</w:t>
            </w:r>
          </w:p>
        </w:tc>
        <w:tc>
          <w:tcPr>
            <w:tcW w:w="1077" w:type="dxa"/>
            <w:vAlign w:val="center"/>
          </w:tcPr>
          <w:p w:rsidR="007555D2" w:rsidRPr="0083651D" w:rsidRDefault="007555D2" w:rsidP="00AE3A0E">
            <w:pPr>
              <w:widowControl/>
              <w:spacing w:before="100" w:beforeAutospacing="1" w:after="100" w:afterAutospacing="1" w:line="400" w:lineRule="exact"/>
              <w:jc w:val="center"/>
              <w:rPr>
                <w:rFonts w:eastAsia="標楷體"/>
                <w:kern w:val="0"/>
              </w:rPr>
            </w:pPr>
            <w:r w:rsidRPr="0083651D">
              <w:rPr>
                <w:rFonts w:eastAsia="標楷體" w:cs="標楷體" w:hint="eastAsia"/>
                <w:kern w:val="0"/>
              </w:rPr>
              <w:t>總務處</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restart"/>
            <w:vAlign w:val="center"/>
          </w:tcPr>
          <w:p w:rsidR="007555D2" w:rsidRPr="0083651D" w:rsidRDefault="007555D2" w:rsidP="00AE3A0E">
            <w:pPr>
              <w:spacing w:line="400" w:lineRule="exact"/>
              <w:jc w:val="both"/>
              <w:rPr>
                <w:rFonts w:eastAsia="標楷體"/>
                <w:kern w:val="0"/>
              </w:rPr>
            </w:pPr>
            <w:r w:rsidRPr="0083651D">
              <w:rPr>
                <w:rFonts w:eastAsia="標楷體" w:cs="標楷體" w:hint="eastAsia"/>
                <w:kern w:val="0"/>
              </w:rPr>
              <w:t>透過綠化及環保教育，將校園環境轉化為符合綠色、生態、環保、省能、省資源之永續校園目標。</w:t>
            </w: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00" w:lineRule="exact"/>
              <w:rPr>
                <w:rFonts w:eastAsia="標楷體"/>
                <w:kern w:val="0"/>
              </w:rPr>
            </w:pPr>
          </w:p>
        </w:tc>
        <w:tc>
          <w:tcPr>
            <w:tcW w:w="3790" w:type="dxa"/>
          </w:tcPr>
          <w:p w:rsidR="007555D2" w:rsidRPr="0083651D" w:rsidRDefault="007555D2" w:rsidP="00AE3A0E">
            <w:pPr>
              <w:widowControl/>
              <w:spacing w:before="100" w:beforeAutospacing="1" w:after="100" w:afterAutospacing="1" w:line="400" w:lineRule="exact"/>
              <w:jc w:val="both"/>
              <w:rPr>
                <w:rFonts w:eastAsia="標楷體"/>
                <w:kern w:val="0"/>
              </w:rPr>
            </w:pPr>
            <w:r w:rsidRPr="0083651D">
              <w:rPr>
                <w:rFonts w:eastAsia="標楷體"/>
                <w:kern w:val="0"/>
              </w:rPr>
              <w:t>6-3-2</w:t>
            </w:r>
            <w:r w:rsidRPr="0083651D">
              <w:rPr>
                <w:rFonts w:eastAsia="標楷體" w:cs="標楷體" w:hint="eastAsia"/>
                <w:kern w:val="0"/>
              </w:rPr>
              <w:t>推動節能減碳計畫。</w:t>
            </w:r>
          </w:p>
        </w:tc>
        <w:tc>
          <w:tcPr>
            <w:tcW w:w="1077" w:type="dxa"/>
            <w:vAlign w:val="center"/>
          </w:tcPr>
          <w:p w:rsidR="007555D2" w:rsidRPr="0083651D" w:rsidRDefault="007555D2" w:rsidP="00AE3A0E">
            <w:pPr>
              <w:widowControl/>
              <w:spacing w:before="100" w:beforeAutospacing="1" w:after="100" w:afterAutospacing="1" w:line="400" w:lineRule="exact"/>
              <w:jc w:val="center"/>
              <w:rPr>
                <w:rFonts w:eastAsia="標楷體"/>
                <w:kern w:val="0"/>
              </w:rPr>
            </w:pPr>
            <w:r w:rsidRPr="0083651D">
              <w:rPr>
                <w:rFonts w:eastAsia="標楷體" w:cs="標楷體" w:hint="eastAsia"/>
                <w:kern w:val="0"/>
              </w:rPr>
              <w:t>教導處總務處</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0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00" w:lineRule="exact"/>
              <w:rPr>
                <w:rFonts w:eastAsia="標楷體"/>
                <w:kern w:val="0"/>
              </w:rPr>
            </w:pPr>
          </w:p>
        </w:tc>
        <w:tc>
          <w:tcPr>
            <w:tcW w:w="3790" w:type="dxa"/>
          </w:tcPr>
          <w:p w:rsidR="007555D2" w:rsidRPr="0083651D" w:rsidRDefault="007555D2" w:rsidP="00C47ED0">
            <w:pPr>
              <w:widowControl/>
              <w:spacing w:before="100" w:beforeAutospacing="1" w:after="100" w:afterAutospacing="1" w:line="400" w:lineRule="exact"/>
              <w:jc w:val="both"/>
              <w:rPr>
                <w:rFonts w:eastAsia="標楷體"/>
                <w:kern w:val="0"/>
              </w:rPr>
            </w:pPr>
            <w:r w:rsidRPr="0083651D">
              <w:rPr>
                <w:rFonts w:eastAsia="標楷體"/>
                <w:kern w:val="0"/>
              </w:rPr>
              <w:t>6-3-3</w:t>
            </w:r>
            <w:r w:rsidR="00C47ED0" w:rsidRPr="0083651D">
              <w:rPr>
                <w:rFonts w:eastAsia="標楷體" w:cs="標楷體" w:hint="eastAsia"/>
                <w:kern w:val="0"/>
              </w:rPr>
              <w:t>爭取校內外資源，安排每年至少四小時環境教育活動，以</w:t>
            </w:r>
            <w:r w:rsidRPr="0083651D">
              <w:rPr>
                <w:rFonts w:eastAsia="標楷體" w:cs="標楷體" w:hint="eastAsia"/>
                <w:kern w:val="0"/>
              </w:rPr>
              <w:t>提升</w:t>
            </w:r>
            <w:r w:rsidR="00C47ED0" w:rsidRPr="0083651D">
              <w:rPr>
                <w:rFonts w:eastAsia="標楷體" w:cs="標楷體" w:hint="eastAsia"/>
                <w:kern w:val="0"/>
              </w:rPr>
              <w:t>全校教職員工</w:t>
            </w:r>
            <w:r w:rsidRPr="0083651D">
              <w:rPr>
                <w:rFonts w:eastAsia="標楷體" w:cs="標楷體" w:hint="eastAsia"/>
                <w:kern w:val="0"/>
              </w:rPr>
              <w:t>生</w:t>
            </w:r>
            <w:r w:rsidR="00C47ED0" w:rsidRPr="0083651D">
              <w:rPr>
                <w:rFonts w:eastAsia="標楷體" w:cs="標楷體" w:hint="eastAsia"/>
                <w:kern w:val="0"/>
              </w:rPr>
              <w:t>的</w:t>
            </w:r>
            <w:r w:rsidRPr="0083651D">
              <w:rPr>
                <w:rFonts w:eastAsia="標楷體" w:cs="標楷體" w:hint="eastAsia"/>
                <w:kern w:val="0"/>
              </w:rPr>
              <w:t>環境</w:t>
            </w:r>
            <w:r w:rsidR="00C47ED0" w:rsidRPr="0083651D">
              <w:rPr>
                <w:rFonts w:eastAsia="標楷體" w:cs="標楷體" w:hint="eastAsia"/>
                <w:kern w:val="0"/>
              </w:rPr>
              <w:t>教育知能</w:t>
            </w:r>
            <w:r w:rsidRPr="0083651D">
              <w:rPr>
                <w:rFonts w:eastAsia="標楷體" w:cs="標楷體" w:hint="eastAsia"/>
                <w:kern w:val="0"/>
              </w:rPr>
              <w:t>。</w:t>
            </w:r>
          </w:p>
        </w:tc>
        <w:tc>
          <w:tcPr>
            <w:tcW w:w="1077" w:type="dxa"/>
            <w:vAlign w:val="center"/>
          </w:tcPr>
          <w:p w:rsidR="007555D2" w:rsidRPr="0083651D" w:rsidRDefault="007555D2" w:rsidP="00C47ED0">
            <w:pPr>
              <w:widowControl/>
              <w:spacing w:before="100" w:beforeAutospacing="1" w:after="100" w:afterAutospacing="1" w:line="400" w:lineRule="exact"/>
              <w:jc w:val="center"/>
              <w:rPr>
                <w:rFonts w:eastAsia="標楷體"/>
                <w:kern w:val="0"/>
              </w:rPr>
            </w:pPr>
            <w:r w:rsidRPr="0083651D">
              <w:rPr>
                <w:rFonts w:eastAsia="標楷體" w:cs="標楷體" w:hint="eastAsia"/>
                <w:kern w:val="0"/>
              </w:rPr>
              <w:t>教導處</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0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00" w:lineRule="exact"/>
              <w:rPr>
                <w:rFonts w:eastAsia="標楷體"/>
                <w:kern w:val="0"/>
              </w:rPr>
            </w:pPr>
          </w:p>
        </w:tc>
        <w:tc>
          <w:tcPr>
            <w:tcW w:w="3790" w:type="dxa"/>
          </w:tcPr>
          <w:p w:rsidR="007555D2" w:rsidRPr="0083651D" w:rsidRDefault="007555D2" w:rsidP="000C3EE4">
            <w:pPr>
              <w:widowControl/>
              <w:spacing w:before="100" w:beforeAutospacing="1" w:after="100" w:afterAutospacing="1" w:line="400" w:lineRule="exact"/>
              <w:jc w:val="both"/>
              <w:rPr>
                <w:rFonts w:eastAsia="標楷體"/>
                <w:kern w:val="0"/>
              </w:rPr>
            </w:pPr>
            <w:r w:rsidRPr="0083651D">
              <w:rPr>
                <w:rFonts w:eastAsia="標楷體"/>
                <w:kern w:val="0"/>
              </w:rPr>
              <w:t>6-3-4</w:t>
            </w:r>
            <w:r w:rsidR="00C47ED0" w:rsidRPr="0083651D">
              <w:rPr>
                <w:rFonts w:eastAsia="標楷體" w:cs="標楷體" w:hint="eastAsia"/>
                <w:kern w:val="0"/>
              </w:rPr>
              <w:t>鼓勵教師</w:t>
            </w:r>
            <w:r w:rsidR="000C3EE4" w:rsidRPr="0083651D">
              <w:rPr>
                <w:rFonts w:eastAsia="標楷體" w:cs="標楷體" w:hint="eastAsia"/>
                <w:kern w:val="0"/>
              </w:rPr>
              <w:t>將</w:t>
            </w:r>
            <w:r w:rsidR="00C47ED0" w:rsidRPr="0083651D">
              <w:rPr>
                <w:rFonts w:eastAsia="標楷體" w:cs="標楷體" w:hint="eastAsia"/>
                <w:kern w:val="0"/>
              </w:rPr>
              <w:t>環境教育、減碳教育融入課程。</w:t>
            </w:r>
          </w:p>
        </w:tc>
        <w:tc>
          <w:tcPr>
            <w:tcW w:w="1077" w:type="dxa"/>
            <w:vAlign w:val="center"/>
          </w:tcPr>
          <w:p w:rsidR="007555D2" w:rsidRPr="0083651D" w:rsidRDefault="007555D2" w:rsidP="00AE3A0E">
            <w:pPr>
              <w:widowControl/>
              <w:spacing w:line="400" w:lineRule="exact"/>
              <w:jc w:val="center"/>
              <w:rPr>
                <w:rFonts w:eastAsia="標楷體"/>
                <w:kern w:val="0"/>
              </w:rPr>
            </w:pPr>
            <w:r w:rsidRPr="0083651D">
              <w:rPr>
                <w:rFonts w:eastAsia="標楷體" w:cs="標楷體" w:hint="eastAsia"/>
                <w:kern w:val="0"/>
              </w:rPr>
              <w:t>教導處</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0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00" w:lineRule="exact"/>
              <w:rPr>
                <w:rFonts w:eastAsia="標楷體"/>
                <w:kern w:val="0"/>
              </w:rPr>
            </w:pPr>
          </w:p>
        </w:tc>
        <w:tc>
          <w:tcPr>
            <w:tcW w:w="3790" w:type="dxa"/>
          </w:tcPr>
          <w:p w:rsidR="007555D2" w:rsidRPr="0083651D" w:rsidRDefault="007555D2" w:rsidP="00D70758">
            <w:pPr>
              <w:widowControl/>
              <w:spacing w:before="100" w:beforeAutospacing="1" w:after="100" w:afterAutospacing="1" w:line="400" w:lineRule="exact"/>
              <w:jc w:val="both"/>
              <w:rPr>
                <w:rFonts w:eastAsia="標楷體"/>
                <w:kern w:val="0"/>
              </w:rPr>
            </w:pPr>
            <w:r w:rsidRPr="0083651D">
              <w:rPr>
                <w:rFonts w:eastAsia="標楷體"/>
                <w:kern w:val="0"/>
              </w:rPr>
              <w:t>6-3-5</w:t>
            </w:r>
            <w:r w:rsidR="00D70758" w:rsidRPr="0083651D">
              <w:rPr>
                <w:rFonts w:eastAsia="標楷體" w:cs="標楷體" w:hint="eastAsia"/>
                <w:kern w:val="0"/>
              </w:rPr>
              <w:t>透過宣導與活動，讓學生知道惜物、節約、資源回收，與節省水電等是友善環境的行為。</w:t>
            </w:r>
          </w:p>
        </w:tc>
        <w:tc>
          <w:tcPr>
            <w:tcW w:w="1077" w:type="dxa"/>
            <w:vAlign w:val="center"/>
          </w:tcPr>
          <w:p w:rsidR="007555D2" w:rsidRPr="0083651D" w:rsidRDefault="007555D2" w:rsidP="00AE3A0E">
            <w:pPr>
              <w:widowControl/>
              <w:spacing w:line="400" w:lineRule="exact"/>
              <w:jc w:val="center"/>
              <w:rPr>
                <w:rFonts w:eastAsia="標楷體"/>
                <w:kern w:val="0"/>
              </w:rPr>
            </w:pPr>
            <w:r w:rsidRPr="0083651D">
              <w:rPr>
                <w:rFonts w:eastAsia="標楷體" w:cs="標楷體" w:hint="eastAsia"/>
                <w:kern w:val="0"/>
              </w:rPr>
              <w:t>教導處</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0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00" w:lineRule="exact"/>
              <w:rPr>
                <w:rFonts w:eastAsia="標楷體"/>
                <w:kern w:val="0"/>
              </w:rPr>
            </w:pPr>
          </w:p>
        </w:tc>
        <w:tc>
          <w:tcPr>
            <w:tcW w:w="3790" w:type="dxa"/>
          </w:tcPr>
          <w:p w:rsidR="007555D2" w:rsidRPr="0083651D" w:rsidRDefault="007555D2" w:rsidP="00AE3A0E">
            <w:pPr>
              <w:widowControl/>
              <w:spacing w:before="100" w:beforeAutospacing="1" w:after="100" w:afterAutospacing="1" w:line="400" w:lineRule="exact"/>
              <w:jc w:val="both"/>
              <w:rPr>
                <w:rFonts w:eastAsia="標楷體"/>
                <w:kern w:val="0"/>
              </w:rPr>
            </w:pPr>
            <w:r w:rsidRPr="0083651D">
              <w:rPr>
                <w:rFonts w:eastAsia="標楷體"/>
                <w:kern w:val="0"/>
              </w:rPr>
              <w:t>6-3-6</w:t>
            </w:r>
            <w:r w:rsidRPr="0083651D">
              <w:rPr>
                <w:rFonts w:eastAsia="標楷體" w:cs="標楷體" w:hint="eastAsia"/>
                <w:kern w:val="0"/>
              </w:rPr>
              <w:t>綠美化校園空間。</w:t>
            </w:r>
          </w:p>
        </w:tc>
        <w:tc>
          <w:tcPr>
            <w:tcW w:w="1077" w:type="dxa"/>
            <w:vAlign w:val="center"/>
          </w:tcPr>
          <w:p w:rsidR="007555D2" w:rsidRPr="0083651D" w:rsidRDefault="007555D2" w:rsidP="00AE3A0E">
            <w:pPr>
              <w:widowControl/>
              <w:spacing w:before="100" w:beforeAutospacing="1" w:after="100" w:afterAutospacing="1" w:line="400" w:lineRule="exact"/>
              <w:jc w:val="center"/>
              <w:rPr>
                <w:rFonts w:eastAsia="標楷體"/>
                <w:kern w:val="0"/>
              </w:rPr>
            </w:pPr>
            <w:r w:rsidRPr="0083651D">
              <w:rPr>
                <w:rFonts w:eastAsia="標楷體" w:cs="標楷體" w:hint="eastAsia"/>
                <w:kern w:val="0"/>
              </w:rPr>
              <w:t>總務處</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widowControl/>
              <w:spacing w:line="400" w:lineRule="exact"/>
              <w:jc w:val="center"/>
              <w:rPr>
                <w:rFonts w:eastAsia="細明體"/>
                <w:kern w:val="0"/>
              </w:rP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00" w:lineRule="exact"/>
              <w:jc w:val="center"/>
              <w:rPr>
                <w:rFonts w:eastAsia="標楷體"/>
                <w:kern w:val="0"/>
              </w:rPr>
            </w:pPr>
          </w:p>
        </w:tc>
      </w:tr>
      <w:tr w:rsidR="007555D2" w:rsidRPr="0083651D" w:rsidTr="00AE3A0E">
        <w:trPr>
          <w:cantSplit/>
          <w:trHeight w:val="454"/>
          <w:jc w:val="center"/>
        </w:trPr>
        <w:tc>
          <w:tcPr>
            <w:tcW w:w="1479" w:type="dxa"/>
            <w:vMerge/>
            <w:vAlign w:val="center"/>
          </w:tcPr>
          <w:p w:rsidR="007555D2" w:rsidRPr="0083651D" w:rsidRDefault="007555D2" w:rsidP="00AE3A0E">
            <w:pPr>
              <w:widowControl/>
              <w:spacing w:line="400" w:lineRule="exact"/>
              <w:rPr>
                <w:rFonts w:eastAsia="標楷體"/>
                <w:kern w:val="0"/>
              </w:rPr>
            </w:pPr>
          </w:p>
        </w:tc>
        <w:tc>
          <w:tcPr>
            <w:tcW w:w="3790" w:type="dxa"/>
          </w:tcPr>
          <w:p w:rsidR="007555D2" w:rsidRPr="0083651D" w:rsidRDefault="007555D2" w:rsidP="00AE3A0E">
            <w:pPr>
              <w:widowControl/>
              <w:spacing w:before="100" w:beforeAutospacing="1" w:after="100" w:afterAutospacing="1" w:line="400" w:lineRule="exact"/>
              <w:jc w:val="both"/>
              <w:rPr>
                <w:rFonts w:eastAsia="標楷體"/>
                <w:kern w:val="0"/>
              </w:rPr>
            </w:pPr>
            <w:r w:rsidRPr="0083651D">
              <w:rPr>
                <w:rFonts w:eastAsia="標楷體"/>
                <w:kern w:val="0"/>
              </w:rPr>
              <w:t>6-3-7</w:t>
            </w:r>
            <w:r w:rsidRPr="0083651D">
              <w:rPr>
                <w:rFonts w:eastAsia="標楷體" w:cs="標楷體" w:hint="eastAsia"/>
                <w:kern w:val="0"/>
              </w:rPr>
              <w:t>推動永續校園環境管理計畫。</w:t>
            </w:r>
          </w:p>
        </w:tc>
        <w:tc>
          <w:tcPr>
            <w:tcW w:w="1077" w:type="dxa"/>
            <w:vAlign w:val="center"/>
          </w:tcPr>
          <w:p w:rsidR="007555D2" w:rsidRPr="0083651D" w:rsidRDefault="007555D2" w:rsidP="00AE3A0E">
            <w:pPr>
              <w:widowControl/>
              <w:spacing w:line="400" w:lineRule="exact"/>
              <w:jc w:val="center"/>
              <w:rPr>
                <w:rFonts w:eastAsia="標楷體"/>
                <w:kern w:val="0"/>
              </w:rPr>
            </w:pPr>
            <w:r w:rsidRPr="0083651D">
              <w:rPr>
                <w:rFonts w:eastAsia="標楷體" w:cs="標楷體" w:hint="eastAsia"/>
                <w:kern w:val="0"/>
              </w:rPr>
              <w:t>教導處</w:t>
            </w:r>
          </w:p>
          <w:p w:rsidR="007555D2" w:rsidRPr="0083651D" w:rsidRDefault="007555D2" w:rsidP="00AE3A0E">
            <w:pPr>
              <w:widowControl/>
              <w:spacing w:line="400" w:lineRule="exact"/>
              <w:jc w:val="center"/>
              <w:rPr>
                <w:rFonts w:eastAsia="標楷體"/>
                <w:kern w:val="0"/>
              </w:rPr>
            </w:pPr>
            <w:r w:rsidRPr="0083651D">
              <w:rPr>
                <w:rFonts w:eastAsia="標楷體" w:cs="標楷體" w:hint="eastAsia"/>
                <w:kern w:val="0"/>
              </w:rPr>
              <w:t>總務處</w:t>
            </w:r>
          </w:p>
        </w:tc>
        <w:tc>
          <w:tcPr>
            <w:tcW w:w="603"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0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00" w:lineRule="exact"/>
              <w:jc w:val="center"/>
              <w:rPr>
                <w:rFonts w:eastAsia="標楷體"/>
                <w:kern w:val="0"/>
              </w:rPr>
            </w:pPr>
          </w:p>
        </w:tc>
      </w:tr>
    </w:tbl>
    <w:p w:rsidR="007555D2" w:rsidRPr="0083651D" w:rsidRDefault="007555D2" w:rsidP="007555D2">
      <w:pPr>
        <w:pStyle w:val="af3"/>
        <w:tabs>
          <w:tab w:val="left" w:pos="851"/>
        </w:tabs>
        <w:spacing w:line="440" w:lineRule="exact"/>
        <w:ind w:left="315" w:firstLineChars="0" w:firstLine="0"/>
        <w:rPr>
          <w:rFonts w:ascii="Times New Roman" w:hAnsi="Times New Roman"/>
          <w:b/>
          <w:bCs/>
          <w:kern w:val="0"/>
          <w:sz w:val="26"/>
          <w:szCs w:val="26"/>
        </w:rPr>
      </w:pPr>
    </w:p>
    <w:p w:rsidR="007555D2" w:rsidRPr="0083651D" w:rsidRDefault="007555D2" w:rsidP="007555D2">
      <w:pPr>
        <w:pStyle w:val="af3"/>
        <w:tabs>
          <w:tab w:val="left" w:pos="851"/>
        </w:tabs>
        <w:spacing w:line="440" w:lineRule="exact"/>
        <w:ind w:left="315" w:firstLineChars="0" w:firstLine="0"/>
        <w:rPr>
          <w:rFonts w:ascii="Times New Roman" w:hAnsi="Times New Roman"/>
          <w:sz w:val="28"/>
          <w:szCs w:val="28"/>
        </w:rPr>
      </w:pPr>
      <w:r w:rsidRPr="0083651D">
        <w:rPr>
          <w:rFonts w:ascii="Times New Roman" w:hAnsi="Times New Roman" w:hint="eastAsia"/>
          <w:b/>
          <w:bCs/>
          <w:kern w:val="0"/>
          <w:sz w:val="26"/>
          <w:szCs w:val="26"/>
        </w:rPr>
        <w:t>目標</w:t>
      </w:r>
      <w:r w:rsidRPr="0083651D">
        <w:rPr>
          <w:rFonts w:ascii="Times New Roman" w:hAnsi="Times New Roman"/>
          <w:b/>
          <w:bCs/>
          <w:kern w:val="0"/>
          <w:sz w:val="26"/>
          <w:szCs w:val="26"/>
        </w:rPr>
        <w:t>7</w:t>
      </w:r>
      <w:r w:rsidRPr="0083651D">
        <w:rPr>
          <w:rFonts w:ascii="Times New Roman" w:hAnsi="Times New Roman" w:hint="eastAsia"/>
          <w:b/>
          <w:bCs/>
          <w:kern w:val="0"/>
          <w:sz w:val="26"/>
          <w:szCs w:val="26"/>
        </w:rPr>
        <w:t>：</w:t>
      </w:r>
      <w:r w:rsidRPr="0083651D">
        <w:rPr>
          <w:rFonts w:hint="eastAsia"/>
          <w:sz w:val="28"/>
          <w:szCs w:val="28"/>
        </w:rPr>
        <w:t>健全教師輔導知能，增進學生適性學習發展</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3790"/>
        <w:gridCol w:w="1077"/>
        <w:gridCol w:w="603"/>
        <w:gridCol w:w="601"/>
        <w:gridCol w:w="600"/>
        <w:gridCol w:w="601"/>
        <w:gridCol w:w="1851"/>
      </w:tblGrid>
      <w:tr w:rsidR="0083651D" w:rsidRPr="0083651D" w:rsidTr="00D038D7">
        <w:trPr>
          <w:cantSplit/>
          <w:trHeight w:val="585"/>
          <w:jc w:val="center"/>
        </w:trPr>
        <w:tc>
          <w:tcPr>
            <w:tcW w:w="1479" w:type="dxa"/>
            <w:vMerge w:val="restart"/>
            <w:shd w:val="clear" w:color="auto" w:fill="E0E0E0"/>
            <w:vAlign w:val="center"/>
          </w:tcPr>
          <w:p w:rsidR="007555D2" w:rsidRPr="0083651D" w:rsidRDefault="007555D2" w:rsidP="00AE3A0E">
            <w:pPr>
              <w:widowControl/>
              <w:spacing w:before="100" w:beforeAutospacing="1" w:after="100" w:afterAutospacing="1" w:line="440" w:lineRule="exact"/>
              <w:rPr>
                <w:rFonts w:eastAsia="標楷體"/>
                <w:kern w:val="0"/>
              </w:rPr>
            </w:pPr>
            <w:r w:rsidRPr="0083651D">
              <w:rPr>
                <w:rFonts w:eastAsia="標楷體" w:cs="標楷體" w:hint="eastAsia"/>
                <w:kern w:val="0"/>
              </w:rPr>
              <w:t>實施策略</w:t>
            </w:r>
          </w:p>
        </w:tc>
        <w:tc>
          <w:tcPr>
            <w:tcW w:w="3790" w:type="dxa"/>
            <w:vMerge w:val="restart"/>
            <w:shd w:val="clear" w:color="auto" w:fill="E0E0E0"/>
            <w:vAlign w:val="center"/>
          </w:tcPr>
          <w:p w:rsidR="007555D2" w:rsidRPr="0083651D" w:rsidRDefault="007555D2" w:rsidP="00AE3A0E">
            <w:pPr>
              <w:widowControl/>
              <w:spacing w:before="100" w:beforeAutospacing="1" w:after="100" w:afterAutospacing="1" w:line="440" w:lineRule="exact"/>
              <w:jc w:val="center"/>
              <w:rPr>
                <w:rFonts w:eastAsia="標楷體"/>
                <w:kern w:val="0"/>
              </w:rPr>
            </w:pPr>
            <w:r w:rsidRPr="0083651D">
              <w:rPr>
                <w:rFonts w:eastAsia="標楷體" w:cs="標楷體" w:hint="eastAsia"/>
                <w:kern w:val="0"/>
              </w:rPr>
              <w:t>行動方案</w:t>
            </w:r>
          </w:p>
        </w:tc>
        <w:tc>
          <w:tcPr>
            <w:tcW w:w="1077" w:type="dxa"/>
            <w:vMerge w:val="restart"/>
            <w:tcBorders>
              <w:right w:val="single" w:sz="4" w:space="0" w:color="auto"/>
            </w:tcBorders>
            <w:shd w:val="clear" w:color="auto" w:fill="E0E0E0"/>
            <w:vAlign w:val="center"/>
          </w:tcPr>
          <w:p w:rsidR="007555D2" w:rsidRPr="0083651D" w:rsidRDefault="007555D2" w:rsidP="00AE3A0E">
            <w:pPr>
              <w:widowControl/>
              <w:spacing w:line="440" w:lineRule="exact"/>
              <w:jc w:val="center"/>
              <w:rPr>
                <w:rFonts w:eastAsia="標楷體"/>
                <w:kern w:val="0"/>
              </w:rPr>
            </w:pPr>
            <w:r w:rsidRPr="0083651D">
              <w:rPr>
                <w:rFonts w:eastAsia="標楷體" w:cs="標楷體" w:hint="eastAsia"/>
                <w:kern w:val="0"/>
              </w:rPr>
              <w:t>承辦</w:t>
            </w:r>
          </w:p>
          <w:p w:rsidR="007555D2" w:rsidRPr="0083651D" w:rsidRDefault="007555D2" w:rsidP="00AE3A0E">
            <w:pPr>
              <w:widowControl/>
              <w:spacing w:line="440" w:lineRule="exact"/>
              <w:jc w:val="center"/>
              <w:rPr>
                <w:rFonts w:eastAsia="標楷體"/>
                <w:kern w:val="0"/>
              </w:rPr>
            </w:pPr>
            <w:r w:rsidRPr="0083651D">
              <w:rPr>
                <w:rFonts w:eastAsia="標楷體" w:cs="標楷體" w:hint="eastAsia"/>
                <w:kern w:val="0"/>
              </w:rPr>
              <w:lastRenderedPageBreak/>
              <w:t>單位</w:t>
            </w:r>
          </w:p>
        </w:tc>
        <w:tc>
          <w:tcPr>
            <w:tcW w:w="240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7555D2" w:rsidRPr="00D038D7" w:rsidRDefault="007555D2" w:rsidP="00D038D7">
            <w:pPr>
              <w:widowControl/>
              <w:spacing w:before="100" w:beforeAutospacing="1" w:after="100" w:afterAutospacing="1" w:line="400" w:lineRule="exact"/>
              <w:jc w:val="center"/>
              <w:rPr>
                <w:rFonts w:eastAsia="標楷體" w:cs="標楷體"/>
                <w:kern w:val="0"/>
              </w:rPr>
            </w:pPr>
            <w:r w:rsidRPr="0083651D">
              <w:rPr>
                <w:rFonts w:eastAsia="標楷體" w:cs="標楷體" w:hint="eastAsia"/>
                <w:kern w:val="0"/>
              </w:rPr>
              <w:lastRenderedPageBreak/>
              <w:t>實施年度</w:t>
            </w:r>
          </w:p>
        </w:tc>
        <w:tc>
          <w:tcPr>
            <w:tcW w:w="1851" w:type="dxa"/>
            <w:vMerge w:val="restart"/>
            <w:tcBorders>
              <w:left w:val="single" w:sz="4" w:space="0" w:color="auto"/>
            </w:tcBorders>
            <w:shd w:val="clear" w:color="auto" w:fill="E0E0E0"/>
            <w:vAlign w:val="center"/>
          </w:tcPr>
          <w:p w:rsidR="007555D2" w:rsidRPr="0083651D" w:rsidRDefault="007555D2" w:rsidP="00AE3A0E">
            <w:pPr>
              <w:widowControl/>
              <w:spacing w:before="100" w:beforeAutospacing="1" w:after="100" w:afterAutospacing="1" w:line="440" w:lineRule="exact"/>
              <w:jc w:val="center"/>
              <w:rPr>
                <w:rFonts w:eastAsia="標楷體"/>
                <w:kern w:val="0"/>
              </w:rPr>
            </w:pPr>
            <w:r w:rsidRPr="0083651D">
              <w:rPr>
                <w:rFonts w:eastAsia="標楷體" w:cs="標楷體" w:hint="eastAsia"/>
                <w:kern w:val="0"/>
              </w:rPr>
              <w:t>策略執行內容說明</w:t>
            </w:r>
          </w:p>
        </w:tc>
      </w:tr>
      <w:tr w:rsidR="0083651D" w:rsidRPr="0083651D" w:rsidTr="00D038D7">
        <w:trPr>
          <w:cantSplit/>
          <w:trHeight w:val="468"/>
          <w:jc w:val="center"/>
        </w:trPr>
        <w:tc>
          <w:tcPr>
            <w:tcW w:w="1479" w:type="dxa"/>
            <w:vMerge/>
            <w:vAlign w:val="center"/>
          </w:tcPr>
          <w:p w:rsidR="0009273E" w:rsidRPr="0083651D" w:rsidRDefault="0009273E" w:rsidP="0009273E">
            <w:pPr>
              <w:widowControl/>
              <w:spacing w:line="440" w:lineRule="exact"/>
              <w:rPr>
                <w:rFonts w:eastAsia="標楷體"/>
                <w:kern w:val="0"/>
              </w:rPr>
            </w:pPr>
          </w:p>
        </w:tc>
        <w:tc>
          <w:tcPr>
            <w:tcW w:w="3790" w:type="dxa"/>
            <w:vMerge/>
            <w:vAlign w:val="center"/>
          </w:tcPr>
          <w:p w:rsidR="0009273E" w:rsidRPr="0083651D" w:rsidRDefault="0009273E" w:rsidP="0009273E">
            <w:pPr>
              <w:widowControl/>
              <w:spacing w:line="440" w:lineRule="exact"/>
              <w:rPr>
                <w:rFonts w:eastAsia="標楷體"/>
                <w:kern w:val="0"/>
              </w:rPr>
            </w:pPr>
          </w:p>
        </w:tc>
        <w:tc>
          <w:tcPr>
            <w:tcW w:w="1077" w:type="dxa"/>
            <w:vMerge/>
            <w:tcBorders>
              <w:right w:val="single" w:sz="4" w:space="0" w:color="auto"/>
            </w:tcBorders>
            <w:vAlign w:val="center"/>
          </w:tcPr>
          <w:p w:rsidR="0009273E" w:rsidRPr="0083651D" w:rsidRDefault="0009273E" w:rsidP="0009273E">
            <w:pPr>
              <w:widowControl/>
              <w:spacing w:line="440" w:lineRule="exact"/>
              <w:rPr>
                <w:rFonts w:eastAsia="標楷體"/>
                <w:kern w:val="0"/>
              </w:rPr>
            </w:pPr>
          </w:p>
        </w:tc>
        <w:tc>
          <w:tcPr>
            <w:tcW w:w="603"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111</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112</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D038D7" w:rsidRDefault="0009273E" w:rsidP="00D038D7">
            <w:pPr>
              <w:widowControl/>
              <w:spacing w:before="100" w:beforeAutospacing="1" w:after="100" w:afterAutospacing="1" w:line="400" w:lineRule="exact"/>
              <w:jc w:val="center"/>
              <w:rPr>
                <w:rFonts w:eastAsia="標楷體" w:cs="標楷體"/>
                <w:kern w:val="0"/>
              </w:rPr>
            </w:pPr>
            <w:r w:rsidRPr="00D038D7">
              <w:rPr>
                <w:rFonts w:eastAsia="標楷體" w:cs="標楷體" w:hint="eastAsia"/>
                <w:kern w:val="0"/>
              </w:rPr>
              <w:t>113</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D038D7" w:rsidRDefault="0009273E" w:rsidP="00D038D7">
            <w:pPr>
              <w:widowControl/>
              <w:spacing w:before="100" w:beforeAutospacing="1" w:after="100" w:afterAutospacing="1" w:line="400" w:lineRule="exact"/>
              <w:jc w:val="center"/>
              <w:rPr>
                <w:rFonts w:eastAsia="標楷體" w:cs="標楷體"/>
                <w:kern w:val="0"/>
              </w:rPr>
            </w:pPr>
            <w:r w:rsidRPr="00D038D7">
              <w:rPr>
                <w:rFonts w:eastAsia="標楷體" w:cs="標楷體" w:hint="eastAsia"/>
                <w:kern w:val="0"/>
              </w:rPr>
              <w:t>114</w:t>
            </w:r>
          </w:p>
        </w:tc>
        <w:tc>
          <w:tcPr>
            <w:tcW w:w="1851" w:type="dxa"/>
            <w:vMerge/>
            <w:tcBorders>
              <w:left w:val="single" w:sz="4" w:space="0" w:color="auto"/>
            </w:tcBorders>
            <w:shd w:val="clear" w:color="auto" w:fill="E0E0E0"/>
            <w:vAlign w:val="center"/>
          </w:tcPr>
          <w:p w:rsidR="0009273E" w:rsidRPr="0083651D" w:rsidRDefault="0009273E" w:rsidP="0009273E">
            <w:pPr>
              <w:widowControl/>
              <w:spacing w:before="100" w:beforeAutospacing="1" w:after="100" w:afterAutospacing="1" w:line="440" w:lineRule="exact"/>
              <w:jc w:val="center"/>
              <w:rPr>
                <w:rFonts w:eastAsia="標楷體"/>
                <w:kern w:val="0"/>
              </w:rPr>
            </w:pPr>
          </w:p>
        </w:tc>
      </w:tr>
      <w:tr w:rsidR="0083651D" w:rsidRPr="0083651D" w:rsidTr="00D038D7">
        <w:trPr>
          <w:cantSplit/>
          <w:trHeight w:val="454"/>
          <w:jc w:val="center"/>
        </w:trPr>
        <w:tc>
          <w:tcPr>
            <w:tcW w:w="1479" w:type="dxa"/>
            <w:vMerge w:val="restart"/>
            <w:vAlign w:val="center"/>
          </w:tcPr>
          <w:p w:rsidR="007555D2" w:rsidRPr="0083651D" w:rsidRDefault="007555D2" w:rsidP="00AE3A0E">
            <w:pPr>
              <w:spacing w:line="440" w:lineRule="exact"/>
              <w:jc w:val="both"/>
              <w:rPr>
                <w:rFonts w:eastAsia="標楷體"/>
                <w:kern w:val="0"/>
                <w:sz w:val="20"/>
                <w:szCs w:val="20"/>
              </w:rPr>
            </w:pPr>
            <w:r w:rsidRPr="0083651D">
              <w:rPr>
                <w:rFonts w:eastAsia="標楷體"/>
                <w:kern w:val="0"/>
                <w:sz w:val="20"/>
                <w:szCs w:val="20"/>
              </w:rPr>
              <w:t>7-1</w:t>
            </w:r>
            <w:r w:rsidRPr="0083651D">
              <w:rPr>
                <w:rFonts w:ascii="標楷體" w:eastAsia="標楷體" w:hAnsi="標楷體" w:cs="標楷體" w:hint="eastAsia"/>
                <w:kern w:val="0"/>
                <w:sz w:val="20"/>
                <w:szCs w:val="20"/>
              </w:rPr>
              <w:t>提升導師效能</w:t>
            </w:r>
            <w:r w:rsidRPr="0083651D">
              <w:rPr>
                <w:rFonts w:cs="新細明體" w:hint="eastAsia"/>
                <w:kern w:val="0"/>
                <w:sz w:val="20"/>
                <w:szCs w:val="20"/>
              </w:rPr>
              <w:t>，</w:t>
            </w:r>
            <w:r w:rsidRPr="0083651D">
              <w:rPr>
                <w:rFonts w:ascii="標楷體" w:eastAsia="標楷體" w:hAnsi="標楷體" w:cs="標楷體" w:hint="eastAsia"/>
                <w:kern w:val="0"/>
                <w:sz w:val="20"/>
                <w:szCs w:val="20"/>
              </w:rPr>
              <w:t>增進教師輔導知能，鼓勵各教師參與輔導相關知能研習課程，規劃教職員之輔導相關知能課程、正向管教、多元化教學等</w:t>
            </w:r>
          </w:p>
        </w:tc>
        <w:tc>
          <w:tcPr>
            <w:tcW w:w="3790" w:type="dxa"/>
          </w:tcPr>
          <w:p w:rsidR="007555D2" w:rsidRPr="0083651D" w:rsidRDefault="007555D2" w:rsidP="00AE3A0E">
            <w:pPr>
              <w:widowControl/>
              <w:spacing w:before="100" w:beforeAutospacing="1" w:after="100" w:afterAutospacing="1" w:line="440" w:lineRule="exact"/>
              <w:rPr>
                <w:rFonts w:eastAsia="標楷體"/>
                <w:kern w:val="0"/>
              </w:rPr>
            </w:pPr>
            <w:r w:rsidRPr="0083651D">
              <w:rPr>
                <w:rFonts w:eastAsia="標楷體"/>
                <w:kern w:val="0"/>
              </w:rPr>
              <w:t>7-1-1</w:t>
            </w:r>
            <w:r w:rsidRPr="0083651D">
              <w:rPr>
                <w:rFonts w:eastAsia="標楷體" w:cs="標楷體" w:hint="eastAsia"/>
                <w:kern w:val="0"/>
              </w:rPr>
              <w:t>舉辦導師會議，建立管理支援導師機制。</w:t>
            </w:r>
          </w:p>
        </w:tc>
        <w:tc>
          <w:tcPr>
            <w:tcW w:w="1077" w:type="dxa"/>
            <w:vAlign w:val="center"/>
          </w:tcPr>
          <w:p w:rsidR="007555D2" w:rsidRPr="0083651D" w:rsidRDefault="007555D2" w:rsidP="00AE3A0E">
            <w:pPr>
              <w:widowControl/>
              <w:snapToGrid w:val="0"/>
              <w:spacing w:line="440" w:lineRule="exact"/>
              <w:jc w:val="center"/>
              <w:rPr>
                <w:rFonts w:eastAsia="標楷體"/>
                <w:kern w:val="0"/>
              </w:rPr>
            </w:pPr>
            <w:r w:rsidRPr="0083651D">
              <w:rPr>
                <w:rFonts w:eastAsia="標楷體" w:cs="標楷體" w:hint="eastAsia"/>
                <w:kern w:val="0"/>
              </w:rPr>
              <w:t>教導處</w:t>
            </w:r>
          </w:p>
        </w:tc>
        <w:tc>
          <w:tcPr>
            <w:tcW w:w="603" w:type="dxa"/>
            <w:tcBorders>
              <w:top w:val="single" w:sz="4" w:space="0" w:color="auto"/>
            </w:tcBorders>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tcBorders>
              <w:top w:val="nil"/>
            </w:tcBorders>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tcBorders>
              <w:top w:val="nil"/>
            </w:tcBorders>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tcBorders>
              <w:top w:val="nil"/>
            </w:tcBorders>
            <w:vAlign w:val="center"/>
          </w:tcPr>
          <w:p w:rsidR="007555D2" w:rsidRPr="0083651D" w:rsidRDefault="007555D2" w:rsidP="00AE3A0E">
            <w:pPr>
              <w:widowControl/>
              <w:spacing w:line="440" w:lineRule="exact"/>
              <w:jc w:val="center"/>
              <w:rPr>
                <w:rFonts w:eastAsia="細明體"/>
                <w:kern w:val="0"/>
              </w:rPr>
            </w:pPr>
            <w:r w:rsidRPr="0083651D">
              <w:rPr>
                <w:rFonts w:ascii="MS Mincho" w:eastAsia="MS Mincho" w:hAnsi="MS Mincho" w:cs="MS Mincho" w:hint="eastAsia"/>
                <w:kern w:val="0"/>
              </w:rPr>
              <w:t>✓</w:t>
            </w:r>
          </w:p>
        </w:tc>
        <w:tc>
          <w:tcPr>
            <w:tcW w:w="1851" w:type="dxa"/>
            <w:vMerge w:val="restart"/>
            <w:vAlign w:val="center"/>
          </w:tcPr>
          <w:p w:rsidR="007555D2" w:rsidRPr="0083651D" w:rsidRDefault="007555D2" w:rsidP="00AE3A0E">
            <w:pPr>
              <w:spacing w:line="440" w:lineRule="exact"/>
              <w:rPr>
                <w:rFonts w:eastAsia="標楷體"/>
                <w:kern w:val="0"/>
              </w:rPr>
            </w:pPr>
            <w:r w:rsidRPr="0083651D">
              <w:rPr>
                <w:rFonts w:eastAsia="標楷體" w:cs="標楷體" w:hint="eastAsia"/>
                <w:kern w:val="0"/>
              </w:rPr>
              <w:t>重視導師專業效能，鼓勵自我成長</w:t>
            </w:r>
            <w:r w:rsidRPr="0083651D">
              <w:rPr>
                <w:rFonts w:eastAsia="標楷體" w:cs="標楷體" w:hint="eastAsia"/>
              </w:rPr>
              <w:t>，培養積極營造班級友善氛圍理念，提升班級經營質感</w:t>
            </w:r>
            <w:r w:rsidRPr="0083651D">
              <w:rPr>
                <w:rFonts w:eastAsia="標楷體" w:cs="標楷體" w:hint="eastAsia"/>
                <w:kern w:val="0"/>
              </w:rPr>
              <w:t>。</w:t>
            </w: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40" w:lineRule="exact"/>
              <w:rPr>
                <w:rFonts w:eastAsia="標楷體"/>
                <w:kern w:val="0"/>
              </w:rPr>
            </w:pPr>
          </w:p>
        </w:tc>
        <w:tc>
          <w:tcPr>
            <w:tcW w:w="3790" w:type="dxa"/>
          </w:tcPr>
          <w:p w:rsidR="007555D2" w:rsidRPr="0083651D" w:rsidRDefault="007555D2" w:rsidP="00AE3A0E">
            <w:pPr>
              <w:widowControl/>
              <w:spacing w:before="100" w:beforeAutospacing="1" w:after="100" w:afterAutospacing="1" w:line="440" w:lineRule="exact"/>
              <w:rPr>
                <w:rFonts w:eastAsia="標楷體"/>
                <w:kern w:val="0"/>
              </w:rPr>
            </w:pPr>
            <w:r w:rsidRPr="0083651D">
              <w:rPr>
                <w:rFonts w:eastAsia="標楷體"/>
                <w:kern w:val="0"/>
              </w:rPr>
              <w:t>7-1-2</w:t>
            </w:r>
            <w:r w:rsidRPr="0083651D">
              <w:rPr>
                <w:rFonts w:eastAsia="標楷體" w:cs="標楷體" w:hint="eastAsia"/>
                <w:kern w:val="0"/>
              </w:rPr>
              <w:t>鼓勵導師參與班級經營相關研習，以提供導師專業知能</w:t>
            </w:r>
          </w:p>
        </w:tc>
        <w:tc>
          <w:tcPr>
            <w:tcW w:w="1077" w:type="dxa"/>
            <w:vAlign w:val="center"/>
          </w:tcPr>
          <w:p w:rsidR="007555D2" w:rsidRPr="0083651D" w:rsidRDefault="007555D2" w:rsidP="00AE3A0E">
            <w:pPr>
              <w:widowControl/>
              <w:snapToGrid w:val="0"/>
              <w:spacing w:line="440" w:lineRule="exact"/>
              <w:jc w:val="center"/>
              <w:rPr>
                <w:rFonts w:eastAsia="標楷體"/>
                <w:kern w:val="0"/>
              </w:rPr>
            </w:pPr>
            <w:r w:rsidRPr="0083651D">
              <w:rPr>
                <w:rFonts w:eastAsia="標楷體" w:cs="標楷體" w:hint="eastAsia"/>
                <w:kern w:val="0"/>
              </w:rPr>
              <w:t>教導處</w:t>
            </w:r>
          </w:p>
        </w:tc>
        <w:tc>
          <w:tcPr>
            <w:tcW w:w="603"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4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40" w:lineRule="exact"/>
              <w:rPr>
                <w:rFonts w:eastAsia="標楷體"/>
                <w:kern w:val="0"/>
              </w:rPr>
            </w:pPr>
          </w:p>
        </w:tc>
        <w:tc>
          <w:tcPr>
            <w:tcW w:w="3790" w:type="dxa"/>
          </w:tcPr>
          <w:p w:rsidR="007555D2" w:rsidRPr="0083651D" w:rsidRDefault="007555D2" w:rsidP="00AE3A0E">
            <w:pPr>
              <w:widowControl/>
              <w:spacing w:before="100" w:beforeAutospacing="1" w:after="100" w:afterAutospacing="1" w:line="440" w:lineRule="exact"/>
              <w:rPr>
                <w:rFonts w:eastAsia="標楷體"/>
                <w:kern w:val="0"/>
              </w:rPr>
            </w:pPr>
            <w:r w:rsidRPr="0083651D">
              <w:rPr>
                <w:rFonts w:eastAsia="標楷體"/>
                <w:kern w:val="0"/>
              </w:rPr>
              <w:t>7-1-3</w:t>
            </w:r>
            <w:r w:rsidRPr="0083651D">
              <w:rPr>
                <w:rFonts w:eastAsia="標楷體" w:cs="標楷體" w:hint="eastAsia"/>
                <w:kern w:val="0"/>
              </w:rPr>
              <w:t>透過教師社團與各項管道，分享優良措施與做法</w:t>
            </w:r>
          </w:p>
        </w:tc>
        <w:tc>
          <w:tcPr>
            <w:tcW w:w="1077" w:type="dxa"/>
            <w:vAlign w:val="center"/>
          </w:tcPr>
          <w:p w:rsidR="007555D2" w:rsidRPr="0083651D" w:rsidRDefault="007555D2" w:rsidP="00AE3A0E">
            <w:pPr>
              <w:widowControl/>
              <w:snapToGrid w:val="0"/>
              <w:spacing w:line="440" w:lineRule="exact"/>
              <w:jc w:val="center"/>
              <w:rPr>
                <w:rFonts w:eastAsia="標楷體"/>
                <w:kern w:val="0"/>
              </w:rPr>
            </w:pPr>
            <w:r w:rsidRPr="0083651D">
              <w:rPr>
                <w:rFonts w:eastAsia="標楷體" w:cs="標楷體" w:hint="eastAsia"/>
                <w:kern w:val="0"/>
              </w:rPr>
              <w:t>教導處</w:t>
            </w:r>
          </w:p>
        </w:tc>
        <w:tc>
          <w:tcPr>
            <w:tcW w:w="603"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widowControl/>
              <w:spacing w:line="440" w:lineRule="exact"/>
              <w:jc w:val="center"/>
              <w:rPr>
                <w:rFonts w:eastAsia="細明體"/>
                <w:kern w:val="0"/>
              </w:rP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4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40" w:lineRule="exact"/>
              <w:rPr>
                <w:rFonts w:eastAsia="標楷體"/>
                <w:kern w:val="0"/>
              </w:rPr>
            </w:pPr>
          </w:p>
        </w:tc>
        <w:tc>
          <w:tcPr>
            <w:tcW w:w="3790" w:type="dxa"/>
          </w:tcPr>
          <w:p w:rsidR="007555D2" w:rsidRPr="0083651D" w:rsidRDefault="007555D2" w:rsidP="00AE3A0E">
            <w:pPr>
              <w:widowControl/>
              <w:spacing w:before="100" w:beforeAutospacing="1" w:after="100" w:afterAutospacing="1" w:line="440" w:lineRule="exact"/>
              <w:rPr>
                <w:rFonts w:eastAsia="標楷體"/>
                <w:kern w:val="0"/>
              </w:rPr>
            </w:pPr>
            <w:r w:rsidRPr="0083651D">
              <w:rPr>
                <w:rFonts w:eastAsia="標楷體"/>
                <w:kern w:val="0"/>
              </w:rPr>
              <w:t>7-1-4</w:t>
            </w:r>
            <w:r w:rsidRPr="0083651D">
              <w:rPr>
                <w:rFonts w:eastAsia="標楷體" w:cs="標楷體" w:hint="eastAsia"/>
                <w:kern w:val="0"/>
              </w:rPr>
              <w:t>定期辦理親職講座與親師座談會，架設溝通橋樑，並彙整家長意見供辦學參酌。</w:t>
            </w:r>
          </w:p>
        </w:tc>
        <w:tc>
          <w:tcPr>
            <w:tcW w:w="1077" w:type="dxa"/>
            <w:vAlign w:val="center"/>
          </w:tcPr>
          <w:p w:rsidR="007555D2" w:rsidRPr="0083651D" w:rsidRDefault="007555D2" w:rsidP="00AE3A0E">
            <w:pPr>
              <w:widowControl/>
              <w:snapToGrid w:val="0"/>
              <w:spacing w:line="440" w:lineRule="exact"/>
              <w:rPr>
                <w:rFonts w:eastAsia="標楷體"/>
                <w:kern w:val="0"/>
              </w:rPr>
            </w:pPr>
            <w:r w:rsidRPr="0083651D">
              <w:rPr>
                <w:rFonts w:eastAsia="標楷體" w:cs="標楷體" w:hint="eastAsia"/>
                <w:kern w:val="0"/>
              </w:rPr>
              <w:t>輔導室</w:t>
            </w:r>
          </w:p>
        </w:tc>
        <w:tc>
          <w:tcPr>
            <w:tcW w:w="603"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40" w:lineRule="exact"/>
              <w:jc w:val="both"/>
              <w:rPr>
                <w:rFonts w:eastAsia="標楷體"/>
                <w:kern w:val="0"/>
              </w:rPr>
            </w:pPr>
          </w:p>
        </w:tc>
      </w:tr>
      <w:tr w:rsidR="00BA0991" w:rsidRPr="00BA0991" w:rsidTr="00AE3A0E">
        <w:trPr>
          <w:cantSplit/>
          <w:trHeight w:val="454"/>
          <w:jc w:val="center"/>
        </w:trPr>
        <w:tc>
          <w:tcPr>
            <w:tcW w:w="1479" w:type="dxa"/>
            <w:vMerge w:val="restart"/>
            <w:vAlign w:val="center"/>
          </w:tcPr>
          <w:p w:rsidR="007555D2" w:rsidRPr="00BA0991" w:rsidRDefault="007555D2" w:rsidP="00AE3A0E">
            <w:pPr>
              <w:widowControl/>
              <w:spacing w:line="440" w:lineRule="exact"/>
              <w:rPr>
                <w:rFonts w:eastAsia="標楷體"/>
                <w:kern w:val="0"/>
              </w:rPr>
            </w:pPr>
            <w:r w:rsidRPr="00BA0991">
              <w:rPr>
                <w:rFonts w:eastAsia="標楷體"/>
                <w:kern w:val="0"/>
              </w:rPr>
              <w:t>7-2</w:t>
            </w:r>
            <w:r w:rsidRPr="00BA0991">
              <w:rPr>
                <w:rFonts w:eastAsia="標楷體" w:cs="標楷體" w:hint="eastAsia"/>
                <w:kern w:val="0"/>
              </w:rPr>
              <w:t>規劃良善</w:t>
            </w:r>
            <w:r w:rsidR="00CF10CE" w:rsidRPr="00BA0991">
              <w:rPr>
                <w:rFonts w:eastAsia="標楷體" w:cs="標楷體" w:hint="eastAsia"/>
                <w:kern w:val="0"/>
              </w:rPr>
              <w:t>學習扶助</w:t>
            </w:r>
            <w:r w:rsidRPr="00BA0991">
              <w:rPr>
                <w:rFonts w:eastAsia="標楷體" w:cs="標楷體" w:hint="eastAsia"/>
                <w:kern w:val="0"/>
              </w:rPr>
              <w:t>計畫</w:t>
            </w:r>
          </w:p>
        </w:tc>
        <w:tc>
          <w:tcPr>
            <w:tcW w:w="3790" w:type="dxa"/>
            <w:vAlign w:val="center"/>
          </w:tcPr>
          <w:p w:rsidR="007555D2" w:rsidRPr="00BA0991" w:rsidRDefault="007555D2" w:rsidP="00AE3A0E">
            <w:pPr>
              <w:widowControl/>
              <w:spacing w:before="100" w:beforeAutospacing="1" w:after="100" w:afterAutospacing="1" w:line="440" w:lineRule="exact"/>
              <w:rPr>
                <w:rFonts w:eastAsia="標楷體"/>
                <w:kern w:val="0"/>
              </w:rPr>
            </w:pPr>
            <w:r w:rsidRPr="00BA0991">
              <w:rPr>
                <w:rFonts w:eastAsia="標楷體"/>
                <w:kern w:val="0"/>
              </w:rPr>
              <w:t>7-2-1</w:t>
            </w:r>
            <w:r w:rsidRPr="00BA0991">
              <w:rPr>
                <w:rFonts w:eastAsia="標楷體" w:cs="標楷體" w:hint="eastAsia"/>
                <w:kern w:val="0"/>
              </w:rPr>
              <w:t>開設</w:t>
            </w:r>
            <w:r w:rsidR="000C3EE4" w:rsidRPr="00BA0991">
              <w:rPr>
                <w:rFonts w:eastAsia="標楷體" w:cs="標楷體" w:hint="eastAsia"/>
                <w:kern w:val="0"/>
              </w:rPr>
              <w:t>學習扶助課程</w:t>
            </w:r>
            <w:r w:rsidRPr="00BA0991">
              <w:rPr>
                <w:rFonts w:eastAsia="標楷體" w:cs="標楷體" w:hint="eastAsia"/>
                <w:kern w:val="0"/>
              </w:rPr>
              <w:t>。</w:t>
            </w:r>
          </w:p>
        </w:tc>
        <w:tc>
          <w:tcPr>
            <w:tcW w:w="1077" w:type="dxa"/>
            <w:vAlign w:val="center"/>
          </w:tcPr>
          <w:p w:rsidR="007555D2" w:rsidRPr="00BA0991" w:rsidRDefault="007555D2" w:rsidP="00AE3A0E">
            <w:pPr>
              <w:widowControl/>
              <w:snapToGrid w:val="0"/>
              <w:spacing w:line="440" w:lineRule="exact"/>
              <w:jc w:val="center"/>
              <w:rPr>
                <w:rFonts w:eastAsia="標楷體"/>
                <w:kern w:val="0"/>
              </w:rPr>
            </w:pPr>
            <w:r w:rsidRPr="00BA0991">
              <w:rPr>
                <w:rFonts w:eastAsia="標楷體" w:cs="標楷體" w:hint="eastAsia"/>
                <w:kern w:val="0"/>
              </w:rPr>
              <w:t>教導處</w:t>
            </w:r>
          </w:p>
        </w:tc>
        <w:tc>
          <w:tcPr>
            <w:tcW w:w="603" w:type="dxa"/>
            <w:vAlign w:val="center"/>
          </w:tcPr>
          <w:p w:rsidR="007555D2" w:rsidRPr="00BA0991" w:rsidRDefault="007555D2" w:rsidP="00AE3A0E">
            <w:pPr>
              <w:spacing w:line="440" w:lineRule="exact"/>
              <w:jc w:val="center"/>
            </w:pPr>
            <w:r w:rsidRPr="00BA0991">
              <w:rPr>
                <w:rFonts w:ascii="MS Mincho" w:eastAsia="MS Mincho" w:hAnsi="MS Mincho" w:cs="MS Mincho" w:hint="eastAsia"/>
                <w:kern w:val="0"/>
              </w:rPr>
              <w:t>✓</w:t>
            </w:r>
          </w:p>
        </w:tc>
        <w:tc>
          <w:tcPr>
            <w:tcW w:w="601" w:type="dxa"/>
            <w:vAlign w:val="center"/>
          </w:tcPr>
          <w:p w:rsidR="007555D2" w:rsidRPr="00BA0991" w:rsidRDefault="007555D2" w:rsidP="00AE3A0E">
            <w:pPr>
              <w:spacing w:line="440" w:lineRule="exact"/>
              <w:jc w:val="center"/>
            </w:pPr>
            <w:r w:rsidRPr="00BA0991">
              <w:rPr>
                <w:rFonts w:ascii="MS Mincho" w:eastAsia="MS Mincho" w:hAnsi="MS Mincho" w:cs="MS Mincho" w:hint="eastAsia"/>
                <w:kern w:val="0"/>
              </w:rPr>
              <w:t>✓</w:t>
            </w:r>
          </w:p>
        </w:tc>
        <w:tc>
          <w:tcPr>
            <w:tcW w:w="600" w:type="dxa"/>
            <w:vAlign w:val="center"/>
          </w:tcPr>
          <w:p w:rsidR="007555D2" w:rsidRPr="00BA0991" w:rsidRDefault="007555D2" w:rsidP="00AE3A0E">
            <w:pPr>
              <w:spacing w:line="440" w:lineRule="exact"/>
              <w:jc w:val="center"/>
            </w:pPr>
            <w:r w:rsidRPr="00BA0991">
              <w:rPr>
                <w:rFonts w:ascii="MS Mincho" w:eastAsia="MS Mincho" w:hAnsi="MS Mincho" w:cs="MS Mincho" w:hint="eastAsia"/>
                <w:kern w:val="0"/>
              </w:rPr>
              <w:t>✓</w:t>
            </w:r>
          </w:p>
        </w:tc>
        <w:tc>
          <w:tcPr>
            <w:tcW w:w="601" w:type="dxa"/>
            <w:vAlign w:val="center"/>
          </w:tcPr>
          <w:p w:rsidR="007555D2" w:rsidRPr="00BA0991" w:rsidRDefault="007555D2" w:rsidP="00AE3A0E">
            <w:pPr>
              <w:widowControl/>
              <w:spacing w:line="440" w:lineRule="exact"/>
              <w:jc w:val="center"/>
              <w:rPr>
                <w:rFonts w:eastAsia="細明體"/>
                <w:kern w:val="0"/>
              </w:rPr>
            </w:pPr>
            <w:r w:rsidRPr="00BA0991">
              <w:rPr>
                <w:rFonts w:ascii="MS Mincho" w:eastAsia="MS Mincho" w:hAnsi="MS Mincho" w:cs="MS Mincho" w:hint="eastAsia"/>
                <w:kern w:val="0"/>
              </w:rPr>
              <w:t>✓</w:t>
            </w:r>
          </w:p>
        </w:tc>
        <w:tc>
          <w:tcPr>
            <w:tcW w:w="1851" w:type="dxa"/>
            <w:vMerge w:val="restart"/>
            <w:vAlign w:val="center"/>
          </w:tcPr>
          <w:p w:rsidR="007555D2" w:rsidRPr="00BA0991" w:rsidRDefault="009562C9" w:rsidP="009562C9">
            <w:pPr>
              <w:spacing w:line="440" w:lineRule="exact"/>
              <w:rPr>
                <w:rFonts w:eastAsia="標楷體" w:cs="標楷體"/>
                <w:kern w:val="0"/>
              </w:rPr>
            </w:pPr>
            <w:r w:rsidRPr="00BA0991">
              <w:rPr>
                <w:rFonts w:eastAsia="標楷體" w:cs="標楷體" w:hint="eastAsia"/>
                <w:kern w:val="0"/>
              </w:rPr>
              <w:t>提升學生學力，</w:t>
            </w:r>
            <w:r w:rsidR="007555D2" w:rsidRPr="00BA0991">
              <w:rPr>
                <w:rFonts w:eastAsia="標楷體" w:cs="標楷體" w:hint="eastAsia"/>
                <w:kern w:val="0"/>
              </w:rPr>
              <w:t>教師參加研習，增加</w:t>
            </w:r>
            <w:r w:rsidRPr="00BA0991">
              <w:rPr>
                <w:rFonts w:eastAsia="標楷體" w:cs="標楷體" w:hint="eastAsia"/>
                <w:kern w:val="0"/>
              </w:rPr>
              <w:t>學習扶助</w:t>
            </w:r>
            <w:r w:rsidR="007555D2" w:rsidRPr="00BA0991">
              <w:rPr>
                <w:rFonts w:eastAsia="標楷體" w:cs="標楷體" w:hint="eastAsia"/>
                <w:kern w:val="0"/>
              </w:rPr>
              <w:t>相關知能。開設</w:t>
            </w:r>
            <w:r w:rsidRPr="00BA0991">
              <w:rPr>
                <w:rFonts w:eastAsia="標楷體" w:cs="標楷體" w:hint="eastAsia"/>
                <w:kern w:val="0"/>
              </w:rPr>
              <w:t>學習扶助</w:t>
            </w:r>
            <w:r w:rsidR="007555D2" w:rsidRPr="00BA0991">
              <w:rPr>
                <w:rFonts w:eastAsia="標楷體" w:cs="標楷體" w:hint="eastAsia"/>
                <w:kern w:val="0"/>
              </w:rPr>
              <w:t>課程，並研發</w:t>
            </w:r>
            <w:r w:rsidR="00CF10CE" w:rsidRPr="00BA0991">
              <w:rPr>
                <w:rFonts w:eastAsia="標楷體" w:cs="標楷體" w:hint="eastAsia"/>
                <w:kern w:val="0"/>
              </w:rPr>
              <w:t>學習扶助</w:t>
            </w:r>
            <w:r w:rsidR="007555D2" w:rsidRPr="00BA0991">
              <w:rPr>
                <w:rFonts w:eastAsia="標楷體" w:cs="標楷體" w:hint="eastAsia"/>
                <w:kern w:val="0"/>
              </w:rPr>
              <w:t>評量系統。</w:t>
            </w: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4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440" w:lineRule="exact"/>
              <w:rPr>
                <w:rFonts w:eastAsia="標楷體"/>
                <w:kern w:val="0"/>
              </w:rPr>
            </w:pPr>
            <w:r w:rsidRPr="0083651D">
              <w:rPr>
                <w:rFonts w:eastAsia="標楷體"/>
                <w:kern w:val="0"/>
              </w:rPr>
              <w:t>7-2-2</w:t>
            </w:r>
            <w:r w:rsidRPr="0083651D">
              <w:rPr>
                <w:rFonts w:eastAsia="標楷體" w:cs="標楷體" w:hint="eastAsia"/>
                <w:kern w:val="0"/>
              </w:rPr>
              <w:t>鼓勵教師參加相關研習。</w:t>
            </w:r>
          </w:p>
        </w:tc>
        <w:tc>
          <w:tcPr>
            <w:tcW w:w="1077" w:type="dxa"/>
            <w:vAlign w:val="center"/>
          </w:tcPr>
          <w:p w:rsidR="007555D2" w:rsidRPr="0083651D" w:rsidRDefault="007555D2" w:rsidP="00AE3A0E">
            <w:pPr>
              <w:widowControl/>
              <w:snapToGrid w:val="0"/>
              <w:spacing w:line="440" w:lineRule="exact"/>
              <w:jc w:val="center"/>
              <w:rPr>
                <w:rFonts w:eastAsia="標楷體"/>
                <w:kern w:val="0"/>
              </w:rPr>
            </w:pPr>
            <w:r w:rsidRPr="0083651D">
              <w:rPr>
                <w:rFonts w:eastAsia="標楷體" w:cs="標楷體" w:hint="eastAsia"/>
                <w:kern w:val="0"/>
              </w:rPr>
              <w:t>教導處</w:t>
            </w:r>
          </w:p>
        </w:tc>
        <w:tc>
          <w:tcPr>
            <w:tcW w:w="603"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4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40" w:lineRule="exact"/>
              <w:rPr>
                <w:rFonts w:eastAsia="標楷體"/>
                <w:kern w:val="0"/>
              </w:rPr>
            </w:pPr>
          </w:p>
        </w:tc>
        <w:tc>
          <w:tcPr>
            <w:tcW w:w="3790" w:type="dxa"/>
            <w:vAlign w:val="center"/>
          </w:tcPr>
          <w:p w:rsidR="007555D2" w:rsidRPr="0083651D" w:rsidRDefault="007555D2" w:rsidP="00AE3A0E">
            <w:pPr>
              <w:widowControl/>
              <w:spacing w:before="100" w:beforeAutospacing="1" w:after="100" w:afterAutospacing="1" w:line="440" w:lineRule="exact"/>
              <w:rPr>
                <w:rFonts w:eastAsia="標楷體"/>
                <w:kern w:val="0"/>
              </w:rPr>
            </w:pPr>
            <w:r w:rsidRPr="0083651D">
              <w:rPr>
                <w:rFonts w:eastAsia="標楷體"/>
                <w:kern w:val="0"/>
              </w:rPr>
              <w:t>7-2-3</w:t>
            </w:r>
            <w:r w:rsidRPr="0083651D">
              <w:rPr>
                <w:rFonts w:eastAsia="標楷體" w:cs="標楷體" w:hint="eastAsia"/>
                <w:kern w:val="0"/>
              </w:rPr>
              <w:t>研發有系統的教材及教法。</w:t>
            </w:r>
          </w:p>
        </w:tc>
        <w:tc>
          <w:tcPr>
            <w:tcW w:w="1077" w:type="dxa"/>
            <w:vAlign w:val="center"/>
          </w:tcPr>
          <w:p w:rsidR="007555D2" w:rsidRPr="0083651D" w:rsidRDefault="007555D2" w:rsidP="00AE3A0E">
            <w:pPr>
              <w:widowControl/>
              <w:snapToGrid w:val="0"/>
              <w:spacing w:line="440" w:lineRule="exact"/>
              <w:jc w:val="center"/>
              <w:rPr>
                <w:rFonts w:eastAsia="標楷體"/>
                <w:kern w:val="0"/>
              </w:rPr>
            </w:pPr>
            <w:r w:rsidRPr="0083651D">
              <w:rPr>
                <w:rFonts w:eastAsia="標楷體" w:cs="標楷體" w:hint="eastAsia"/>
                <w:kern w:val="0"/>
              </w:rPr>
              <w:t>教導處</w:t>
            </w:r>
          </w:p>
        </w:tc>
        <w:tc>
          <w:tcPr>
            <w:tcW w:w="603"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widowControl/>
              <w:spacing w:line="440" w:lineRule="exact"/>
              <w:jc w:val="center"/>
              <w:rPr>
                <w:rFonts w:eastAsia="細明體"/>
                <w:kern w:val="0"/>
              </w:rP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40" w:lineRule="exact"/>
              <w:jc w:val="both"/>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40" w:lineRule="exact"/>
              <w:rPr>
                <w:rFonts w:eastAsia="標楷體"/>
                <w:kern w:val="0"/>
              </w:rPr>
            </w:pPr>
          </w:p>
        </w:tc>
        <w:tc>
          <w:tcPr>
            <w:tcW w:w="3790" w:type="dxa"/>
            <w:vAlign w:val="center"/>
          </w:tcPr>
          <w:p w:rsidR="007555D2" w:rsidRPr="0083651D" w:rsidRDefault="007555D2" w:rsidP="000C3EE4">
            <w:pPr>
              <w:widowControl/>
              <w:spacing w:before="100" w:beforeAutospacing="1" w:after="100" w:afterAutospacing="1" w:line="440" w:lineRule="exact"/>
              <w:rPr>
                <w:rFonts w:eastAsia="標楷體"/>
                <w:kern w:val="0"/>
              </w:rPr>
            </w:pPr>
            <w:r w:rsidRPr="0083651D">
              <w:rPr>
                <w:rFonts w:eastAsia="標楷體"/>
                <w:kern w:val="0"/>
              </w:rPr>
              <w:t>7-2-4</w:t>
            </w:r>
            <w:r w:rsidR="000C3EE4" w:rsidRPr="0083651D">
              <w:rPr>
                <w:rFonts w:eastAsia="標楷體" w:hint="eastAsia"/>
                <w:kern w:val="0"/>
              </w:rPr>
              <w:t>召開教師會議以</w:t>
            </w:r>
            <w:r w:rsidR="000C3EE4" w:rsidRPr="0083651D">
              <w:rPr>
                <w:rFonts w:eastAsia="標楷體" w:cs="標楷體" w:hint="eastAsia"/>
                <w:kern w:val="0"/>
              </w:rPr>
              <w:t>研討學習扶助課程的教學成效或問題解決。</w:t>
            </w:r>
          </w:p>
        </w:tc>
        <w:tc>
          <w:tcPr>
            <w:tcW w:w="1077" w:type="dxa"/>
            <w:vAlign w:val="center"/>
          </w:tcPr>
          <w:p w:rsidR="007555D2" w:rsidRPr="0083651D" w:rsidRDefault="007555D2" w:rsidP="00AE3A0E">
            <w:pPr>
              <w:widowControl/>
              <w:snapToGrid w:val="0"/>
              <w:spacing w:line="440" w:lineRule="exact"/>
              <w:jc w:val="center"/>
              <w:rPr>
                <w:rFonts w:eastAsia="標楷體"/>
                <w:kern w:val="0"/>
              </w:rPr>
            </w:pPr>
            <w:r w:rsidRPr="0083651D">
              <w:rPr>
                <w:rFonts w:eastAsia="標楷體" w:cs="標楷體" w:hint="eastAsia"/>
                <w:kern w:val="0"/>
              </w:rPr>
              <w:t>教導處</w:t>
            </w:r>
          </w:p>
        </w:tc>
        <w:tc>
          <w:tcPr>
            <w:tcW w:w="603"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40" w:lineRule="exact"/>
              <w:jc w:val="center"/>
              <w:rPr>
                <w:rFonts w:eastAsia="標楷體"/>
                <w:kern w:val="0"/>
              </w:rPr>
            </w:pPr>
          </w:p>
        </w:tc>
      </w:tr>
    </w:tbl>
    <w:p w:rsidR="000650B2" w:rsidRPr="0083651D" w:rsidRDefault="007555D2" w:rsidP="007555D2">
      <w:pPr>
        <w:pStyle w:val="af3"/>
        <w:tabs>
          <w:tab w:val="left" w:pos="851"/>
        </w:tabs>
        <w:spacing w:line="440" w:lineRule="exact"/>
        <w:ind w:left="315" w:firstLineChars="0" w:firstLine="0"/>
        <w:rPr>
          <w:rFonts w:ascii="Times New Roman" w:hAnsi="Times New Roman"/>
          <w:sz w:val="28"/>
          <w:szCs w:val="28"/>
        </w:rPr>
      </w:pPr>
      <w:r w:rsidRPr="0083651D">
        <w:rPr>
          <w:rFonts w:ascii="Times New Roman" w:hAnsi="Times New Roman" w:hint="eastAsia"/>
          <w:b/>
          <w:bCs/>
          <w:kern w:val="0"/>
          <w:sz w:val="26"/>
          <w:szCs w:val="26"/>
        </w:rPr>
        <w:t>目標</w:t>
      </w:r>
      <w:r w:rsidRPr="0083651D">
        <w:rPr>
          <w:rFonts w:ascii="Times New Roman" w:hAnsi="Times New Roman"/>
          <w:b/>
          <w:bCs/>
          <w:kern w:val="0"/>
          <w:sz w:val="26"/>
          <w:szCs w:val="26"/>
        </w:rPr>
        <w:t>8</w:t>
      </w:r>
      <w:r w:rsidRPr="0083651D">
        <w:rPr>
          <w:rFonts w:ascii="Times New Roman" w:hAnsi="Times New Roman" w:hint="eastAsia"/>
          <w:b/>
          <w:bCs/>
          <w:kern w:val="0"/>
          <w:sz w:val="26"/>
          <w:szCs w:val="26"/>
        </w:rPr>
        <w:t>：</w:t>
      </w:r>
      <w:r w:rsidR="009C28A2" w:rsidRPr="0083651D">
        <w:rPr>
          <w:rFonts w:hint="eastAsia"/>
          <w:sz w:val="28"/>
          <w:szCs w:val="28"/>
          <w:lang w:eastAsia="zh-HK"/>
        </w:rPr>
        <w:t>深耕本土教育傳薪傳新</w:t>
      </w:r>
      <w:r w:rsidR="009C28A2" w:rsidRPr="0083651D">
        <w:rPr>
          <w:rFonts w:hint="eastAsia"/>
          <w:sz w:val="28"/>
          <w:szCs w:val="28"/>
        </w:rPr>
        <w:t>，</w:t>
      </w:r>
      <w:r w:rsidR="009C28A2" w:rsidRPr="0083651D">
        <w:rPr>
          <w:rFonts w:hint="eastAsia"/>
          <w:sz w:val="28"/>
          <w:szCs w:val="28"/>
          <w:lang w:eastAsia="zh-HK"/>
        </w:rPr>
        <w:t>並培養尊重多元的國際視野</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3790"/>
        <w:gridCol w:w="1077"/>
        <w:gridCol w:w="603"/>
        <w:gridCol w:w="601"/>
        <w:gridCol w:w="600"/>
        <w:gridCol w:w="601"/>
        <w:gridCol w:w="1851"/>
      </w:tblGrid>
      <w:tr w:rsidR="0083651D" w:rsidRPr="0083651D" w:rsidTr="00AE3A0E">
        <w:trPr>
          <w:cantSplit/>
          <w:trHeight w:val="585"/>
          <w:jc w:val="center"/>
        </w:trPr>
        <w:tc>
          <w:tcPr>
            <w:tcW w:w="1479" w:type="dxa"/>
            <w:vMerge w:val="restart"/>
            <w:shd w:val="clear" w:color="auto" w:fill="E0E0E0"/>
            <w:vAlign w:val="center"/>
          </w:tcPr>
          <w:p w:rsidR="007555D2" w:rsidRPr="0083651D" w:rsidRDefault="007555D2" w:rsidP="00AE3A0E">
            <w:pPr>
              <w:widowControl/>
              <w:spacing w:before="100" w:beforeAutospacing="1" w:after="100" w:afterAutospacing="1" w:line="440" w:lineRule="exact"/>
              <w:rPr>
                <w:rFonts w:eastAsia="標楷體"/>
                <w:kern w:val="0"/>
              </w:rPr>
            </w:pPr>
            <w:r w:rsidRPr="0083651D">
              <w:rPr>
                <w:rFonts w:eastAsia="標楷體" w:cs="標楷體" w:hint="eastAsia"/>
                <w:kern w:val="0"/>
              </w:rPr>
              <w:t>實施策略</w:t>
            </w:r>
          </w:p>
        </w:tc>
        <w:tc>
          <w:tcPr>
            <w:tcW w:w="3790" w:type="dxa"/>
            <w:vMerge w:val="restart"/>
            <w:shd w:val="clear" w:color="auto" w:fill="E0E0E0"/>
            <w:vAlign w:val="center"/>
          </w:tcPr>
          <w:p w:rsidR="007555D2" w:rsidRPr="0083651D" w:rsidRDefault="007555D2" w:rsidP="00AE3A0E">
            <w:pPr>
              <w:widowControl/>
              <w:spacing w:before="100" w:beforeAutospacing="1" w:after="100" w:afterAutospacing="1" w:line="440" w:lineRule="exact"/>
              <w:jc w:val="center"/>
              <w:rPr>
                <w:rFonts w:eastAsia="標楷體"/>
                <w:kern w:val="0"/>
              </w:rPr>
            </w:pPr>
            <w:r w:rsidRPr="0083651D">
              <w:rPr>
                <w:rFonts w:eastAsia="標楷體" w:cs="標楷體" w:hint="eastAsia"/>
                <w:kern w:val="0"/>
              </w:rPr>
              <w:t>行動方案</w:t>
            </w:r>
          </w:p>
        </w:tc>
        <w:tc>
          <w:tcPr>
            <w:tcW w:w="1077" w:type="dxa"/>
            <w:vMerge w:val="restart"/>
            <w:shd w:val="clear" w:color="auto" w:fill="E0E0E0"/>
            <w:vAlign w:val="center"/>
          </w:tcPr>
          <w:p w:rsidR="007555D2" w:rsidRPr="0083651D" w:rsidRDefault="007555D2" w:rsidP="00AE3A0E">
            <w:pPr>
              <w:widowControl/>
              <w:spacing w:line="440" w:lineRule="exact"/>
              <w:jc w:val="center"/>
              <w:rPr>
                <w:rFonts w:eastAsia="標楷體"/>
                <w:kern w:val="0"/>
              </w:rPr>
            </w:pPr>
            <w:r w:rsidRPr="0083651D">
              <w:rPr>
                <w:rFonts w:eastAsia="標楷體" w:cs="標楷體" w:hint="eastAsia"/>
                <w:kern w:val="0"/>
              </w:rPr>
              <w:t>承辦</w:t>
            </w:r>
          </w:p>
          <w:p w:rsidR="007555D2" w:rsidRPr="0083651D" w:rsidRDefault="007555D2" w:rsidP="00AE3A0E">
            <w:pPr>
              <w:widowControl/>
              <w:spacing w:line="440" w:lineRule="exact"/>
              <w:jc w:val="center"/>
              <w:rPr>
                <w:rFonts w:eastAsia="標楷體"/>
                <w:kern w:val="0"/>
              </w:rPr>
            </w:pPr>
            <w:r w:rsidRPr="0083651D">
              <w:rPr>
                <w:rFonts w:eastAsia="標楷體" w:cs="標楷體" w:hint="eastAsia"/>
                <w:kern w:val="0"/>
              </w:rPr>
              <w:t>單位</w:t>
            </w:r>
          </w:p>
        </w:tc>
        <w:tc>
          <w:tcPr>
            <w:tcW w:w="2405" w:type="dxa"/>
            <w:gridSpan w:val="4"/>
            <w:shd w:val="clear" w:color="auto" w:fill="E0E0E0"/>
            <w:vAlign w:val="center"/>
          </w:tcPr>
          <w:p w:rsidR="007555D2" w:rsidRPr="0083651D" w:rsidRDefault="007555D2" w:rsidP="00AE3A0E">
            <w:pPr>
              <w:widowControl/>
              <w:spacing w:before="100" w:beforeAutospacing="1" w:after="100" w:afterAutospacing="1" w:line="440" w:lineRule="exact"/>
              <w:jc w:val="center"/>
              <w:rPr>
                <w:rFonts w:eastAsia="標楷體"/>
                <w:kern w:val="0"/>
              </w:rPr>
            </w:pPr>
            <w:r w:rsidRPr="0083651D">
              <w:rPr>
                <w:rFonts w:eastAsia="標楷體" w:cs="標楷體" w:hint="eastAsia"/>
                <w:kern w:val="0"/>
              </w:rPr>
              <w:t>實施年度</w:t>
            </w:r>
          </w:p>
        </w:tc>
        <w:tc>
          <w:tcPr>
            <w:tcW w:w="1851" w:type="dxa"/>
            <w:vMerge w:val="restart"/>
            <w:shd w:val="clear" w:color="auto" w:fill="E0E0E0"/>
            <w:vAlign w:val="center"/>
          </w:tcPr>
          <w:p w:rsidR="007555D2" w:rsidRPr="0083651D" w:rsidRDefault="007555D2" w:rsidP="00AE3A0E">
            <w:pPr>
              <w:widowControl/>
              <w:spacing w:before="100" w:beforeAutospacing="1" w:after="100" w:afterAutospacing="1" w:line="440" w:lineRule="exact"/>
              <w:jc w:val="center"/>
              <w:rPr>
                <w:rFonts w:eastAsia="標楷體"/>
                <w:kern w:val="0"/>
              </w:rPr>
            </w:pPr>
            <w:r w:rsidRPr="0083651D">
              <w:rPr>
                <w:rFonts w:eastAsia="標楷體" w:cs="標楷體" w:hint="eastAsia"/>
                <w:kern w:val="0"/>
              </w:rPr>
              <w:t>策略執行內容說明</w:t>
            </w:r>
          </w:p>
        </w:tc>
      </w:tr>
      <w:tr w:rsidR="0083651D" w:rsidRPr="0083651D" w:rsidTr="0083651D">
        <w:trPr>
          <w:cantSplit/>
          <w:trHeight w:val="468"/>
          <w:jc w:val="center"/>
        </w:trPr>
        <w:tc>
          <w:tcPr>
            <w:tcW w:w="1479" w:type="dxa"/>
            <w:vMerge/>
            <w:vAlign w:val="center"/>
          </w:tcPr>
          <w:p w:rsidR="0009273E" w:rsidRPr="0083651D" w:rsidRDefault="0009273E" w:rsidP="0009273E">
            <w:pPr>
              <w:widowControl/>
              <w:spacing w:line="440" w:lineRule="exact"/>
              <w:rPr>
                <w:rFonts w:eastAsia="標楷體"/>
                <w:kern w:val="0"/>
              </w:rPr>
            </w:pPr>
          </w:p>
        </w:tc>
        <w:tc>
          <w:tcPr>
            <w:tcW w:w="3790" w:type="dxa"/>
            <w:vMerge/>
            <w:vAlign w:val="center"/>
          </w:tcPr>
          <w:p w:rsidR="0009273E" w:rsidRPr="0083651D" w:rsidRDefault="0009273E" w:rsidP="0009273E">
            <w:pPr>
              <w:widowControl/>
              <w:spacing w:line="440" w:lineRule="exact"/>
              <w:rPr>
                <w:rFonts w:eastAsia="標楷體"/>
                <w:kern w:val="0"/>
              </w:rPr>
            </w:pPr>
          </w:p>
        </w:tc>
        <w:tc>
          <w:tcPr>
            <w:tcW w:w="1077" w:type="dxa"/>
            <w:vMerge/>
            <w:vAlign w:val="center"/>
          </w:tcPr>
          <w:p w:rsidR="0009273E" w:rsidRPr="0083651D" w:rsidRDefault="0009273E" w:rsidP="0009273E">
            <w:pPr>
              <w:widowControl/>
              <w:spacing w:line="440" w:lineRule="exact"/>
              <w:rPr>
                <w:rFonts w:eastAsia="標楷體"/>
                <w:kern w:val="0"/>
              </w:rPr>
            </w:pPr>
          </w:p>
        </w:tc>
        <w:tc>
          <w:tcPr>
            <w:tcW w:w="603"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111</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112</w:t>
            </w:r>
          </w:p>
        </w:tc>
        <w:tc>
          <w:tcPr>
            <w:tcW w:w="600"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113</w:t>
            </w:r>
          </w:p>
        </w:tc>
        <w:tc>
          <w:tcPr>
            <w:tcW w:w="601" w:type="dxa"/>
            <w:tcBorders>
              <w:top w:val="single" w:sz="4" w:space="0" w:color="auto"/>
              <w:left w:val="single" w:sz="4" w:space="0" w:color="auto"/>
              <w:bottom w:val="single" w:sz="4" w:space="0" w:color="auto"/>
              <w:right w:val="single" w:sz="4" w:space="0" w:color="auto"/>
            </w:tcBorders>
            <w:shd w:val="clear" w:color="auto" w:fill="E0E0E0"/>
            <w:vAlign w:val="center"/>
          </w:tcPr>
          <w:p w:rsidR="0009273E" w:rsidRPr="0083651D" w:rsidRDefault="0009273E" w:rsidP="0009273E">
            <w:pPr>
              <w:widowControl/>
              <w:spacing w:line="440" w:lineRule="exact"/>
              <w:jc w:val="center"/>
              <w:rPr>
                <w:rFonts w:eastAsia="標楷體"/>
                <w:kern w:val="0"/>
              </w:rPr>
            </w:pPr>
            <w:r w:rsidRPr="0083651D">
              <w:rPr>
                <w:rFonts w:eastAsia="標楷體" w:hint="eastAsia"/>
                <w:kern w:val="0"/>
              </w:rPr>
              <w:t>114</w:t>
            </w:r>
          </w:p>
        </w:tc>
        <w:tc>
          <w:tcPr>
            <w:tcW w:w="1851" w:type="dxa"/>
            <w:vMerge/>
            <w:shd w:val="clear" w:color="auto" w:fill="E0E0E0"/>
            <w:vAlign w:val="center"/>
          </w:tcPr>
          <w:p w:rsidR="0009273E" w:rsidRPr="0083651D" w:rsidRDefault="0009273E" w:rsidP="0009273E">
            <w:pPr>
              <w:widowControl/>
              <w:spacing w:before="100" w:beforeAutospacing="1" w:after="100" w:afterAutospacing="1" w:line="440" w:lineRule="exact"/>
              <w:jc w:val="center"/>
              <w:rPr>
                <w:rFonts w:eastAsia="標楷體"/>
                <w:kern w:val="0"/>
              </w:rPr>
            </w:pPr>
          </w:p>
        </w:tc>
      </w:tr>
      <w:tr w:rsidR="0083651D" w:rsidRPr="0083651D" w:rsidTr="00AE3A0E">
        <w:trPr>
          <w:cantSplit/>
          <w:trHeight w:val="454"/>
          <w:jc w:val="center"/>
        </w:trPr>
        <w:tc>
          <w:tcPr>
            <w:tcW w:w="1479" w:type="dxa"/>
            <w:vMerge w:val="restart"/>
            <w:vAlign w:val="center"/>
          </w:tcPr>
          <w:p w:rsidR="007555D2" w:rsidRPr="0083651D" w:rsidRDefault="007555D2" w:rsidP="00AE3A0E">
            <w:pPr>
              <w:spacing w:line="440" w:lineRule="exact"/>
              <w:jc w:val="both"/>
              <w:rPr>
                <w:rFonts w:eastAsia="標楷體"/>
                <w:kern w:val="0"/>
              </w:rPr>
            </w:pPr>
            <w:r w:rsidRPr="0083651D">
              <w:rPr>
                <w:rFonts w:eastAsia="標楷體"/>
                <w:kern w:val="0"/>
              </w:rPr>
              <w:t>8-1</w:t>
            </w:r>
            <w:r w:rsidRPr="0083651D">
              <w:rPr>
                <w:rFonts w:eastAsia="標楷體" w:cs="標楷體" w:hint="eastAsia"/>
                <w:kern w:val="0"/>
              </w:rPr>
              <w:t>落實本土教育</w:t>
            </w:r>
          </w:p>
        </w:tc>
        <w:tc>
          <w:tcPr>
            <w:tcW w:w="3790" w:type="dxa"/>
          </w:tcPr>
          <w:p w:rsidR="007555D2" w:rsidRPr="0083651D" w:rsidRDefault="007555D2" w:rsidP="000650B2">
            <w:pPr>
              <w:widowControl/>
              <w:spacing w:before="100" w:beforeAutospacing="1" w:after="100" w:afterAutospacing="1" w:line="440" w:lineRule="exact"/>
              <w:rPr>
                <w:rFonts w:eastAsia="標楷體"/>
                <w:kern w:val="0"/>
              </w:rPr>
            </w:pPr>
            <w:r w:rsidRPr="0083651D">
              <w:rPr>
                <w:rFonts w:eastAsia="標楷體"/>
                <w:kern w:val="0"/>
              </w:rPr>
              <w:t>8-1-1</w:t>
            </w:r>
            <w:r w:rsidR="000650B2" w:rsidRPr="0083651D">
              <w:rPr>
                <w:rFonts w:eastAsia="標楷體" w:cs="標楷體" w:hint="eastAsia"/>
                <w:kern w:val="0"/>
                <w:lang w:eastAsia="zh-HK"/>
              </w:rPr>
              <w:t>增置校園族語雙語標示與社區特色看板</w:t>
            </w:r>
            <w:r w:rsidR="000650B2" w:rsidRPr="0083651D">
              <w:rPr>
                <w:rFonts w:eastAsia="標楷體" w:cs="標楷體" w:hint="eastAsia"/>
                <w:kern w:val="0"/>
              </w:rPr>
              <w:t>（</w:t>
            </w:r>
            <w:r w:rsidR="000650B2" w:rsidRPr="0083651D">
              <w:rPr>
                <w:rFonts w:eastAsia="標楷體" w:cs="標楷體" w:hint="eastAsia"/>
                <w:kern w:val="0"/>
                <w:lang w:eastAsia="zh-HK"/>
              </w:rPr>
              <w:t>人文、自然</w:t>
            </w:r>
            <w:r w:rsidR="000650B2" w:rsidRPr="0083651D">
              <w:rPr>
                <w:rFonts w:eastAsia="標楷體" w:cs="標楷體" w:hint="eastAsia"/>
                <w:kern w:val="0"/>
              </w:rPr>
              <w:t>），</w:t>
            </w:r>
            <w:r w:rsidR="009C28A2" w:rsidRPr="0083651D">
              <w:rPr>
                <w:rFonts w:eastAsia="標楷體" w:cs="標楷體" w:hint="eastAsia"/>
                <w:kern w:val="0"/>
                <w:lang w:eastAsia="zh-HK"/>
              </w:rPr>
              <w:t>營造本土化與雙語化的校園</w:t>
            </w:r>
            <w:r w:rsidR="009C28A2" w:rsidRPr="0083651D">
              <w:rPr>
                <w:rFonts w:eastAsia="標楷體" w:cs="標楷體" w:hint="eastAsia"/>
                <w:kern w:val="0"/>
              </w:rPr>
              <w:t>。</w:t>
            </w:r>
          </w:p>
        </w:tc>
        <w:tc>
          <w:tcPr>
            <w:tcW w:w="1077" w:type="dxa"/>
            <w:vAlign w:val="center"/>
          </w:tcPr>
          <w:p w:rsidR="007555D2" w:rsidRPr="0083651D" w:rsidRDefault="007555D2" w:rsidP="00AE3A0E">
            <w:pPr>
              <w:widowControl/>
              <w:snapToGrid w:val="0"/>
              <w:spacing w:line="440" w:lineRule="exact"/>
              <w:jc w:val="center"/>
              <w:rPr>
                <w:rFonts w:eastAsia="標楷體"/>
                <w:kern w:val="0"/>
              </w:rPr>
            </w:pPr>
            <w:r w:rsidRPr="0083651D">
              <w:rPr>
                <w:rFonts w:eastAsia="標楷體" w:cs="標楷體" w:hint="eastAsia"/>
                <w:kern w:val="0"/>
              </w:rPr>
              <w:t>教導處</w:t>
            </w:r>
          </w:p>
          <w:p w:rsidR="007555D2" w:rsidRPr="0083651D" w:rsidRDefault="007555D2" w:rsidP="00AE3A0E">
            <w:pPr>
              <w:widowControl/>
              <w:snapToGrid w:val="0"/>
              <w:spacing w:line="440" w:lineRule="exact"/>
              <w:jc w:val="center"/>
              <w:rPr>
                <w:rFonts w:eastAsia="標楷體"/>
                <w:kern w:val="0"/>
              </w:rPr>
            </w:pPr>
            <w:r w:rsidRPr="0083651D">
              <w:rPr>
                <w:rFonts w:eastAsia="標楷體" w:cs="標楷體" w:hint="eastAsia"/>
                <w:kern w:val="0"/>
              </w:rPr>
              <w:t>總務處</w:t>
            </w:r>
          </w:p>
        </w:tc>
        <w:tc>
          <w:tcPr>
            <w:tcW w:w="603"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widowControl/>
              <w:spacing w:line="440" w:lineRule="exact"/>
              <w:jc w:val="center"/>
              <w:rPr>
                <w:rFonts w:eastAsia="細明體"/>
                <w:kern w:val="0"/>
              </w:rPr>
            </w:pPr>
            <w:r w:rsidRPr="0083651D">
              <w:rPr>
                <w:rFonts w:ascii="MS Mincho" w:eastAsia="MS Mincho" w:hAnsi="MS Mincho" w:cs="MS Mincho" w:hint="eastAsia"/>
                <w:kern w:val="0"/>
              </w:rPr>
              <w:t>✓</w:t>
            </w:r>
          </w:p>
        </w:tc>
        <w:tc>
          <w:tcPr>
            <w:tcW w:w="1851" w:type="dxa"/>
            <w:vMerge w:val="restart"/>
            <w:vAlign w:val="center"/>
          </w:tcPr>
          <w:p w:rsidR="007555D2" w:rsidRPr="0083651D" w:rsidRDefault="009C28A2" w:rsidP="00AE3A0E">
            <w:pPr>
              <w:spacing w:line="440" w:lineRule="exact"/>
              <w:rPr>
                <w:rFonts w:eastAsia="標楷體"/>
                <w:kern w:val="0"/>
              </w:rPr>
            </w:pPr>
            <w:r w:rsidRPr="0083651D">
              <w:rPr>
                <w:rFonts w:eastAsia="標楷體" w:hint="eastAsia"/>
                <w:kern w:val="0"/>
                <w:lang w:eastAsia="zh-HK"/>
              </w:rPr>
              <w:t>透過</w:t>
            </w:r>
            <w:r w:rsidR="00E434A3" w:rsidRPr="0083651D">
              <w:rPr>
                <w:rFonts w:eastAsia="標楷體" w:hint="eastAsia"/>
                <w:kern w:val="0"/>
                <w:lang w:eastAsia="zh-HK"/>
              </w:rPr>
              <w:t>校園環境營造</w:t>
            </w:r>
            <w:r w:rsidRPr="0083651D">
              <w:rPr>
                <w:rFonts w:eastAsia="標楷體" w:hint="eastAsia"/>
                <w:kern w:val="0"/>
                <w:lang w:eastAsia="zh-HK"/>
              </w:rPr>
              <w:t>、課程</w:t>
            </w:r>
            <w:r w:rsidR="00E434A3" w:rsidRPr="0083651D">
              <w:rPr>
                <w:rFonts w:eastAsia="標楷體" w:hint="eastAsia"/>
                <w:kern w:val="0"/>
                <w:lang w:eastAsia="zh-HK"/>
              </w:rPr>
              <w:t>與活動</w:t>
            </w:r>
            <w:r w:rsidRPr="0083651D">
              <w:rPr>
                <w:rFonts w:eastAsia="標楷體" w:hint="eastAsia"/>
                <w:kern w:val="0"/>
                <w:lang w:eastAsia="zh-HK"/>
              </w:rPr>
              <w:t>、展演與</w:t>
            </w:r>
            <w:r w:rsidR="00E434A3" w:rsidRPr="0083651D">
              <w:rPr>
                <w:rFonts w:eastAsia="標楷體" w:hint="eastAsia"/>
                <w:kern w:val="0"/>
                <w:lang w:eastAsia="zh-HK"/>
              </w:rPr>
              <w:t>競賽等方式推動本土化、國際化</w:t>
            </w:r>
            <w:r w:rsidR="00E434A3" w:rsidRPr="0083651D">
              <w:rPr>
                <w:rFonts w:eastAsia="標楷體" w:hint="eastAsia"/>
                <w:kern w:val="0"/>
              </w:rPr>
              <w:t>。</w:t>
            </w: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40" w:lineRule="exact"/>
              <w:rPr>
                <w:rFonts w:eastAsia="標楷體"/>
                <w:kern w:val="0"/>
              </w:rPr>
            </w:pPr>
          </w:p>
        </w:tc>
        <w:tc>
          <w:tcPr>
            <w:tcW w:w="3790" w:type="dxa"/>
          </w:tcPr>
          <w:p w:rsidR="007555D2" w:rsidRPr="0083651D" w:rsidRDefault="007555D2" w:rsidP="000650B2">
            <w:pPr>
              <w:widowControl/>
              <w:spacing w:before="100" w:beforeAutospacing="1" w:after="100" w:afterAutospacing="1" w:line="440" w:lineRule="exact"/>
              <w:rPr>
                <w:rFonts w:eastAsia="標楷體"/>
                <w:kern w:val="0"/>
              </w:rPr>
            </w:pPr>
            <w:r w:rsidRPr="0083651D">
              <w:rPr>
                <w:rFonts w:eastAsia="標楷體"/>
                <w:kern w:val="0"/>
              </w:rPr>
              <w:t>8-1-2</w:t>
            </w:r>
            <w:r w:rsidR="000650B2" w:rsidRPr="0083651D">
              <w:rPr>
                <w:rFonts w:eastAsia="標楷體" w:hint="eastAsia"/>
                <w:kern w:val="0"/>
                <w:lang w:eastAsia="zh-HK"/>
              </w:rPr>
              <w:t>落實族語課程與文化課程</w:t>
            </w:r>
            <w:r w:rsidR="000650B2" w:rsidRPr="0083651D">
              <w:rPr>
                <w:rFonts w:eastAsia="標楷體" w:hint="eastAsia"/>
                <w:kern w:val="0"/>
              </w:rPr>
              <w:t>，</w:t>
            </w:r>
            <w:r w:rsidR="000650B2" w:rsidRPr="0083651D">
              <w:rPr>
                <w:rFonts w:eastAsia="標楷體" w:hint="eastAsia"/>
                <w:kern w:val="0"/>
                <w:lang w:eastAsia="zh-HK"/>
              </w:rPr>
              <w:t>鼓勵學生使用母語</w:t>
            </w:r>
            <w:r w:rsidR="000650B2" w:rsidRPr="0083651D">
              <w:rPr>
                <w:rFonts w:eastAsia="標楷體" w:hint="eastAsia"/>
                <w:kern w:val="0"/>
              </w:rPr>
              <w:t>。</w:t>
            </w:r>
            <w:r w:rsidR="000650B2" w:rsidRPr="0083651D">
              <w:rPr>
                <w:rFonts w:eastAsia="標楷體" w:hint="eastAsia"/>
                <w:kern w:val="0"/>
                <w:lang w:eastAsia="zh-HK"/>
              </w:rPr>
              <w:t>另，鼓勵教師將本土文化融入課程</w:t>
            </w:r>
            <w:r w:rsidR="000650B2" w:rsidRPr="0083651D">
              <w:rPr>
                <w:rFonts w:eastAsia="標楷體" w:hint="eastAsia"/>
                <w:kern w:val="0"/>
              </w:rPr>
              <w:t>。</w:t>
            </w:r>
          </w:p>
        </w:tc>
        <w:tc>
          <w:tcPr>
            <w:tcW w:w="1077" w:type="dxa"/>
            <w:vAlign w:val="center"/>
          </w:tcPr>
          <w:p w:rsidR="007555D2" w:rsidRPr="0083651D" w:rsidRDefault="007555D2" w:rsidP="00AE3A0E">
            <w:pPr>
              <w:widowControl/>
              <w:snapToGrid w:val="0"/>
              <w:spacing w:line="440" w:lineRule="exact"/>
              <w:jc w:val="center"/>
              <w:rPr>
                <w:rFonts w:eastAsia="標楷體"/>
                <w:kern w:val="0"/>
              </w:rPr>
            </w:pPr>
            <w:r w:rsidRPr="0083651D">
              <w:rPr>
                <w:rFonts w:eastAsia="標楷體" w:cs="標楷體" w:hint="eastAsia"/>
                <w:kern w:val="0"/>
              </w:rPr>
              <w:t>教導處</w:t>
            </w:r>
          </w:p>
        </w:tc>
        <w:tc>
          <w:tcPr>
            <w:tcW w:w="603"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4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40" w:lineRule="exact"/>
              <w:rPr>
                <w:rFonts w:eastAsia="標楷體"/>
                <w:kern w:val="0"/>
              </w:rPr>
            </w:pPr>
          </w:p>
        </w:tc>
        <w:tc>
          <w:tcPr>
            <w:tcW w:w="3790" w:type="dxa"/>
          </w:tcPr>
          <w:p w:rsidR="007555D2" w:rsidRPr="0083651D" w:rsidRDefault="007555D2" w:rsidP="00AE3A0E">
            <w:pPr>
              <w:widowControl/>
              <w:spacing w:before="100" w:beforeAutospacing="1" w:after="100" w:afterAutospacing="1" w:line="440" w:lineRule="exact"/>
              <w:rPr>
                <w:rFonts w:eastAsia="標楷體"/>
                <w:kern w:val="0"/>
              </w:rPr>
            </w:pPr>
            <w:r w:rsidRPr="0083651D">
              <w:rPr>
                <w:rFonts w:eastAsia="標楷體"/>
                <w:kern w:val="0"/>
              </w:rPr>
              <w:t>8-1-3</w:t>
            </w:r>
            <w:r w:rsidR="000650B2" w:rsidRPr="0083651D">
              <w:rPr>
                <w:rFonts w:eastAsia="標楷體" w:hint="eastAsia"/>
                <w:kern w:val="0"/>
                <w:lang w:eastAsia="zh-HK"/>
              </w:rPr>
              <w:t>鼓勵師生參加族語認證和各項族語競賽</w:t>
            </w:r>
            <w:r w:rsidR="000650B2" w:rsidRPr="0083651D">
              <w:rPr>
                <w:rFonts w:eastAsia="標楷體" w:hint="eastAsia"/>
                <w:kern w:val="0"/>
              </w:rPr>
              <w:t>（</w:t>
            </w:r>
            <w:r w:rsidR="000650B2" w:rsidRPr="0083651D">
              <w:rPr>
                <w:rFonts w:eastAsia="標楷體" w:hint="eastAsia"/>
                <w:kern w:val="0"/>
                <w:lang w:eastAsia="zh-HK"/>
              </w:rPr>
              <w:t>族語單詞、朗讀、歌謠等</w:t>
            </w:r>
            <w:r w:rsidR="000650B2" w:rsidRPr="0083651D">
              <w:rPr>
                <w:rFonts w:eastAsia="標楷體" w:hint="eastAsia"/>
                <w:kern w:val="0"/>
              </w:rPr>
              <w:t>）</w:t>
            </w:r>
            <w:r w:rsidR="000650B2" w:rsidRPr="0083651D">
              <w:rPr>
                <w:rFonts w:eastAsia="標楷體" w:cs="標楷體" w:hint="eastAsia"/>
                <w:kern w:val="0"/>
              </w:rPr>
              <w:t>。</w:t>
            </w:r>
          </w:p>
        </w:tc>
        <w:tc>
          <w:tcPr>
            <w:tcW w:w="1077" w:type="dxa"/>
            <w:vAlign w:val="center"/>
          </w:tcPr>
          <w:p w:rsidR="007555D2" w:rsidRPr="0083651D" w:rsidRDefault="007555D2" w:rsidP="00AE3A0E">
            <w:pPr>
              <w:widowControl/>
              <w:snapToGrid w:val="0"/>
              <w:spacing w:line="440" w:lineRule="exact"/>
              <w:jc w:val="center"/>
              <w:rPr>
                <w:rFonts w:eastAsia="標楷體"/>
                <w:kern w:val="0"/>
              </w:rPr>
            </w:pPr>
            <w:r w:rsidRPr="0083651D">
              <w:rPr>
                <w:rFonts w:eastAsia="標楷體" w:cs="標楷體" w:hint="eastAsia"/>
                <w:kern w:val="0"/>
              </w:rPr>
              <w:t>教導處</w:t>
            </w:r>
          </w:p>
        </w:tc>
        <w:tc>
          <w:tcPr>
            <w:tcW w:w="603"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widowControl/>
              <w:spacing w:line="440" w:lineRule="exact"/>
              <w:jc w:val="center"/>
              <w:rPr>
                <w:rFonts w:eastAsia="細明體"/>
                <w:kern w:val="0"/>
              </w:rP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40" w:lineRule="exact"/>
              <w:jc w:val="center"/>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40" w:lineRule="exact"/>
              <w:rPr>
                <w:rFonts w:eastAsia="標楷體"/>
                <w:kern w:val="0"/>
              </w:rPr>
            </w:pPr>
          </w:p>
        </w:tc>
        <w:tc>
          <w:tcPr>
            <w:tcW w:w="3790" w:type="dxa"/>
          </w:tcPr>
          <w:p w:rsidR="007555D2" w:rsidRPr="0083651D" w:rsidRDefault="007555D2" w:rsidP="00AE3A0E">
            <w:pPr>
              <w:widowControl/>
              <w:spacing w:before="100" w:beforeAutospacing="1" w:after="100" w:afterAutospacing="1" w:line="440" w:lineRule="exact"/>
              <w:rPr>
                <w:rFonts w:eastAsia="標楷體"/>
                <w:kern w:val="0"/>
              </w:rPr>
            </w:pPr>
            <w:r w:rsidRPr="0083651D">
              <w:rPr>
                <w:rFonts w:eastAsia="標楷體"/>
                <w:kern w:val="0"/>
              </w:rPr>
              <w:t>8-1-4</w:t>
            </w:r>
            <w:r w:rsidR="000650B2" w:rsidRPr="0083651D">
              <w:rPr>
                <w:rFonts w:eastAsia="標楷體" w:hint="eastAsia"/>
                <w:kern w:val="0"/>
                <w:lang w:eastAsia="zh-HK"/>
              </w:rPr>
              <w:t>引入外部資源與社區專長人士</w:t>
            </w:r>
            <w:r w:rsidR="000650B2" w:rsidRPr="0083651D">
              <w:rPr>
                <w:rFonts w:eastAsia="標楷體" w:hint="eastAsia"/>
                <w:kern w:val="0"/>
              </w:rPr>
              <w:t>，</w:t>
            </w:r>
            <w:r w:rsidR="000650B2" w:rsidRPr="0083651D">
              <w:rPr>
                <w:rFonts w:eastAsia="標楷體" w:hint="eastAsia"/>
                <w:kern w:val="0"/>
                <w:lang w:eastAsia="zh-HK"/>
              </w:rPr>
              <w:t>傳承傳統技藝或當代社區產</w:t>
            </w:r>
            <w:r w:rsidR="008B275D" w:rsidRPr="0083651D">
              <w:rPr>
                <w:rFonts w:eastAsia="標楷體" w:hint="eastAsia"/>
                <w:kern w:val="0"/>
                <w:lang w:eastAsia="zh-HK"/>
              </w:rPr>
              <w:t>業特色</w:t>
            </w:r>
            <w:r w:rsidR="008B275D" w:rsidRPr="0083651D">
              <w:rPr>
                <w:rFonts w:eastAsia="標楷體" w:hint="eastAsia"/>
                <w:kern w:val="0"/>
              </w:rPr>
              <w:t>，</w:t>
            </w:r>
            <w:r w:rsidR="008B275D" w:rsidRPr="0083651D">
              <w:rPr>
                <w:rFonts w:eastAsia="標楷體" w:hint="eastAsia"/>
                <w:kern w:val="0"/>
                <w:lang w:eastAsia="zh-HK"/>
              </w:rPr>
              <w:t>期能傳承文化與展望未來</w:t>
            </w:r>
            <w:r w:rsidR="008B275D" w:rsidRPr="0083651D">
              <w:rPr>
                <w:rFonts w:eastAsia="標楷體" w:hint="eastAsia"/>
                <w:kern w:val="0"/>
              </w:rPr>
              <w:t>。</w:t>
            </w:r>
          </w:p>
        </w:tc>
        <w:tc>
          <w:tcPr>
            <w:tcW w:w="1077" w:type="dxa"/>
            <w:vAlign w:val="center"/>
          </w:tcPr>
          <w:p w:rsidR="007555D2" w:rsidRPr="0083651D" w:rsidRDefault="007555D2" w:rsidP="00AE3A0E">
            <w:pPr>
              <w:widowControl/>
              <w:snapToGrid w:val="0"/>
              <w:spacing w:line="440" w:lineRule="exact"/>
              <w:jc w:val="center"/>
              <w:rPr>
                <w:rFonts w:eastAsia="標楷體"/>
                <w:kern w:val="0"/>
              </w:rPr>
            </w:pPr>
            <w:r w:rsidRPr="0083651D">
              <w:rPr>
                <w:rFonts w:eastAsia="標楷體" w:cs="標楷體" w:hint="eastAsia"/>
                <w:kern w:val="0"/>
              </w:rPr>
              <w:t>教導處</w:t>
            </w:r>
          </w:p>
        </w:tc>
        <w:tc>
          <w:tcPr>
            <w:tcW w:w="603"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40" w:lineRule="exact"/>
              <w:jc w:val="both"/>
              <w:rPr>
                <w:rFonts w:eastAsia="標楷體"/>
                <w:kern w:val="0"/>
              </w:rPr>
            </w:pPr>
          </w:p>
        </w:tc>
      </w:tr>
      <w:tr w:rsidR="0083651D" w:rsidRPr="0083651D" w:rsidTr="00AE3A0E">
        <w:trPr>
          <w:cantSplit/>
          <w:trHeight w:val="454"/>
          <w:jc w:val="center"/>
        </w:trPr>
        <w:tc>
          <w:tcPr>
            <w:tcW w:w="1479" w:type="dxa"/>
            <w:vMerge/>
            <w:vAlign w:val="center"/>
          </w:tcPr>
          <w:p w:rsidR="007555D2" w:rsidRPr="0083651D" w:rsidRDefault="007555D2" w:rsidP="00AE3A0E">
            <w:pPr>
              <w:widowControl/>
              <w:spacing w:line="440" w:lineRule="exact"/>
              <w:rPr>
                <w:rFonts w:eastAsia="標楷體"/>
                <w:kern w:val="0"/>
              </w:rPr>
            </w:pPr>
          </w:p>
        </w:tc>
        <w:tc>
          <w:tcPr>
            <w:tcW w:w="3790" w:type="dxa"/>
          </w:tcPr>
          <w:p w:rsidR="007555D2" w:rsidRPr="0083651D" w:rsidRDefault="007555D2" w:rsidP="008B275D">
            <w:pPr>
              <w:widowControl/>
              <w:spacing w:before="100" w:beforeAutospacing="1" w:after="100" w:afterAutospacing="1" w:line="440" w:lineRule="exact"/>
              <w:rPr>
                <w:rFonts w:eastAsia="標楷體"/>
                <w:kern w:val="0"/>
              </w:rPr>
            </w:pPr>
            <w:r w:rsidRPr="0083651D">
              <w:rPr>
                <w:rFonts w:eastAsia="標楷體"/>
                <w:kern w:val="0"/>
              </w:rPr>
              <w:t>8-1-5</w:t>
            </w:r>
            <w:r w:rsidR="008B275D" w:rsidRPr="0083651D">
              <w:rPr>
                <w:rFonts w:eastAsia="標楷體" w:hint="eastAsia"/>
                <w:kern w:val="0"/>
                <w:lang w:eastAsia="zh-HK"/>
              </w:rPr>
              <w:t>向外界展示或介紹本地文化特色</w:t>
            </w:r>
            <w:r w:rsidR="008B275D" w:rsidRPr="0083651D">
              <w:rPr>
                <w:rFonts w:eastAsia="標楷體" w:hint="eastAsia"/>
                <w:kern w:val="0"/>
              </w:rPr>
              <w:t>，</w:t>
            </w:r>
            <w:r w:rsidR="008B275D" w:rsidRPr="0083651D">
              <w:rPr>
                <w:rFonts w:eastAsia="標楷體" w:hint="eastAsia"/>
                <w:kern w:val="0"/>
                <w:lang w:eastAsia="zh-HK"/>
              </w:rPr>
              <w:t>提升學生珍愛鄉土與民族自信心</w:t>
            </w:r>
            <w:r w:rsidR="008B275D" w:rsidRPr="0083651D">
              <w:rPr>
                <w:rFonts w:eastAsia="標楷體" w:hint="eastAsia"/>
                <w:kern w:val="0"/>
              </w:rPr>
              <w:t>。</w:t>
            </w:r>
          </w:p>
        </w:tc>
        <w:tc>
          <w:tcPr>
            <w:tcW w:w="1077" w:type="dxa"/>
            <w:vAlign w:val="center"/>
          </w:tcPr>
          <w:p w:rsidR="007555D2" w:rsidRPr="0083651D" w:rsidRDefault="007555D2" w:rsidP="00AE3A0E">
            <w:pPr>
              <w:widowControl/>
              <w:snapToGrid w:val="0"/>
              <w:spacing w:line="440" w:lineRule="exact"/>
              <w:jc w:val="center"/>
              <w:rPr>
                <w:rFonts w:eastAsia="標楷體"/>
                <w:kern w:val="0"/>
              </w:rPr>
            </w:pPr>
            <w:r w:rsidRPr="0083651D">
              <w:rPr>
                <w:rFonts w:eastAsia="標楷體" w:cs="標楷體" w:hint="eastAsia"/>
                <w:kern w:val="0"/>
              </w:rPr>
              <w:t>教導處</w:t>
            </w:r>
          </w:p>
        </w:tc>
        <w:tc>
          <w:tcPr>
            <w:tcW w:w="603"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0"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601" w:type="dxa"/>
            <w:vAlign w:val="center"/>
          </w:tcPr>
          <w:p w:rsidR="007555D2" w:rsidRPr="0083651D" w:rsidRDefault="007555D2" w:rsidP="00AE3A0E">
            <w:pPr>
              <w:spacing w:line="440" w:lineRule="exact"/>
              <w:jc w:val="center"/>
            </w:pPr>
            <w:r w:rsidRPr="0083651D">
              <w:rPr>
                <w:rFonts w:ascii="MS Mincho" w:eastAsia="MS Mincho" w:hAnsi="MS Mincho" w:cs="MS Mincho" w:hint="eastAsia"/>
                <w:kern w:val="0"/>
              </w:rPr>
              <w:t>✓</w:t>
            </w:r>
          </w:p>
        </w:tc>
        <w:tc>
          <w:tcPr>
            <w:tcW w:w="1851" w:type="dxa"/>
            <w:vMerge/>
            <w:vAlign w:val="center"/>
          </w:tcPr>
          <w:p w:rsidR="007555D2" w:rsidRPr="0083651D" w:rsidRDefault="007555D2" w:rsidP="00AE3A0E">
            <w:pPr>
              <w:spacing w:line="440" w:lineRule="exact"/>
              <w:jc w:val="both"/>
              <w:rPr>
                <w:rFonts w:eastAsia="標楷體"/>
                <w:kern w:val="0"/>
              </w:rPr>
            </w:pPr>
          </w:p>
        </w:tc>
      </w:tr>
      <w:tr w:rsidR="00D038D7" w:rsidRPr="0083651D" w:rsidTr="00AE3A0E">
        <w:trPr>
          <w:cantSplit/>
          <w:trHeight w:val="454"/>
          <w:jc w:val="center"/>
        </w:trPr>
        <w:tc>
          <w:tcPr>
            <w:tcW w:w="1479" w:type="dxa"/>
            <w:vMerge w:val="restart"/>
            <w:vAlign w:val="center"/>
          </w:tcPr>
          <w:p w:rsidR="00D038D7" w:rsidRPr="0083651D" w:rsidRDefault="00D038D7" w:rsidP="0020715A">
            <w:pPr>
              <w:widowControl/>
              <w:spacing w:line="440" w:lineRule="exact"/>
              <w:rPr>
                <w:rFonts w:eastAsia="標楷體"/>
                <w:kern w:val="0"/>
              </w:rPr>
            </w:pPr>
            <w:r w:rsidRPr="0083651D">
              <w:rPr>
                <w:rFonts w:eastAsia="標楷體" w:hint="eastAsia"/>
                <w:kern w:val="0"/>
              </w:rPr>
              <w:t>8-2</w:t>
            </w:r>
            <w:r w:rsidRPr="0083651D">
              <w:rPr>
                <w:rFonts w:eastAsia="標楷體" w:hint="eastAsia"/>
                <w:kern w:val="0"/>
                <w:lang w:eastAsia="zh-HK"/>
              </w:rPr>
              <w:t>推動國際教育</w:t>
            </w:r>
          </w:p>
        </w:tc>
        <w:tc>
          <w:tcPr>
            <w:tcW w:w="3790" w:type="dxa"/>
          </w:tcPr>
          <w:p w:rsidR="00D038D7" w:rsidRPr="0083651D" w:rsidRDefault="00D038D7" w:rsidP="0020715A">
            <w:pPr>
              <w:widowControl/>
              <w:spacing w:before="100" w:beforeAutospacing="1" w:after="100" w:afterAutospacing="1" w:line="440" w:lineRule="exact"/>
              <w:rPr>
                <w:rFonts w:eastAsia="標楷體"/>
                <w:kern w:val="0"/>
              </w:rPr>
            </w:pPr>
            <w:r w:rsidRPr="0083651D">
              <w:rPr>
                <w:rFonts w:eastAsia="標楷體"/>
                <w:kern w:val="0"/>
              </w:rPr>
              <w:t>8-2-1</w:t>
            </w:r>
            <w:r w:rsidRPr="0083651D">
              <w:rPr>
                <w:rFonts w:eastAsia="標楷體" w:cs="標楷體" w:hint="eastAsia"/>
                <w:kern w:val="0"/>
              </w:rPr>
              <w:t>課程教學融入多元文化，</w:t>
            </w:r>
            <w:r w:rsidRPr="0083651D">
              <w:rPr>
                <w:rFonts w:eastAsia="標楷體" w:cs="標楷體" w:hint="eastAsia"/>
              </w:rPr>
              <w:t>拓展學生國際視野</w:t>
            </w:r>
            <w:r w:rsidRPr="0083651D">
              <w:rPr>
                <w:rFonts w:eastAsia="標楷體" w:cs="標楷體" w:hint="eastAsia"/>
                <w:kern w:val="0"/>
              </w:rPr>
              <w:t>。</w:t>
            </w:r>
          </w:p>
        </w:tc>
        <w:tc>
          <w:tcPr>
            <w:tcW w:w="1077" w:type="dxa"/>
            <w:vAlign w:val="center"/>
          </w:tcPr>
          <w:p w:rsidR="00D038D7" w:rsidRPr="0083651D" w:rsidRDefault="00D038D7" w:rsidP="001A3B9A">
            <w:pPr>
              <w:widowControl/>
              <w:snapToGrid w:val="0"/>
              <w:spacing w:line="440" w:lineRule="exact"/>
              <w:jc w:val="center"/>
              <w:rPr>
                <w:rFonts w:eastAsia="標楷體"/>
                <w:kern w:val="0"/>
              </w:rPr>
            </w:pPr>
            <w:r w:rsidRPr="0083651D">
              <w:rPr>
                <w:rFonts w:eastAsia="標楷體" w:cs="標楷體" w:hint="eastAsia"/>
                <w:kern w:val="0"/>
              </w:rPr>
              <w:t>教導處</w:t>
            </w:r>
          </w:p>
        </w:tc>
        <w:tc>
          <w:tcPr>
            <w:tcW w:w="603" w:type="dxa"/>
            <w:vAlign w:val="center"/>
          </w:tcPr>
          <w:p w:rsidR="00D038D7" w:rsidRPr="0083651D" w:rsidRDefault="00D038D7" w:rsidP="0020715A">
            <w:pPr>
              <w:spacing w:line="440" w:lineRule="exact"/>
              <w:jc w:val="center"/>
            </w:pPr>
            <w:r w:rsidRPr="0083651D">
              <w:rPr>
                <w:rFonts w:ascii="MS Mincho" w:eastAsia="MS Mincho" w:hAnsi="MS Mincho" w:cs="MS Mincho" w:hint="eastAsia"/>
                <w:kern w:val="0"/>
              </w:rPr>
              <w:t>✓</w:t>
            </w:r>
          </w:p>
        </w:tc>
        <w:tc>
          <w:tcPr>
            <w:tcW w:w="601" w:type="dxa"/>
            <w:vAlign w:val="center"/>
          </w:tcPr>
          <w:p w:rsidR="00D038D7" w:rsidRPr="0083651D" w:rsidRDefault="00D038D7" w:rsidP="0020715A">
            <w:pPr>
              <w:spacing w:line="440" w:lineRule="exact"/>
              <w:jc w:val="center"/>
            </w:pPr>
            <w:r w:rsidRPr="0083651D">
              <w:rPr>
                <w:rFonts w:ascii="MS Mincho" w:eastAsia="MS Mincho" w:hAnsi="MS Mincho" w:cs="MS Mincho" w:hint="eastAsia"/>
                <w:kern w:val="0"/>
              </w:rPr>
              <w:t>✓</w:t>
            </w:r>
          </w:p>
        </w:tc>
        <w:tc>
          <w:tcPr>
            <w:tcW w:w="600" w:type="dxa"/>
            <w:vAlign w:val="center"/>
          </w:tcPr>
          <w:p w:rsidR="00D038D7" w:rsidRPr="0083651D" w:rsidRDefault="00D038D7" w:rsidP="0020715A">
            <w:pPr>
              <w:spacing w:line="440" w:lineRule="exact"/>
              <w:jc w:val="center"/>
            </w:pPr>
            <w:r w:rsidRPr="0083651D">
              <w:rPr>
                <w:rFonts w:ascii="MS Mincho" w:eastAsia="MS Mincho" w:hAnsi="MS Mincho" w:cs="MS Mincho" w:hint="eastAsia"/>
                <w:kern w:val="0"/>
              </w:rPr>
              <w:t>✓</w:t>
            </w:r>
          </w:p>
        </w:tc>
        <w:tc>
          <w:tcPr>
            <w:tcW w:w="601" w:type="dxa"/>
            <w:vAlign w:val="center"/>
          </w:tcPr>
          <w:p w:rsidR="00D038D7" w:rsidRPr="0083651D" w:rsidRDefault="00D038D7" w:rsidP="0020715A">
            <w:pPr>
              <w:widowControl/>
              <w:spacing w:line="440" w:lineRule="exact"/>
              <w:jc w:val="center"/>
              <w:rPr>
                <w:rFonts w:eastAsia="細明體"/>
                <w:kern w:val="0"/>
              </w:rPr>
            </w:pPr>
            <w:r w:rsidRPr="0083651D">
              <w:rPr>
                <w:rFonts w:ascii="MS Mincho" w:eastAsia="MS Mincho" w:hAnsi="MS Mincho" w:cs="MS Mincho" w:hint="eastAsia"/>
                <w:kern w:val="0"/>
              </w:rPr>
              <w:t>✓</w:t>
            </w:r>
          </w:p>
        </w:tc>
        <w:tc>
          <w:tcPr>
            <w:tcW w:w="1851" w:type="dxa"/>
            <w:vMerge w:val="restart"/>
            <w:vAlign w:val="center"/>
          </w:tcPr>
          <w:p w:rsidR="00D038D7" w:rsidRPr="0083651D" w:rsidRDefault="00D038D7" w:rsidP="0020715A">
            <w:pPr>
              <w:spacing w:line="440" w:lineRule="exact"/>
              <w:jc w:val="both"/>
              <w:rPr>
                <w:rFonts w:eastAsia="標楷體"/>
                <w:kern w:val="0"/>
              </w:rPr>
            </w:pPr>
            <w:r w:rsidRPr="0022125A">
              <w:rPr>
                <w:rFonts w:eastAsia="標楷體" w:hint="eastAsia"/>
                <w:kern w:val="0"/>
              </w:rPr>
              <w:t>拓展學生國際視野，培養學生學習、欣賞多元文化能力。</w:t>
            </w:r>
          </w:p>
        </w:tc>
      </w:tr>
      <w:tr w:rsidR="00D038D7" w:rsidRPr="0083651D" w:rsidTr="00AE3A0E">
        <w:trPr>
          <w:cantSplit/>
          <w:trHeight w:val="454"/>
          <w:jc w:val="center"/>
        </w:trPr>
        <w:tc>
          <w:tcPr>
            <w:tcW w:w="1479" w:type="dxa"/>
            <w:vMerge/>
            <w:vAlign w:val="center"/>
          </w:tcPr>
          <w:p w:rsidR="00D038D7" w:rsidRPr="0083651D" w:rsidRDefault="00D038D7" w:rsidP="001A3B9A">
            <w:pPr>
              <w:widowControl/>
              <w:spacing w:line="440" w:lineRule="exact"/>
              <w:rPr>
                <w:rFonts w:eastAsia="標楷體"/>
                <w:kern w:val="0"/>
              </w:rPr>
            </w:pPr>
          </w:p>
        </w:tc>
        <w:tc>
          <w:tcPr>
            <w:tcW w:w="3790" w:type="dxa"/>
          </w:tcPr>
          <w:p w:rsidR="00D038D7" w:rsidRPr="0083651D" w:rsidRDefault="00D038D7" w:rsidP="001A3B9A">
            <w:pPr>
              <w:widowControl/>
              <w:spacing w:before="100" w:beforeAutospacing="1" w:after="100" w:afterAutospacing="1" w:line="440" w:lineRule="exact"/>
              <w:rPr>
                <w:rFonts w:eastAsia="標楷體"/>
                <w:kern w:val="0"/>
              </w:rPr>
            </w:pPr>
            <w:r w:rsidRPr="0083651D">
              <w:rPr>
                <w:rFonts w:eastAsia="標楷體"/>
                <w:kern w:val="0"/>
              </w:rPr>
              <w:t>8-2-2</w:t>
            </w:r>
            <w:r w:rsidRPr="0083651D">
              <w:rPr>
                <w:rFonts w:eastAsia="標楷體" w:cs="標楷體" w:hint="eastAsia"/>
                <w:kern w:val="0"/>
              </w:rPr>
              <w:t>引進</w:t>
            </w:r>
            <w:r w:rsidRPr="0083651D">
              <w:rPr>
                <w:rFonts w:eastAsia="標楷體" w:cs="標楷體" w:hint="eastAsia"/>
                <w:kern w:val="0"/>
                <w:lang w:eastAsia="zh-HK"/>
              </w:rPr>
              <w:t>外籍師資</w:t>
            </w:r>
            <w:r w:rsidRPr="0083651D">
              <w:rPr>
                <w:rFonts w:eastAsia="標楷體" w:cs="標楷體" w:hint="eastAsia"/>
                <w:kern w:val="0"/>
              </w:rPr>
              <w:t>，</w:t>
            </w:r>
            <w:r w:rsidRPr="0083651D">
              <w:rPr>
                <w:rFonts w:eastAsia="標楷體" w:cs="標楷體" w:hint="eastAsia"/>
                <w:kern w:val="0"/>
                <w:lang w:eastAsia="zh-HK"/>
              </w:rPr>
              <w:t>培養學生英文學習能力</w:t>
            </w:r>
            <w:r w:rsidRPr="0083651D">
              <w:rPr>
                <w:rFonts w:eastAsia="標楷體" w:cs="標楷體" w:hint="eastAsia"/>
                <w:kern w:val="0"/>
              </w:rPr>
              <w:t>，</w:t>
            </w:r>
            <w:r w:rsidRPr="0083651D">
              <w:rPr>
                <w:rFonts w:eastAsia="標楷體" w:cs="標楷體" w:hint="eastAsia"/>
                <w:kern w:val="0"/>
                <w:lang w:eastAsia="zh-HK"/>
              </w:rPr>
              <w:t>並接觸不同文化</w:t>
            </w:r>
            <w:r w:rsidRPr="0083651D">
              <w:rPr>
                <w:rFonts w:eastAsia="標楷體" w:cs="標楷體" w:hint="eastAsia"/>
                <w:kern w:val="0"/>
              </w:rPr>
              <w:t>。</w:t>
            </w:r>
          </w:p>
        </w:tc>
        <w:tc>
          <w:tcPr>
            <w:tcW w:w="1077" w:type="dxa"/>
            <w:vAlign w:val="center"/>
          </w:tcPr>
          <w:p w:rsidR="00D038D7" w:rsidRPr="0083651D" w:rsidRDefault="00D038D7" w:rsidP="001A3B9A">
            <w:pPr>
              <w:widowControl/>
              <w:snapToGrid w:val="0"/>
              <w:spacing w:line="440" w:lineRule="exact"/>
              <w:jc w:val="center"/>
              <w:rPr>
                <w:rFonts w:eastAsia="標楷體"/>
                <w:kern w:val="0"/>
              </w:rPr>
            </w:pPr>
            <w:r w:rsidRPr="0083651D">
              <w:rPr>
                <w:rFonts w:eastAsia="標楷體" w:cs="標楷體" w:hint="eastAsia"/>
                <w:kern w:val="0"/>
              </w:rPr>
              <w:t>教導處</w:t>
            </w:r>
          </w:p>
        </w:tc>
        <w:tc>
          <w:tcPr>
            <w:tcW w:w="603" w:type="dxa"/>
            <w:vAlign w:val="center"/>
          </w:tcPr>
          <w:p w:rsidR="00D038D7" w:rsidRPr="0083651D" w:rsidRDefault="00D038D7" w:rsidP="001A3B9A">
            <w:pPr>
              <w:spacing w:line="440" w:lineRule="exact"/>
              <w:jc w:val="center"/>
            </w:pPr>
            <w:r w:rsidRPr="0083651D">
              <w:rPr>
                <w:rFonts w:ascii="MS Mincho" w:eastAsia="MS Mincho" w:hAnsi="MS Mincho" w:cs="MS Mincho" w:hint="eastAsia"/>
                <w:kern w:val="0"/>
              </w:rPr>
              <w:t>✓</w:t>
            </w:r>
          </w:p>
        </w:tc>
        <w:tc>
          <w:tcPr>
            <w:tcW w:w="601" w:type="dxa"/>
            <w:vAlign w:val="center"/>
          </w:tcPr>
          <w:p w:rsidR="00D038D7" w:rsidRPr="0083651D" w:rsidRDefault="00D038D7" w:rsidP="001A3B9A">
            <w:pPr>
              <w:spacing w:line="440" w:lineRule="exact"/>
              <w:jc w:val="center"/>
            </w:pPr>
            <w:r w:rsidRPr="0083651D">
              <w:rPr>
                <w:rFonts w:ascii="MS Mincho" w:eastAsia="MS Mincho" w:hAnsi="MS Mincho" w:cs="MS Mincho" w:hint="eastAsia"/>
                <w:kern w:val="0"/>
              </w:rPr>
              <w:t>✓</w:t>
            </w:r>
          </w:p>
        </w:tc>
        <w:tc>
          <w:tcPr>
            <w:tcW w:w="600" w:type="dxa"/>
            <w:vAlign w:val="center"/>
          </w:tcPr>
          <w:p w:rsidR="00D038D7" w:rsidRPr="0083651D" w:rsidRDefault="00D038D7" w:rsidP="001A3B9A">
            <w:pPr>
              <w:spacing w:line="440" w:lineRule="exact"/>
              <w:jc w:val="center"/>
            </w:pPr>
            <w:r w:rsidRPr="0083651D">
              <w:rPr>
                <w:rFonts w:ascii="MS Mincho" w:eastAsia="MS Mincho" w:hAnsi="MS Mincho" w:cs="MS Mincho" w:hint="eastAsia"/>
                <w:kern w:val="0"/>
              </w:rPr>
              <w:t>✓</w:t>
            </w:r>
          </w:p>
        </w:tc>
        <w:tc>
          <w:tcPr>
            <w:tcW w:w="601" w:type="dxa"/>
            <w:vAlign w:val="center"/>
          </w:tcPr>
          <w:p w:rsidR="00D038D7" w:rsidRPr="0083651D" w:rsidRDefault="00D038D7" w:rsidP="001A3B9A">
            <w:pPr>
              <w:widowControl/>
              <w:spacing w:line="440" w:lineRule="exact"/>
              <w:jc w:val="center"/>
              <w:rPr>
                <w:rFonts w:eastAsia="細明體"/>
                <w:kern w:val="0"/>
              </w:rPr>
            </w:pPr>
            <w:r w:rsidRPr="0083651D">
              <w:rPr>
                <w:rFonts w:ascii="MS Mincho" w:eastAsia="MS Mincho" w:hAnsi="MS Mincho" w:cs="MS Mincho" w:hint="eastAsia"/>
                <w:kern w:val="0"/>
              </w:rPr>
              <w:t>✓</w:t>
            </w:r>
          </w:p>
        </w:tc>
        <w:tc>
          <w:tcPr>
            <w:tcW w:w="1851" w:type="dxa"/>
            <w:vMerge/>
            <w:vAlign w:val="center"/>
          </w:tcPr>
          <w:p w:rsidR="00D038D7" w:rsidRPr="0083651D" w:rsidRDefault="00D038D7" w:rsidP="001A3B9A">
            <w:pPr>
              <w:spacing w:line="440" w:lineRule="exact"/>
              <w:jc w:val="both"/>
              <w:rPr>
                <w:rFonts w:eastAsia="標楷體"/>
                <w:kern w:val="0"/>
              </w:rPr>
            </w:pPr>
          </w:p>
        </w:tc>
      </w:tr>
      <w:tr w:rsidR="00D038D7" w:rsidRPr="0083651D" w:rsidTr="004B3285">
        <w:trPr>
          <w:cantSplit/>
          <w:trHeight w:val="454"/>
          <w:jc w:val="center"/>
        </w:trPr>
        <w:tc>
          <w:tcPr>
            <w:tcW w:w="1479" w:type="dxa"/>
            <w:vMerge/>
            <w:vAlign w:val="center"/>
          </w:tcPr>
          <w:p w:rsidR="00D038D7" w:rsidRPr="0083651D" w:rsidRDefault="00D038D7" w:rsidP="001A3B9A">
            <w:pPr>
              <w:widowControl/>
              <w:spacing w:line="440" w:lineRule="exact"/>
              <w:rPr>
                <w:rFonts w:eastAsia="標楷體"/>
                <w:kern w:val="0"/>
              </w:rPr>
            </w:pPr>
          </w:p>
        </w:tc>
        <w:tc>
          <w:tcPr>
            <w:tcW w:w="3790" w:type="dxa"/>
            <w:vAlign w:val="center"/>
          </w:tcPr>
          <w:p w:rsidR="00D038D7" w:rsidRPr="0083651D" w:rsidRDefault="00D038D7" w:rsidP="007D44B7">
            <w:pPr>
              <w:widowControl/>
              <w:spacing w:before="100" w:beforeAutospacing="1" w:after="100" w:afterAutospacing="1" w:line="440" w:lineRule="exact"/>
              <w:rPr>
                <w:rFonts w:eastAsia="標楷體"/>
                <w:kern w:val="0"/>
              </w:rPr>
            </w:pPr>
            <w:r w:rsidRPr="0083651D">
              <w:rPr>
                <w:rFonts w:eastAsia="標楷體"/>
                <w:kern w:val="0"/>
              </w:rPr>
              <w:t>8-2-3</w:t>
            </w:r>
            <w:r w:rsidRPr="0083651D">
              <w:rPr>
                <w:rFonts w:eastAsia="標楷體" w:hint="eastAsia"/>
                <w:kern w:val="0"/>
                <w:lang w:eastAsia="zh-HK"/>
              </w:rPr>
              <w:t>透過多樣化學習方式</w:t>
            </w:r>
            <w:r w:rsidRPr="0083651D">
              <w:rPr>
                <w:rFonts w:eastAsia="標楷體" w:hint="eastAsia"/>
                <w:kern w:val="0"/>
              </w:rPr>
              <w:t>，</w:t>
            </w:r>
            <w:r w:rsidRPr="0083651D">
              <w:rPr>
                <w:rFonts w:eastAsia="標楷體" w:hint="eastAsia"/>
                <w:kern w:val="0"/>
                <w:lang w:eastAsia="zh-HK"/>
              </w:rPr>
              <w:t>比如外籍師資、晨間英語廣播、繪本、歌曲或實作</w:t>
            </w:r>
            <w:r w:rsidRPr="0083651D">
              <w:rPr>
                <w:rFonts w:eastAsia="標楷體" w:hint="eastAsia"/>
                <w:kern w:val="0"/>
              </w:rPr>
              <w:t>，</w:t>
            </w:r>
            <w:r w:rsidRPr="0083651D">
              <w:rPr>
                <w:rFonts w:eastAsia="標楷體" w:hint="eastAsia"/>
                <w:kern w:val="0"/>
                <w:lang w:eastAsia="zh-HK"/>
              </w:rPr>
              <w:t>或開辦營隊等方式</w:t>
            </w:r>
            <w:r w:rsidRPr="0083651D">
              <w:rPr>
                <w:rFonts w:eastAsia="標楷體" w:hint="eastAsia"/>
                <w:kern w:val="0"/>
              </w:rPr>
              <w:t>，</w:t>
            </w:r>
            <w:r w:rsidRPr="0083651D">
              <w:rPr>
                <w:rFonts w:eastAsia="標楷體" w:hint="eastAsia"/>
                <w:kern w:val="0"/>
                <w:lang w:eastAsia="zh-HK"/>
              </w:rPr>
              <w:t>提升學生運用外語的能力</w:t>
            </w:r>
            <w:r w:rsidRPr="0083651D">
              <w:rPr>
                <w:rFonts w:eastAsia="標楷體" w:hint="eastAsia"/>
                <w:kern w:val="0"/>
              </w:rPr>
              <w:t>。</w:t>
            </w:r>
          </w:p>
        </w:tc>
        <w:tc>
          <w:tcPr>
            <w:tcW w:w="1077" w:type="dxa"/>
            <w:vAlign w:val="center"/>
          </w:tcPr>
          <w:p w:rsidR="00D038D7" w:rsidRPr="0083651D" w:rsidRDefault="00D038D7" w:rsidP="001A3B9A">
            <w:pPr>
              <w:widowControl/>
              <w:snapToGrid w:val="0"/>
              <w:spacing w:line="440" w:lineRule="exact"/>
              <w:jc w:val="center"/>
              <w:rPr>
                <w:rFonts w:eastAsia="標楷體"/>
                <w:kern w:val="0"/>
              </w:rPr>
            </w:pPr>
            <w:r w:rsidRPr="0083651D">
              <w:rPr>
                <w:rFonts w:eastAsia="標楷體" w:cs="標楷體" w:hint="eastAsia"/>
                <w:kern w:val="0"/>
              </w:rPr>
              <w:t>教導處</w:t>
            </w:r>
          </w:p>
        </w:tc>
        <w:tc>
          <w:tcPr>
            <w:tcW w:w="603" w:type="dxa"/>
            <w:vAlign w:val="center"/>
          </w:tcPr>
          <w:p w:rsidR="00D038D7" w:rsidRPr="0083651D" w:rsidRDefault="00D038D7" w:rsidP="001A3B9A">
            <w:pPr>
              <w:spacing w:line="440" w:lineRule="exact"/>
              <w:jc w:val="center"/>
            </w:pPr>
            <w:r w:rsidRPr="0083651D">
              <w:rPr>
                <w:rFonts w:ascii="MS Mincho" w:eastAsia="MS Mincho" w:hAnsi="MS Mincho" w:cs="MS Mincho" w:hint="eastAsia"/>
                <w:kern w:val="0"/>
              </w:rPr>
              <w:t>✓</w:t>
            </w:r>
          </w:p>
        </w:tc>
        <w:tc>
          <w:tcPr>
            <w:tcW w:w="601" w:type="dxa"/>
            <w:vAlign w:val="center"/>
          </w:tcPr>
          <w:p w:rsidR="00D038D7" w:rsidRPr="0083651D" w:rsidRDefault="00D038D7" w:rsidP="001A3B9A">
            <w:pPr>
              <w:spacing w:line="440" w:lineRule="exact"/>
              <w:jc w:val="center"/>
            </w:pPr>
            <w:r w:rsidRPr="0083651D">
              <w:rPr>
                <w:rFonts w:ascii="MS Mincho" w:eastAsia="MS Mincho" w:hAnsi="MS Mincho" w:cs="MS Mincho" w:hint="eastAsia"/>
                <w:kern w:val="0"/>
              </w:rPr>
              <w:t>✓</w:t>
            </w:r>
          </w:p>
        </w:tc>
        <w:tc>
          <w:tcPr>
            <w:tcW w:w="600" w:type="dxa"/>
            <w:vAlign w:val="center"/>
          </w:tcPr>
          <w:p w:rsidR="00D038D7" w:rsidRPr="0083651D" w:rsidRDefault="00D038D7" w:rsidP="001A3B9A">
            <w:pPr>
              <w:spacing w:line="440" w:lineRule="exact"/>
              <w:jc w:val="center"/>
            </w:pPr>
            <w:r w:rsidRPr="0083651D">
              <w:rPr>
                <w:rFonts w:ascii="MS Mincho" w:eastAsia="MS Mincho" w:hAnsi="MS Mincho" w:cs="MS Mincho" w:hint="eastAsia"/>
                <w:kern w:val="0"/>
              </w:rPr>
              <w:t>✓</w:t>
            </w:r>
          </w:p>
        </w:tc>
        <w:tc>
          <w:tcPr>
            <w:tcW w:w="601" w:type="dxa"/>
            <w:vAlign w:val="center"/>
          </w:tcPr>
          <w:p w:rsidR="00D038D7" w:rsidRPr="0083651D" w:rsidRDefault="00D038D7" w:rsidP="001A3B9A">
            <w:pPr>
              <w:widowControl/>
              <w:spacing w:line="440" w:lineRule="exact"/>
              <w:jc w:val="center"/>
              <w:rPr>
                <w:rFonts w:eastAsia="細明體"/>
                <w:kern w:val="0"/>
              </w:rPr>
            </w:pPr>
            <w:r w:rsidRPr="0083651D">
              <w:rPr>
                <w:rFonts w:ascii="MS Mincho" w:eastAsia="MS Mincho" w:hAnsi="MS Mincho" w:cs="MS Mincho" w:hint="eastAsia"/>
                <w:kern w:val="0"/>
              </w:rPr>
              <w:t>✓</w:t>
            </w:r>
          </w:p>
        </w:tc>
        <w:tc>
          <w:tcPr>
            <w:tcW w:w="1851" w:type="dxa"/>
            <w:vMerge/>
            <w:vAlign w:val="center"/>
          </w:tcPr>
          <w:p w:rsidR="00D038D7" w:rsidRPr="0083651D" w:rsidRDefault="00D038D7" w:rsidP="001A3B9A">
            <w:pPr>
              <w:spacing w:line="440" w:lineRule="exact"/>
              <w:jc w:val="both"/>
              <w:rPr>
                <w:rFonts w:eastAsia="標楷體"/>
                <w:kern w:val="0"/>
              </w:rPr>
            </w:pPr>
          </w:p>
        </w:tc>
      </w:tr>
      <w:tr w:rsidR="00D038D7" w:rsidRPr="0083651D" w:rsidTr="00AE3A0E">
        <w:trPr>
          <w:cantSplit/>
          <w:trHeight w:val="454"/>
          <w:jc w:val="center"/>
        </w:trPr>
        <w:tc>
          <w:tcPr>
            <w:tcW w:w="1479" w:type="dxa"/>
            <w:vMerge/>
            <w:vAlign w:val="center"/>
          </w:tcPr>
          <w:p w:rsidR="00D038D7" w:rsidRPr="0083651D" w:rsidRDefault="00D038D7" w:rsidP="00425243">
            <w:pPr>
              <w:widowControl/>
              <w:spacing w:line="440" w:lineRule="exact"/>
              <w:rPr>
                <w:rFonts w:eastAsia="標楷體"/>
                <w:kern w:val="0"/>
              </w:rPr>
            </w:pPr>
          </w:p>
        </w:tc>
        <w:tc>
          <w:tcPr>
            <w:tcW w:w="3790" w:type="dxa"/>
          </w:tcPr>
          <w:p w:rsidR="00D038D7" w:rsidRPr="0083651D" w:rsidRDefault="00D038D7" w:rsidP="00425243">
            <w:pPr>
              <w:widowControl/>
              <w:spacing w:before="100" w:beforeAutospacing="1" w:after="100" w:afterAutospacing="1" w:line="440" w:lineRule="exact"/>
              <w:rPr>
                <w:rFonts w:eastAsia="標楷體"/>
                <w:kern w:val="0"/>
              </w:rPr>
            </w:pPr>
            <w:r w:rsidRPr="0083651D">
              <w:rPr>
                <w:rFonts w:eastAsia="標楷體"/>
                <w:kern w:val="0"/>
              </w:rPr>
              <w:t>8-2-</w:t>
            </w:r>
            <w:r w:rsidRPr="0083651D">
              <w:rPr>
                <w:rFonts w:eastAsia="標楷體" w:hint="eastAsia"/>
                <w:kern w:val="0"/>
              </w:rPr>
              <w:t>4</w:t>
            </w:r>
            <w:r w:rsidRPr="0083651D">
              <w:rPr>
                <w:rFonts w:eastAsia="標楷體" w:hint="eastAsia"/>
                <w:kern w:val="0"/>
                <w:lang w:eastAsia="zh-HK"/>
              </w:rPr>
              <w:t>鼓勵教師將不同文化融入課程</w:t>
            </w:r>
            <w:r w:rsidRPr="0083651D">
              <w:rPr>
                <w:rFonts w:eastAsia="標楷體" w:hint="eastAsia"/>
                <w:kern w:val="0"/>
              </w:rPr>
              <w:t>，</w:t>
            </w:r>
            <w:r w:rsidRPr="0083651D">
              <w:rPr>
                <w:rFonts w:eastAsia="標楷體" w:hint="eastAsia"/>
                <w:kern w:val="0"/>
                <w:lang w:eastAsia="zh-HK"/>
              </w:rPr>
              <w:t>提升學生的國際觀</w:t>
            </w:r>
            <w:r w:rsidRPr="0083651D">
              <w:rPr>
                <w:rFonts w:eastAsia="標楷體" w:hint="eastAsia"/>
                <w:kern w:val="0"/>
              </w:rPr>
              <w:t>，</w:t>
            </w:r>
            <w:r w:rsidRPr="0083651D">
              <w:rPr>
                <w:rFonts w:eastAsia="標楷體" w:hint="eastAsia"/>
                <w:kern w:val="0"/>
                <w:lang w:eastAsia="zh-HK"/>
              </w:rPr>
              <w:t>並培養尊重多元的態度</w:t>
            </w:r>
            <w:r w:rsidRPr="0083651D">
              <w:rPr>
                <w:rFonts w:eastAsia="標楷體" w:hint="eastAsia"/>
                <w:kern w:val="0"/>
              </w:rPr>
              <w:t>。</w:t>
            </w:r>
          </w:p>
        </w:tc>
        <w:tc>
          <w:tcPr>
            <w:tcW w:w="1077" w:type="dxa"/>
            <w:vAlign w:val="center"/>
          </w:tcPr>
          <w:p w:rsidR="00D038D7" w:rsidRPr="0083651D" w:rsidRDefault="00D038D7" w:rsidP="00425243">
            <w:pPr>
              <w:widowControl/>
              <w:snapToGrid w:val="0"/>
              <w:spacing w:line="440" w:lineRule="exact"/>
              <w:jc w:val="center"/>
              <w:rPr>
                <w:rFonts w:eastAsia="標楷體"/>
                <w:kern w:val="0"/>
              </w:rPr>
            </w:pPr>
            <w:r w:rsidRPr="0083651D">
              <w:rPr>
                <w:rFonts w:eastAsia="標楷體" w:cs="標楷體" w:hint="eastAsia"/>
                <w:kern w:val="0"/>
              </w:rPr>
              <w:t>教導處</w:t>
            </w:r>
          </w:p>
        </w:tc>
        <w:tc>
          <w:tcPr>
            <w:tcW w:w="603" w:type="dxa"/>
            <w:vAlign w:val="center"/>
          </w:tcPr>
          <w:p w:rsidR="00D038D7" w:rsidRPr="0083651D" w:rsidRDefault="00D038D7" w:rsidP="00425243">
            <w:pPr>
              <w:spacing w:line="440" w:lineRule="exact"/>
              <w:jc w:val="center"/>
            </w:pPr>
            <w:r w:rsidRPr="0083651D">
              <w:rPr>
                <w:rFonts w:ascii="MS Mincho" w:eastAsia="MS Mincho" w:hAnsi="MS Mincho" w:cs="MS Mincho" w:hint="eastAsia"/>
                <w:kern w:val="0"/>
              </w:rPr>
              <w:t>✓</w:t>
            </w:r>
          </w:p>
        </w:tc>
        <w:tc>
          <w:tcPr>
            <w:tcW w:w="601" w:type="dxa"/>
            <w:vAlign w:val="center"/>
          </w:tcPr>
          <w:p w:rsidR="00D038D7" w:rsidRPr="0083651D" w:rsidRDefault="00D038D7" w:rsidP="00425243">
            <w:pPr>
              <w:spacing w:line="440" w:lineRule="exact"/>
              <w:jc w:val="center"/>
            </w:pPr>
            <w:r w:rsidRPr="0083651D">
              <w:rPr>
                <w:rFonts w:ascii="MS Mincho" w:eastAsia="MS Mincho" w:hAnsi="MS Mincho" w:cs="MS Mincho" w:hint="eastAsia"/>
                <w:kern w:val="0"/>
              </w:rPr>
              <w:t>✓</w:t>
            </w:r>
          </w:p>
        </w:tc>
        <w:tc>
          <w:tcPr>
            <w:tcW w:w="600" w:type="dxa"/>
            <w:vAlign w:val="center"/>
          </w:tcPr>
          <w:p w:rsidR="00D038D7" w:rsidRPr="0083651D" w:rsidRDefault="00D038D7" w:rsidP="00425243">
            <w:pPr>
              <w:spacing w:line="440" w:lineRule="exact"/>
              <w:jc w:val="center"/>
            </w:pPr>
            <w:r w:rsidRPr="0083651D">
              <w:rPr>
                <w:rFonts w:ascii="MS Mincho" w:eastAsia="MS Mincho" w:hAnsi="MS Mincho" w:cs="MS Mincho" w:hint="eastAsia"/>
                <w:kern w:val="0"/>
              </w:rPr>
              <w:t>✓</w:t>
            </w:r>
          </w:p>
        </w:tc>
        <w:tc>
          <w:tcPr>
            <w:tcW w:w="601" w:type="dxa"/>
            <w:vAlign w:val="center"/>
          </w:tcPr>
          <w:p w:rsidR="00D038D7" w:rsidRPr="0083651D" w:rsidRDefault="00D038D7" w:rsidP="00425243">
            <w:pPr>
              <w:widowControl/>
              <w:spacing w:line="440" w:lineRule="exact"/>
              <w:jc w:val="center"/>
              <w:rPr>
                <w:rFonts w:eastAsia="細明體"/>
                <w:kern w:val="0"/>
              </w:rPr>
            </w:pPr>
            <w:r w:rsidRPr="0083651D">
              <w:rPr>
                <w:rFonts w:ascii="MS Mincho" w:eastAsia="MS Mincho" w:hAnsi="MS Mincho" w:cs="MS Mincho" w:hint="eastAsia"/>
                <w:kern w:val="0"/>
              </w:rPr>
              <w:t>✓</w:t>
            </w:r>
          </w:p>
        </w:tc>
        <w:tc>
          <w:tcPr>
            <w:tcW w:w="1851" w:type="dxa"/>
            <w:vMerge/>
            <w:vAlign w:val="center"/>
          </w:tcPr>
          <w:p w:rsidR="00D038D7" w:rsidRPr="0083651D" w:rsidRDefault="00D038D7" w:rsidP="00425243">
            <w:pPr>
              <w:spacing w:line="440" w:lineRule="exact"/>
              <w:jc w:val="both"/>
              <w:rPr>
                <w:rFonts w:eastAsia="標楷體"/>
                <w:kern w:val="0"/>
              </w:rPr>
            </w:pPr>
          </w:p>
        </w:tc>
      </w:tr>
    </w:tbl>
    <w:p w:rsidR="00BA0991" w:rsidRDefault="00BA0991" w:rsidP="007555D2">
      <w:pPr>
        <w:pStyle w:val="af3"/>
        <w:tabs>
          <w:tab w:val="left" w:pos="851"/>
        </w:tabs>
        <w:spacing w:line="440" w:lineRule="exact"/>
        <w:ind w:left="1035" w:firstLineChars="0" w:firstLine="0"/>
        <w:rPr>
          <w:rFonts w:ascii="Times New Roman" w:hAnsi="Times New Roman"/>
          <w:sz w:val="32"/>
          <w:szCs w:val="32"/>
        </w:rPr>
      </w:pPr>
    </w:p>
    <w:p w:rsidR="00BA0991" w:rsidRDefault="00BA0991">
      <w:pPr>
        <w:widowControl/>
        <w:rPr>
          <w:rFonts w:eastAsia="標楷體"/>
          <w:sz w:val="32"/>
          <w:szCs w:val="32"/>
        </w:rPr>
      </w:pPr>
      <w:r>
        <w:rPr>
          <w:sz w:val="32"/>
          <w:szCs w:val="32"/>
        </w:rPr>
        <w:br w:type="page"/>
      </w:r>
    </w:p>
    <w:p w:rsidR="007555D2" w:rsidRPr="0083651D" w:rsidRDefault="007555D2" w:rsidP="007555D2">
      <w:pPr>
        <w:pStyle w:val="af3"/>
        <w:tabs>
          <w:tab w:val="left" w:pos="851"/>
        </w:tabs>
        <w:spacing w:line="440" w:lineRule="exact"/>
        <w:ind w:left="1035" w:firstLineChars="0" w:firstLine="0"/>
        <w:rPr>
          <w:rFonts w:ascii="Times New Roman" w:hAnsi="Times New Roman"/>
          <w:sz w:val="32"/>
          <w:szCs w:val="32"/>
        </w:rPr>
      </w:pPr>
    </w:p>
    <w:p w:rsidR="006C138D" w:rsidRPr="0083651D" w:rsidRDefault="006C138D" w:rsidP="001D0A5B">
      <w:pPr>
        <w:pStyle w:val="af2"/>
        <w:numPr>
          <w:ilvl w:val="0"/>
          <w:numId w:val="10"/>
        </w:numPr>
        <w:tabs>
          <w:tab w:val="left" w:pos="993"/>
        </w:tabs>
        <w:spacing w:line="500" w:lineRule="exact"/>
        <w:ind w:left="1287"/>
        <w:outlineLvl w:val="1"/>
        <w:rPr>
          <w:rFonts w:ascii="Times New Roman" w:hAnsi="Times New Roman"/>
          <w:szCs w:val="32"/>
        </w:rPr>
      </w:pPr>
      <w:bookmarkStart w:id="14" w:name="_Toc61037767"/>
      <w:r w:rsidRPr="0083651D">
        <w:rPr>
          <w:rFonts w:ascii="Times New Roman" w:hAnsi="Times New Roman"/>
          <w:szCs w:val="32"/>
        </w:rPr>
        <w:t>預期效益</w:t>
      </w:r>
      <w:bookmarkEnd w:id="14"/>
    </w:p>
    <w:p w:rsidR="006C138D" w:rsidRPr="001563C3" w:rsidRDefault="006C138D" w:rsidP="001D0A5B">
      <w:pPr>
        <w:pStyle w:val="af1"/>
        <w:numPr>
          <w:ilvl w:val="0"/>
          <w:numId w:val="12"/>
        </w:numPr>
        <w:tabs>
          <w:tab w:val="left" w:pos="1134"/>
        </w:tabs>
        <w:spacing w:line="500" w:lineRule="exact"/>
        <w:ind w:leftChars="400" w:left="1320" w:firstLineChars="0"/>
        <w:rPr>
          <w:rFonts w:ascii="Times New Roman" w:hAnsi="Times New Roman"/>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2"/>
        <w:gridCol w:w="2711"/>
        <w:gridCol w:w="2719"/>
        <w:gridCol w:w="2716"/>
      </w:tblGrid>
      <w:tr w:rsidR="00F820ED" w:rsidRPr="00F820ED" w:rsidTr="002965DE">
        <w:trPr>
          <w:trHeight w:val="469"/>
          <w:tblHeader/>
          <w:jc w:val="center"/>
        </w:trPr>
        <w:tc>
          <w:tcPr>
            <w:tcW w:w="1482" w:type="dxa"/>
            <w:vAlign w:val="center"/>
          </w:tcPr>
          <w:p w:rsidR="00D33D79" w:rsidRPr="00F820ED" w:rsidRDefault="00D33D79" w:rsidP="00C06155">
            <w:pPr>
              <w:adjustRightInd w:val="0"/>
              <w:snapToGrid w:val="0"/>
              <w:spacing w:line="400" w:lineRule="exact"/>
              <w:jc w:val="center"/>
              <w:rPr>
                <w:rFonts w:ascii="標楷體" w:eastAsia="標楷體" w:hAnsi="標楷體"/>
                <w:b/>
                <w:bCs/>
              </w:rPr>
            </w:pPr>
            <w:r w:rsidRPr="00F820ED">
              <w:rPr>
                <w:rFonts w:ascii="標楷體" w:eastAsia="標楷體" w:hAnsi="標楷體" w:cs="標楷體" w:hint="eastAsia"/>
                <w:b/>
                <w:bCs/>
              </w:rPr>
              <w:t>計畫目標</w:t>
            </w:r>
          </w:p>
        </w:tc>
        <w:tc>
          <w:tcPr>
            <w:tcW w:w="2711" w:type="dxa"/>
            <w:vAlign w:val="center"/>
          </w:tcPr>
          <w:p w:rsidR="00D33D79" w:rsidRPr="00F820ED" w:rsidRDefault="00D33D79" w:rsidP="00C06155">
            <w:pPr>
              <w:adjustRightInd w:val="0"/>
              <w:snapToGrid w:val="0"/>
              <w:spacing w:line="400" w:lineRule="exact"/>
              <w:jc w:val="center"/>
              <w:rPr>
                <w:rFonts w:ascii="標楷體" w:eastAsia="標楷體" w:hAnsi="標楷體"/>
                <w:b/>
                <w:bCs/>
              </w:rPr>
            </w:pPr>
            <w:r w:rsidRPr="00F820ED">
              <w:rPr>
                <w:rFonts w:ascii="標楷體" w:eastAsia="標楷體" w:hAnsi="標楷體" w:cs="標楷體" w:hint="eastAsia"/>
                <w:b/>
                <w:bCs/>
              </w:rPr>
              <w:t>預期績效指標</w:t>
            </w:r>
          </w:p>
        </w:tc>
        <w:tc>
          <w:tcPr>
            <w:tcW w:w="2719" w:type="dxa"/>
            <w:vAlign w:val="center"/>
          </w:tcPr>
          <w:p w:rsidR="00D33D79" w:rsidRPr="00F820ED" w:rsidRDefault="00D33D79" w:rsidP="00C06155">
            <w:pPr>
              <w:adjustRightInd w:val="0"/>
              <w:snapToGrid w:val="0"/>
              <w:spacing w:line="400" w:lineRule="exact"/>
              <w:jc w:val="center"/>
              <w:rPr>
                <w:rFonts w:ascii="標楷體" w:eastAsia="標楷體" w:hAnsi="標楷體"/>
                <w:b/>
                <w:bCs/>
              </w:rPr>
            </w:pPr>
            <w:r w:rsidRPr="00F820ED">
              <w:rPr>
                <w:rFonts w:ascii="標楷體" w:eastAsia="標楷體" w:hAnsi="標楷體" w:cs="標楷體" w:hint="eastAsia"/>
                <w:b/>
                <w:bCs/>
              </w:rPr>
              <w:t>量化成效</w:t>
            </w:r>
          </w:p>
        </w:tc>
        <w:tc>
          <w:tcPr>
            <w:tcW w:w="2716" w:type="dxa"/>
            <w:vAlign w:val="center"/>
          </w:tcPr>
          <w:p w:rsidR="00D33D79" w:rsidRPr="00F820ED" w:rsidRDefault="00D33D79" w:rsidP="00C06155">
            <w:pPr>
              <w:adjustRightInd w:val="0"/>
              <w:snapToGrid w:val="0"/>
              <w:spacing w:line="400" w:lineRule="exact"/>
              <w:jc w:val="center"/>
              <w:rPr>
                <w:rFonts w:ascii="標楷體" w:eastAsia="標楷體" w:hAnsi="標楷體"/>
                <w:b/>
                <w:bCs/>
              </w:rPr>
            </w:pPr>
            <w:r w:rsidRPr="00F820ED">
              <w:rPr>
                <w:rFonts w:ascii="標楷體" w:eastAsia="標楷體" w:hAnsi="標楷體" w:cs="標楷體" w:hint="eastAsia"/>
                <w:b/>
                <w:bCs/>
              </w:rPr>
              <w:t>質性成效</w:t>
            </w:r>
          </w:p>
        </w:tc>
      </w:tr>
      <w:tr w:rsidR="00F820ED" w:rsidRPr="00F820ED" w:rsidTr="00843EA0">
        <w:trPr>
          <w:cantSplit/>
          <w:trHeight w:val="1260"/>
          <w:jc w:val="center"/>
        </w:trPr>
        <w:tc>
          <w:tcPr>
            <w:tcW w:w="1482" w:type="dxa"/>
            <w:vMerge w:val="restart"/>
          </w:tcPr>
          <w:p w:rsidR="00D33D79" w:rsidRPr="00F820ED" w:rsidRDefault="00D33D79" w:rsidP="00C06155">
            <w:pPr>
              <w:pStyle w:val="af3"/>
              <w:tabs>
                <w:tab w:val="left" w:pos="-142"/>
              </w:tabs>
              <w:ind w:left="-142" w:firstLineChars="0" w:firstLine="0"/>
              <w:rPr>
                <w:rFonts w:ascii="Times New Roman" w:hAnsi="Times New Roman"/>
                <w:b/>
                <w:bCs/>
                <w:kern w:val="0"/>
                <w:sz w:val="24"/>
              </w:rPr>
            </w:pPr>
            <w:r w:rsidRPr="00F820ED">
              <w:rPr>
                <w:rFonts w:hint="eastAsia"/>
                <w:b/>
                <w:bCs/>
                <w:kern w:val="0"/>
                <w:sz w:val="24"/>
              </w:rPr>
              <w:t>目標</w:t>
            </w:r>
            <w:r w:rsidRPr="00F820ED">
              <w:rPr>
                <w:b/>
                <w:bCs/>
                <w:kern w:val="0"/>
                <w:sz w:val="24"/>
              </w:rPr>
              <w:t>1</w:t>
            </w:r>
            <w:r w:rsidRPr="00F820ED">
              <w:rPr>
                <w:rFonts w:hint="eastAsia"/>
                <w:b/>
                <w:bCs/>
                <w:kern w:val="0"/>
                <w:sz w:val="24"/>
              </w:rPr>
              <w:t>：</w:t>
            </w:r>
          </w:p>
          <w:p w:rsidR="00D33D79" w:rsidRPr="00F820ED" w:rsidRDefault="00D33D79" w:rsidP="00C06155">
            <w:pPr>
              <w:pStyle w:val="af3"/>
              <w:tabs>
                <w:tab w:val="left" w:pos="-142"/>
              </w:tabs>
              <w:ind w:left="-142" w:firstLineChars="0" w:firstLine="0"/>
              <w:rPr>
                <w:rFonts w:ascii="Times New Roman" w:hAnsi="Times New Roman"/>
                <w:sz w:val="24"/>
              </w:rPr>
            </w:pPr>
            <w:r w:rsidRPr="00F820ED">
              <w:rPr>
                <w:rFonts w:hint="eastAsia"/>
                <w:sz w:val="24"/>
              </w:rPr>
              <w:t>建立優質學校工作團隊，發揮行政組織效能</w:t>
            </w:r>
          </w:p>
        </w:tc>
        <w:tc>
          <w:tcPr>
            <w:tcW w:w="2711" w:type="dxa"/>
          </w:tcPr>
          <w:p w:rsidR="00D33D79" w:rsidRPr="00F820ED" w:rsidRDefault="00D33D79" w:rsidP="00C06155">
            <w:pPr>
              <w:numPr>
                <w:ilvl w:val="2"/>
                <w:numId w:val="2"/>
              </w:numPr>
              <w:tabs>
                <w:tab w:val="left" w:pos="0"/>
              </w:tabs>
              <w:adjustRightInd w:val="0"/>
              <w:snapToGrid w:val="0"/>
              <w:spacing w:line="360" w:lineRule="exact"/>
              <w:ind w:left="186" w:hanging="1057"/>
              <w:jc w:val="both"/>
              <w:rPr>
                <w:rFonts w:ascii="標楷體" w:eastAsia="標楷體" w:hAnsi="標楷體"/>
                <w:kern w:val="0"/>
              </w:rPr>
            </w:pPr>
            <w:r w:rsidRPr="00F820ED">
              <w:rPr>
                <w:rFonts w:ascii="標楷體" w:eastAsia="標楷體" w:hAnsi="標楷體" w:cs="標楷體"/>
                <w:kern w:val="0"/>
              </w:rPr>
              <w:t>1.</w:t>
            </w:r>
            <w:r w:rsidRPr="00F820ED">
              <w:rPr>
                <w:rFonts w:ascii="標楷體" w:eastAsia="標楷體" w:hAnsi="標楷體" w:cs="標楷體" w:hint="eastAsia"/>
                <w:kern w:val="0"/>
              </w:rPr>
              <w:t>建置行政工作資源共享網路平台。</w:t>
            </w:r>
          </w:p>
        </w:tc>
        <w:tc>
          <w:tcPr>
            <w:tcW w:w="2719" w:type="dxa"/>
          </w:tcPr>
          <w:p w:rsidR="00D33D79" w:rsidRPr="00F820ED" w:rsidRDefault="00D33D79" w:rsidP="001C675D">
            <w:pPr>
              <w:numPr>
                <w:ilvl w:val="0"/>
                <w:numId w:val="18"/>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學校網頁月平均點閱率計</w:t>
            </w:r>
            <w:r w:rsidR="00157FAC" w:rsidRPr="00F820ED">
              <w:rPr>
                <w:rFonts w:ascii="標楷體" w:eastAsia="標楷體" w:hAnsi="標楷體" w:cs="標楷體" w:hint="eastAsia"/>
              </w:rPr>
              <w:t>400</w:t>
            </w:r>
            <w:r w:rsidRPr="00F820ED">
              <w:rPr>
                <w:rFonts w:ascii="標楷體" w:eastAsia="標楷體" w:hAnsi="標楷體" w:cs="標楷體" w:hint="eastAsia"/>
              </w:rPr>
              <w:t>次。</w:t>
            </w:r>
          </w:p>
          <w:p w:rsidR="00D33D79" w:rsidRPr="00F820ED" w:rsidRDefault="00D33D79" w:rsidP="001C675D">
            <w:pPr>
              <w:numPr>
                <w:ilvl w:val="0"/>
                <w:numId w:val="18"/>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學生與家長各項月平均查詢率點閱率計</w:t>
            </w:r>
            <w:r w:rsidR="00157FAC" w:rsidRPr="00F820ED">
              <w:rPr>
                <w:rFonts w:ascii="標楷體" w:eastAsia="標楷體" w:hAnsi="標楷體" w:cs="標楷體" w:hint="eastAsia"/>
              </w:rPr>
              <w:t>1</w:t>
            </w:r>
            <w:r w:rsidRPr="00F820ED">
              <w:rPr>
                <w:rFonts w:ascii="標楷體" w:eastAsia="標楷體" w:hAnsi="標楷體" w:cs="標楷體"/>
              </w:rPr>
              <w:t>00</w:t>
            </w:r>
            <w:r w:rsidRPr="00F820ED">
              <w:rPr>
                <w:rFonts w:ascii="標楷體" w:eastAsia="標楷體" w:hAnsi="標楷體" w:cs="標楷體" w:hint="eastAsia"/>
              </w:rPr>
              <w:t>次。</w:t>
            </w:r>
          </w:p>
          <w:p w:rsidR="001F03B2" w:rsidRPr="00F820ED" w:rsidRDefault="001F03B2" w:rsidP="001C675D">
            <w:pPr>
              <w:numPr>
                <w:ilvl w:val="0"/>
                <w:numId w:val="18"/>
              </w:numPr>
              <w:adjustRightInd w:val="0"/>
              <w:snapToGrid w:val="0"/>
              <w:spacing w:line="360" w:lineRule="exact"/>
              <w:jc w:val="both"/>
              <w:rPr>
                <w:rFonts w:ascii="標楷體" w:eastAsia="標楷體" w:hAnsi="標楷體"/>
              </w:rPr>
            </w:pPr>
            <w:r w:rsidRPr="00F820ED">
              <w:rPr>
                <w:rFonts w:ascii="標楷體" w:eastAsia="標楷體" w:hAnsi="標楷體" w:hint="eastAsia"/>
                <w:lang w:eastAsia="zh-HK"/>
              </w:rPr>
              <w:t>定期更新學校網站或行政處室網站內容</w:t>
            </w:r>
            <w:r w:rsidRPr="00F820ED">
              <w:rPr>
                <w:rFonts w:ascii="標楷體" w:eastAsia="標楷體" w:hAnsi="標楷體" w:hint="eastAsia"/>
              </w:rPr>
              <w:t>。</w:t>
            </w:r>
          </w:p>
        </w:tc>
        <w:tc>
          <w:tcPr>
            <w:tcW w:w="2716" w:type="dxa"/>
          </w:tcPr>
          <w:p w:rsidR="00D33D79" w:rsidRPr="00F820ED" w:rsidRDefault="00D33D79" w:rsidP="001C675D">
            <w:pPr>
              <w:numPr>
                <w:ilvl w:val="0"/>
                <w:numId w:val="19"/>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教學、行政、政令等宣導達時效性與便利性。</w:t>
            </w:r>
          </w:p>
          <w:p w:rsidR="00D33D79" w:rsidRPr="00F820ED" w:rsidRDefault="00D33D79" w:rsidP="001C675D">
            <w:pPr>
              <w:numPr>
                <w:ilvl w:val="0"/>
                <w:numId w:val="19"/>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校園資訊傳遞達公開化與公正化。</w:t>
            </w:r>
          </w:p>
          <w:p w:rsidR="00D33D79" w:rsidRPr="00F820ED" w:rsidRDefault="00D33D79" w:rsidP="001C675D">
            <w:pPr>
              <w:numPr>
                <w:ilvl w:val="0"/>
                <w:numId w:val="19"/>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社區家長與民眾意見回覆與溝通順暢化。</w:t>
            </w:r>
          </w:p>
        </w:tc>
      </w:tr>
      <w:tr w:rsidR="00F820ED" w:rsidRPr="00F820ED" w:rsidTr="00843EA0">
        <w:trPr>
          <w:cantSplit/>
          <w:trHeight w:val="2028"/>
          <w:jc w:val="center"/>
        </w:trPr>
        <w:tc>
          <w:tcPr>
            <w:tcW w:w="1482" w:type="dxa"/>
            <w:vMerge/>
          </w:tcPr>
          <w:p w:rsidR="00D33D79" w:rsidRPr="00F820ED" w:rsidRDefault="00D33D79" w:rsidP="00C06155">
            <w:pPr>
              <w:pStyle w:val="af3"/>
              <w:tabs>
                <w:tab w:val="left" w:pos="-142"/>
              </w:tabs>
              <w:ind w:left="-142" w:firstLineChars="0" w:firstLine="0"/>
              <w:rPr>
                <w:rFonts w:ascii="Times New Roman" w:hAnsi="Times New Roman"/>
                <w:b/>
                <w:bCs/>
                <w:kern w:val="0"/>
                <w:sz w:val="24"/>
              </w:rPr>
            </w:pPr>
          </w:p>
        </w:tc>
        <w:tc>
          <w:tcPr>
            <w:tcW w:w="2711" w:type="dxa"/>
          </w:tcPr>
          <w:p w:rsidR="00D33D79" w:rsidRPr="00F820ED" w:rsidRDefault="00D33D79" w:rsidP="00C06155">
            <w:pPr>
              <w:adjustRightInd w:val="0"/>
              <w:snapToGrid w:val="0"/>
              <w:spacing w:line="360" w:lineRule="exact"/>
              <w:jc w:val="both"/>
              <w:rPr>
                <w:rFonts w:ascii="標楷體" w:eastAsia="標楷體" w:hAnsi="標楷體"/>
              </w:rPr>
            </w:pPr>
            <w:r w:rsidRPr="00F820ED">
              <w:rPr>
                <w:rFonts w:ascii="標楷體" w:eastAsia="標楷體" w:hAnsi="標楷體" w:cs="標楷體"/>
                <w:kern w:val="0"/>
              </w:rPr>
              <w:t>2.</w:t>
            </w:r>
            <w:r w:rsidRPr="00F820ED">
              <w:rPr>
                <w:rFonts w:ascii="標楷體" w:eastAsia="標楷體" w:hAnsi="標楷體" w:cs="標楷體" w:hint="eastAsia"/>
                <w:kern w:val="0"/>
              </w:rPr>
              <w:t>加強校園網頁各項功能，行政資料及檔案網頁化、數位化。</w:t>
            </w:r>
          </w:p>
        </w:tc>
        <w:tc>
          <w:tcPr>
            <w:tcW w:w="2719" w:type="dxa"/>
          </w:tcPr>
          <w:p w:rsidR="00D33D79" w:rsidRPr="00F820ED" w:rsidRDefault="00D33D79" w:rsidP="001C675D">
            <w:pPr>
              <w:numPr>
                <w:ilvl w:val="0"/>
                <w:numId w:val="55"/>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資訊軟硬體設備每年度編列預算</w:t>
            </w:r>
            <w:r w:rsidRPr="00F820ED">
              <w:rPr>
                <w:rFonts w:ascii="標楷體" w:eastAsia="標楷體" w:hAnsi="標楷體" w:cs="標楷體"/>
              </w:rPr>
              <w:t>5000</w:t>
            </w:r>
            <w:r w:rsidRPr="00F820ED">
              <w:rPr>
                <w:rFonts w:ascii="標楷體" w:eastAsia="標楷體" w:hAnsi="標楷體" w:cs="標楷體" w:hint="eastAsia"/>
              </w:rPr>
              <w:t>元進行設備更新。</w:t>
            </w:r>
          </w:p>
          <w:p w:rsidR="00D33D79" w:rsidRPr="00F820ED" w:rsidRDefault="00D33D79" w:rsidP="001C675D">
            <w:pPr>
              <w:numPr>
                <w:ilvl w:val="0"/>
                <w:numId w:val="55"/>
              </w:numPr>
              <w:adjustRightInd w:val="0"/>
              <w:snapToGrid w:val="0"/>
              <w:spacing w:line="360" w:lineRule="exact"/>
              <w:jc w:val="both"/>
              <w:rPr>
                <w:rFonts w:ascii="標楷體" w:eastAsia="標楷體" w:hAnsi="標楷體" w:cs="標楷體"/>
              </w:rPr>
            </w:pPr>
            <w:r w:rsidRPr="00F820ED">
              <w:rPr>
                <w:rFonts w:ascii="標楷體" w:eastAsia="標楷體" w:hAnsi="標楷體" w:cs="標楷體" w:hint="eastAsia"/>
              </w:rPr>
              <w:t>資訊設備維護費每月編列</w:t>
            </w:r>
            <w:r w:rsidRPr="00F820ED">
              <w:rPr>
                <w:rFonts w:ascii="標楷體" w:eastAsia="標楷體" w:hAnsi="標楷體" w:cs="標楷體"/>
              </w:rPr>
              <w:t>1000</w:t>
            </w:r>
            <w:r w:rsidRPr="00F820ED">
              <w:rPr>
                <w:rFonts w:ascii="標楷體" w:eastAsia="標楷體" w:hAnsi="標楷體" w:cs="標楷體" w:hint="eastAsia"/>
              </w:rPr>
              <w:t>元，強化資訊中心功能。</w:t>
            </w:r>
          </w:p>
          <w:p w:rsidR="001F03B2" w:rsidRPr="00F820ED" w:rsidRDefault="00D33D79" w:rsidP="001C675D">
            <w:pPr>
              <w:numPr>
                <w:ilvl w:val="0"/>
                <w:numId w:val="55"/>
              </w:numPr>
              <w:adjustRightInd w:val="0"/>
              <w:snapToGrid w:val="0"/>
              <w:spacing w:line="360" w:lineRule="exact"/>
              <w:jc w:val="both"/>
              <w:rPr>
                <w:rFonts w:eastAsia="標楷體"/>
              </w:rPr>
            </w:pPr>
            <w:r w:rsidRPr="00F820ED">
              <w:rPr>
                <w:rFonts w:ascii="標楷體" w:eastAsia="標楷體" w:hAnsi="標楷體" w:cs="標楷體"/>
              </w:rPr>
              <w:t>提高</w:t>
            </w:r>
            <w:r w:rsidRPr="00F820ED">
              <w:rPr>
                <w:rFonts w:eastAsia="標楷體"/>
              </w:rPr>
              <w:t>網路頻寬達</w:t>
            </w:r>
            <w:r w:rsidR="009E7286" w:rsidRPr="00F820ED">
              <w:rPr>
                <w:rFonts w:eastAsia="標楷體" w:hint="eastAsia"/>
              </w:rPr>
              <w:t>3</w:t>
            </w:r>
            <w:r w:rsidRPr="00F820ED">
              <w:rPr>
                <w:rFonts w:eastAsia="標楷體"/>
              </w:rPr>
              <w:t>00M</w:t>
            </w:r>
            <w:r w:rsidRPr="00F820ED">
              <w:rPr>
                <w:rFonts w:eastAsia="標楷體"/>
              </w:rPr>
              <w:t>以上。</w:t>
            </w:r>
          </w:p>
          <w:p w:rsidR="001F03B2" w:rsidRPr="00F820ED" w:rsidRDefault="001F03B2" w:rsidP="001C675D">
            <w:pPr>
              <w:numPr>
                <w:ilvl w:val="0"/>
                <w:numId w:val="55"/>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kern w:val="0"/>
              </w:rPr>
              <w:t>每學年度</w:t>
            </w:r>
            <w:r w:rsidRPr="00F820ED">
              <w:rPr>
                <w:rFonts w:ascii="標楷體" w:eastAsia="標楷體" w:hAnsi="標楷體" w:cs="標楷體" w:hint="eastAsia"/>
                <w:kern w:val="0"/>
                <w:lang w:eastAsia="zh-HK"/>
              </w:rPr>
              <w:t>至少</w:t>
            </w:r>
            <w:r w:rsidRPr="00F820ED">
              <w:rPr>
                <w:rFonts w:ascii="標楷體" w:eastAsia="標楷體" w:hAnsi="標楷體" w:cs="標楷體" w:hint="eastAsia"/>
                <w:kern w:val="0"/>
              </w:rPr>
              <w:t>辦理1場資訊研習活動，</w:t>
            </w:r>
            <w:r w:rsidRPr="00F820ED">
              <w:rPr>
                <w:rFonts w:ascii="標楷體" w:eastAsia="標楷體" w:hAnsi="標楷體" w:cs="標楷體" w:hint="eastAsia"/>
              </w:rPr>
              <w:t>提升</w:t>
            </w:r>
            <w:r w:rsidRPr="00F820ED">
              <w:rPr>
                <w:rFonts w:ascii="標楷體" w:eastAsia="標楷體" w:hAnsi="標楷體" w:cs="標楷體" w:hint="eastAsia"/>
                <w:kern w:val="0"/>
              </w:rPr>
              <w:t>資訊操作能力。</w:t>
            </w:r>
          </w:p>
        </w:tc>
        <w:tc>
          <w:tcPr>
            <w:tcW w:w="2716" w:type="dxa"/>
          </w:tcPr>
          <w:p w:rsidR="00D33D79" w:rsidRPr="00F820ED" w:rsidRDefault="00D33D79" w:rsidP="001C675D">
            <w:pPr>
              <w:numPr>
                <w:ilvl w:val="0"/>
                <w:numId w:val="20"/>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透過年度預算執行資訊設備更新以提升校內數位化效能。</w:t>
            </w:r>
          </w:p>
          <w:p w:rsidR="00D33D79" w:rsidRPr="00F820ED" w:rsidRDefault="00D33D79" w:rsidP="001C675D">
            <w:pPr>
              <w:numPr>
                <w:ilvl w:val="0"/>
                <w:numId w:val="20"/>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藉由資訊執秘每週，巡迴工程師每月2次固定進行資訊設備檢查，送修故障設備。</w:t>
            </w:r>
          </w:p>
        </w:tc>
      </w:tr>
      <w:tr w:rsidR="00F820ED" w:rsidRPr="00F820ED" w:rsidTr="00843EA0">
        <w:trPr>
          <w:cantSplit/>
          <w:trHeight w:val="1258"/>
          <w:jc w:val="center"/>
        </w:trPr>
        <w:tc>
          <w:tcPr>
            <w:tcW w:w="1482" w:type="dxa"/>
            <w:vMerge/>
          </w:tcPr>
          <w:p w:rsidR="00D33D79" w:rsidRPr="00F820ED" w:rsidRDefault="00D33D79" w:rsidP="00C06155">
            <w:pPr>
              <w:pStyle w:val="af3"/>
              <w:tabs>
                <w:tab w:val="left" w:pos="-142"/>
              </w:tabs>
              <w:ind w:left="-142" w:firstLineChars="0" w:firstLine="0"/>
              <w:rPr>
                <w:rFonts w:ascii="Times New Roman" w:hAnsi="Times New Roman"/>
                <w:b/>
                <w:bCs/>
                <w:kern w:val="0"/>
                <w:sz w:val="24"/>
              </w:rPr>
            </w:pPr>
          </w:p>
        </w:tc>
        <w:tc>
          <w:tcPr>
            <w:tcW w:w="2711" w:type="dxa"/>
          </w:tcPr>
          <w:p w:rsidR="00D33D79" w:rsidRPr="00F820ED" w:rsidRDefault="00D33D79" w:rsidP="001C675D">
            <w:pPr>
              <w:numPr>
                <w:ilvl w:val="0"/>
                <w:numId w:val="20"/>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訂定行政績效考核嘉獎制度。</w:t>
            </w:r>
          </w:p>
        </w:tc>
        <w:tc>
          <w:tcPr>
            <w:tcW w:w="2719" w:type="dxa"/>
          </w:tcPr>
          <w:p w:rsidR="00D33D79" w:rsidRPr="00F820ED" w:rsidRDefault="00D33D79" w:rsidP="00C06155">
            <w:pPr>
              <w:adjustRightInd w:val="0"/>
              <w:snapToGrid w:val="0"/>
              <w:spacing w:line="360" w:lineRule="exact"/>
              <w:jc w:val="both"/>
              <w:rPr>
                <w:rFonts w:ascii="標楷體" w:eastAsia="標楷體" w:hAnsi="標楷體"/>
              </w:rPr>
            </w:pPr>
            <w:r w:rsidRPr="00F820ED">
              <w:rPr>
                <w:rFonts w:ascii="標楷體" w:eastAsia="標楷體" w:hAnsi="標楷體" w:cs="標楷體"/>
              </w:rPr>
              <w:t>1.</w:t>
            </w:r>
            <w:r w:rsidRPr="00F820ED">
              <w:rPr>
                <w:rFonts w:ascii="標楷體" w:eastAsia="標楷體" w:hAnsi="標楷體" w:cs="標楷體" w:hint="eastAsia"/>
              </w:rPr>
              <w:t>每年度考核教職員，給予嘉獎。</w:t>
            </w:r>
          </w:p>
        </w:tc>
        <w:tc>
          <w:tcPr>
            <w:tcW w:w="2716" w:type="dxa"/>
          </w:tcPr>
          <w:p w:rsidR="00D33D79" w:rsidRPr="00F820ED" w:rsidRDefault="00D33D79" w:rsidP="00C06155">
            <w:pPr>
              <w:adjustRightInd w:val="0"/>
              <w:snapToGrid w:val="0"/>
              <w:spacing w:line="360" w:lineRule="exact"/>
              <w:jc w:val="both"/>
              <w:rPr>
                <w:rFonts w:ascii="標楷體" w:eastAsia="標楷體" w:hAnsi="標楷體"/>
              </w:rPr>
            </w:pPr>
            <w:r w:rsidRPr="00F820ED">
              <w:rPr>
                <w:rFonts w:ascii="標楷體" w:eastAsia="標楷體" w:hAnsi="標楷體" w:cs="標楷體"/>
              </w:rPr>
              <w:t>1.</w:t>
            </w:r>
            <w:r w:rsidRPr="00F820ED">
              <w:rPr>
                <w:rFonts w:ascii="標楷體" w:eastAsia="標楷體" w:hAnsi="標楷體" w:cs="標楷體" w:hint="eastAsia"/>
              </w:rPr>
              <w:t>藉由指標達成嘉獎獎勵制度，提升工作績效與品質。</w:t>
            </w:r>
          </w:p>
        </w:tc>
      </w:tr>
      <w:tr w:rsidR="00F820ED" w:rsidRPr="00F820ED" w:rsidTr="00843EA0">
        <w:trPr>
          <w:cantSplit/>
          <w:trHeight w:val="1258"/>
          <w:jc w:val="center"/>
        </w:trPr>
        <w:tc>
          <w:tcPr>
            <w:tcW w:w="1482" w:type="dxa"/>
            <w:vMerge/>
          </w:tcPr>
          <w:p w:rsidR="00D33D79" w:rsidRPr="00F820ED" w:rsidRDefault="00D33D79" w:rsidP="00C06155">
            <w:pPr>
              <w:pStyle w:val="af3"/>
              <w:tabs>
                <w:tab w:val="left" w:pos="-142"/>
              </w:tabs>
              <w:ind w:left="-142" w:firstLineChars="0" w:firstLine="0"/>
              <w:rPr>
                <w:rFonts w:ascii="Times New Roman" w:hAnsi="Times New Roman"/>
                <w:b/>
                <w:bCs/>
                <w:kern w:val="0"/>
                <w:sz w:val="24"/>
              </w:rPr>
            </w:pPr>
          </w:p>
        </w:tc>
        <w:tc>
          <w:tcPr>
            <w:tcW w:w="2711" w:type="dxa"/>
          </w:tcPr>
          <w:p w:rsidR="00D33D79" w:rsidRPr="00F820ED" w:rsidRDefault="00D33D79" w:rsidP="001C675D">
            <w:pPr>
              <w:numPr>
                <w:ilvl w:val="0"/>
                <w:numId w:val="20"/>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推廣運動性、人文性康活樂動</w:t>
            </w:r>
            <w:r w:rsidRPr="00F820ED">
              <w:rPr>
                <w:rFonts w:ascii="標楷體" w:eastAsia="標楷體" w:hAnsi="標楷體" w:cs="標楷體" w:hint="eastAsia"/>
                <w:kern w:val="0"/>
              </w:rPr>
              <w:t>。</w:t>
            </w:r>
          </w:p>
        </w:tc>
        <w:tc>
          <w:tcPr>
            <w:tcW w:w="2719" w:type="dxa"/>
          </w:tcPr>
          <w:p w:rsidR="00D33D79" w:rsidRPr="00F820ED" w:rsidRDefault="00D33D79" w:rsidP="001C675D">
            <w:pPr>
              <w:numPr>
                <w:ilvl w:val="0"/>
                <w:numId w:val="21"/>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辦理教職員工運動性活動</w:t>
            </w:r>
            <w:r w:rsidRPr="00F820ED">
              <w:rPr>
                <w:rFonts w:ascii="標楷體" w:eastAsia="標楷體" w:hAnsi="標楷體" w:cs="標楷體"/>
              </w:rPr>
              <w:t>2</w:t>
            </w:r>
            <w:r w:rsidRPr="00F820ED">
              <w:rPr>
                <w:rFonts w:ascii="標楷體" w:eastAsia="標楷體" w:hAnsi="標楷體" w:cs="標楷體" w:hint="eastAsia"/>
              </w:rPr>
              <w:t>次。</w:t>
            </w:r>
          </w:p>
          <w:p w:rsidR="00D33D79" w:rsidRPr="00F820ED" w:rsidRDefault="00D33D79" w:rsidP="001C675D">
            <w:pPr>
              <w:numPr>
                <w:ilvl w:val="0"/>
                <w:numId w:val="21"/>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辦理教職員工人文性、文康活動</w:t>
            </w:r>
            <w:r w:rsidRPr="00F820ED">
              <w:rPr>
                <w:rFonts w:ascii="標楷體" w:eastAsia="標楷體" w:hAnsi="標楷體" w:cs="標楷體"/>
              </w:rPr>
              <w:t>1</w:t>
            </w:r>
            <w:r w:rsidRPr="00F820ED">
              <w:rPr>
                <w:rFonts w:ascii="標楷體" w:eastAsia="標楷體" w:hAnsi="標楷體" w:cs="標楷體" w:hint="eastAsia"/>
              </w:rPr>
              <w:t>次。</w:t>
            </w:r>
          </w:p>
        </w:tc>
        <w:tc>
          <w:tcPr>
            <w:tcW w:w="2716" w:type="dxa"/>
          </w:tcPr>
          <w:p w:rsidR="00D33D79" w:rsidRPr="00F820ED" w:rsidRDefault="00D33D79" w:rsidP="001C675D">
            <w:pPr>
              <w:numPr>
                <w:ilvl w:val="0"/>
                <w:numId w:val="22"/>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透過每學期教職員工運動性活動，提升身體適能。</w:t>
            </w:r>
          </w:p>
          <w:p w:rsidR="00D33D79" w:rsidRPr="00F820ED" w:rsidRDefault="00D33D79" w:rsidP="001C675D">
            <w:pPr>
              <w:numPr>
                <w:ilvl w:val="0"/>
                <w:numId w:val="22"/>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經由教職員工人文性、文康活動及社團成立，增加情感與和諧氛圍。</w:t>
            </w:r>
          </w:p>
        </w:tc>
      </w:tr>
      <w:tr w:rsidR="00F820ED" w:rsidRPr="00F820ED" w:rsidTr="00843EA0">
        <w:trPr>
          <w:trHeight w:val="1080"/>
          <w:jc w:val="center"/>
        </w:trPr>
        <w:tc>
          <w:tcPr>
            <w:tcW w:w="1482" w:type="dxa"/>
            <w:vMerge w:val="restart"/>
          </w:tcPr>
          <w:p w:rsidR="00566646" w:rsidRPr="00F820ED" w:rsidRDefault="00566646" w:rsidP="00566646">
            <w:pPr>
              <w:pStyle w:val="af3"/>
              <w:tabs>
                <w:tab w:val="left" w:pos="-142"/>
              </w:tabs>
              <w:ind w:left="-142" w:firstLineChars="0" w:firstLine="0"/>
              <w:rPr>
                <w:rFonts w:ascii="Times New Roman" w:hAnsi="Times New Roman"/>
                <w:sz w:val="24"/>
              </w:rPr>
            </w:pPr>
            <w:r w:rsidRPr="00F820ED">
              <w:rPr>
                <w:rFonts w:hint="eastAsia"/>
                <w:sz w:val="24"/>
              </w:rPr>
              <w:t>目標</w:t>
            </w:r>
            <w:r w:rsidRPr="00F820ED">
              <w:rPr>
                <w:sz w:val="24"/>
              </w:rPr>
              <w:t>2</w:t>
            </w:r>
            <w:r w:rsidRPr="00F820ED">
              <w:rPr>
                <w:rFonts w:hint="eastAsia"/>
                <w:sz w:val="24"/>
              </w:rPr>
              <w:t>：推動教師專業發展，精進教師教學效能</w:t>
            </w:r>
          </w:p>
        </w:tc>
        <w:tc>
          <w:tcPr>
            <w:tcW w:w="2711" w:type="dxa"/>
          </w:tcPr>
          <w:p w:rsidR="00566646" w:rsidRPr="00F820ED" w:rsidRDefault="00566646" w:rsidP="001C675D">
            <w:pPr>
              <w:numPr>
                <w:ilvl w:val="0"/>
                <w:numId w:val="23"/>
              </w:numPr>
              <w:tabs>
                <w:tab w:val="left" w:pos="186"/>
              </w:tabs>
              <w:adjustRightInd w:val="0"/>
              <w:snapToGrid w:val="0"/>
              <w:spacing w:line="360" w:lineRule="exact"/>
              <w:jc w:val="both"/>
              <w:rPr>
                <w:rFonts w:ascii="標楷體" w:eastAsia="標楷體" w:hAnsi="標楷體"/>
                <w:kern w:val="0"/>
              </w:rPr>
            </w:pPr>
            <w:r w:rsidRPr="00F820ED">
              <w:rPr>
                <w:rFonts w:ascii="標楷體" w:eastAsia="標楷體" w:hAnsi="標楷體" w:hint="eastAsia"/>
                <w:kern w:val="0"/>
                <w:lang w:eastAsia="zh-HK"/>
              </w:rPr>
              <w:t>發展校本課程特色</w:t>
            </w:r>
          </w:p>
        </w:tc>
        <w:tc>
          <w:tcPr>
            <w:tcW w:w="2719" w:type="dxa"/>
          </w:tcPr>
          <w:p w:rsidR="00566646" w:rsidRPr="00F820ED" w:rsidRDefault="00566646" w:rsidP="001C675D">
            <w:pPr>
              <w:numPr>
                <w:ilvl w:val="0"/>
                <w:numId w:val="24"/>
              </w:numPr>
              <w:tabs>
                <w:tab w:val="left" w:pos="186"/>
              </w:tabs>
              <w:adjustRightInd w:val="0"/>
              <w:snapToGrid w:val="0"/>
              <w:spacing w:line="360" w:lineRule="exact"/>
              <w:ind w:left="242" w:hanging="242"/>
              <w:jc w:val="both"/>
              <w:rPr>
                <w:rFonts w:ascii="標楷體" w:eastAsia="標楷體" w:hAnsi="標楷體" w:cs="標楷體"/>
                <w:kern w:val="0"/>
              </w:rPr>
            </w:pPr>
            <w:r w:rsidRPr="00F820ED">
              <w:rPr>
                <w:rFonts w:ascii="標楷體" w:eastAsia="標楷體" w:hAnsi="標楷體" w:cs="標楷體" w:hint="eastAsia"/>
                <w:kern w:val="0"/>
                <w:lang w:eastAsia="zh-HK"/>
              </w:rPr>
              <w:t>能依社區文化與學生需求</w:t>
            </w:r>
            <w:r w:rsidRPr="00F820ED">
              <w:rPr>
                <w:rFonts w:ascii="標楷體" w:eastAsia="標楷體" w:hAnsi="標楷體" w:cs="標楷體" w:hint="eastAsia"/>
                <w:kern w:val="0"/>
              </w:rPr>
              <w:t>，</w:t>
            </w:r>
            <w:r w:rsidRPr="00F820ED">
              <w:rPr>
                <w:rFonts w:ascii="標楷體" w:eastAsia="標楷體" w:hAnsi="標楷體" w:cs="標楷體" w:hint="eastAsia"/>
                <w:kern w:val="0"/>
                <w:lang w:eastAsia="zh-HK"/>
              </w:rPr>
              <w:t>每學期至少開設</w:t>
            </w:r>
            <w:r w:rsidRPr="00F820ED">
              <w:rPr>
                <w:rFonts w:ascii="標楷體" w:eastAsia="標楷體" w:hAnsi="標楷體" w:cs="標楷體" w:hint="eastAsia"/>
                <w:kern w:val="0"/>
              </w:rPr>
              <w:t>4</w:t>
            </w:r>
            <w:r w:rsidRPr="00F820ED">
              <w:rPr>
                <w:rFonts w:ascii="標楷體" w:eastAsia="標楷體" w:hAnsi="標楷體" w:cs="標楷體" w:hint="eastAsia"/>
                <w:kern w:val="0"/>
                <w:lang w:eastAsia="zh-HK"/>
              </w:rPr>
              <w:t>門校本課程</w:t>
            </w:r>
            <w:r w:rsidRPr="00F820ED">
              <w:rPr>
                <w:rFonts w:ascii="標楷體" w:eastAsia="標楷體" w:hAnsi="標楷體" w:cs="標楷體" w:hint="eastAsia"/>
                <w:kern w:val="0"/>
              </w:rPr>
              <w:t>(</w:t>
            </w:r>
            <w:r w:rsidRPr="00F820ED">
              <w:rPr>
                <w:rFonts w:ascii="標楷體" w:eastAsia="標楷體" w:hAnsi="標楷體" w:cs="標楷體" w:hint="eastAsia"/>
                <w:kern w:val="0"/>
                <w:lang w:eastAsia="zh-HK"/>
              </w:rPr>
              <w:t>含族語</w:t>
            </w:r>
            <w:r w:rsidRPr="00F820ED">
              <w:rPr>
                <w:rFonts w:ascii="標楷體" w:eastAsia="標楷體" w:hAnsi="標楷體" w:cs="標楷體" w:hint="eastAsia"/>
                <w:kern w:val="0"/>
              </w:rPr>
              <w:t>、古謠、課間或課後課團等)。</w:t>
            </w:r>
          </w:p>
          <w:p w:rsidR="00566646" w:rsidRPr="00F820ED" w:rsidRDefault="00566646" w:rsidP="001C675D">
            <w:pPr>
              <w:numPr>
                <w:ilvl w:val="0"/>
                <w:numId w:val="24"/>
              </w:numPr>
              <w:tabs>
                <w:tab w:val="left" w:pos="186"/>
              </w:tabs>
              <w:adjustRightInd w:val="0"/>
              <w:snapToGrid w:val="0"/>
              <w:spacing w:line="360" w:lineRule="exact"/>
              <w:ind w:left="242" w:hanging="242"/>
              <w:jc w:val="both"/>
              <w:rPr>
                <w:rFonts w:ascii="標楷體" w:eastAsia="標楷體" w:hAnsi="標楷體" w:cs="標楷體"/>
                <w:kern w:val="0"/>
              </w:rPr>
            </w:pPr>
            <w:r w:rsidRPr="00F820ED">
              <w:rPr>
                <w:rFonts w:ascii="標楷體" w:eastAsia="標楷體" w:hAnsi="標楷體" w:cs="標楷體" w:hint="eastAsia"/>
                <w:kern w:val="0"/>
                <w:lang w:eastAsia="zh-HK"/>
              </w:rPr>
              <w:lastRenderedPageBreak/>
              <w:t>每學年至少辦理乙次校本課程活動的展演或作品展示</w:t>
            </w:r>
            <w:r w:rsidRPr="00F820ED">
              <w:rPr>
                <w:rFonts w:ascii="標楷體" w:eastAsia="標楷體" w:hAnsi="標楷體" w:cs="標楷體" w:hint="eastAsia"/>
                <w:kern w:val="0"/>
              </w:rPr>
              <w:t>。</w:t>
            </w:r>
          </w:p>
        </w:tc>
        <w:tc>
          <w:tcPr>
            <w:tcW w:w="2716" w:type="dxa"/>
          </w:tcPr>
          <w:p w:rsidR="00566646" w:rsidRPr="00F820ED" w:rsidRDefault="00566646" w:rsidP="001C675D">
            <w:pPr>
              <w:numPr>
                <w:ilvl w:val="0"/>
                <w:numId w:val="25"/>
              </w:numPr>
              <w:adjustRightInd w:val="0"/>
              <w:snapToGrid w:val="0"/>
              <w:spacing w:line="360" w:lineRule="exact"/>
              <w:ind w:left="297" w:hanging="297"/>
              <w:jc w:val="both"/>
              <w:rPr>
                <w:rFonts w:ascii="標楷體" w:eastAsia="標楷體" w:hAnsi="標楷體"/>
              </w:rPr>
            </w:pPr>
            <w:r w:rsidRPr="00F820ED">
              <w:rPr>
                <w:rFonts w:ascii="標楷體" w:eastAsia="標楷體" w:hAnsi="標楷體" w:hint="eastAsia"/>
                <w:lang w:eastAsia="zh-HK"/>
              </w:rPr>
              <w:lastRenderedPageBreak/>
              <w:t>發展適合社區文化與學生需求的校本課程</w:t>
            </w:r>
            <w:r w:rsidRPr="00F820ED">
              <w:rPr>
                <w:rFonts w:ascii="標楷體" w:eastAsia="標楷體" w:hAnsi="標楷體" w:hint="eastAsia"/>
              </w:rPr>
              <w:t>。</w:t>
            </w:r>
          </w:p>
          <w:p w:rsidR="00566646" w:rsidRPr="00F820ED" w:rsidRDefault="00566646" w:rsidP="001C675D">
            <w:pPr>
              <w:numPr>
                <w:ilvl w:val="0"/>
                <w:numId w:val="25"/>
              </w:numPr>
              <w:adjustRightInd w:val="0"/>
              <w:snapToGrid w:val="0"/>
              <w:spacing w:line="360" w:lineRule="exact"/>
              <w:ind w:left="297" w:hanging="297"/>
              <w:jc w:val="both"/>
              <w:rPr>
                <w:rFonts w:ascii="標楷體" w:eastAsia="標楷體" w:hAnsi="標楷體"/>
              </w:rPr>
            </w:pPr>
            <w:r w:rsidRPr="00F820ED">
              <w:rPr>
                <w:rFonts w:ascii="標楷體" w:eastAsia="標楷體" w:hAnsi="標楷體" w:hint="eastAsia"/>
                <w:lang w:eastAsia="zh-HK"/>
              </w:rPr>
              <w:t>透過</w:t>
            </w:r>
            <w:r w:rsidRPr="00F820ED">
              <w:rPr>
                <w:rFonts w:ascii="標楷體" w:eastAsia="標楷體" w:hAnsi="標楷體" w:hint="eastAsia"/>
              </w:rPr>
              <w:t>公開展示作品或</w:t>
            </w:r>
            <w:r w:rsidRPr="00F820ED">
              <w:rPr>
                <w:rFonts w:ascii="標楷體" w:eastAsia="標楷體" w:hAnsi="標楷體" w:hint="eastAsia"/>
                <w:lang w:eastAsia="zh-HK"/>
              </w:rPr>
              <w:t>展演</w:t>
            </w:r>
            <w:r w:rsidRPr="00F820ED">
              <w:rPr>
                <w:rFonts w:ascii="標楷體" w:eastAsia="標楷體" w:hAnsi="標楷體" w:hint="eastAsia"/>
              </w:rPr>
              <w:t>，</w:t>
            </w:r>
            <w:r w:rsidRPr="00F820ED">
              <w:rPr>
                <w:rFonts w:ascii="標楷體" w:eastAsia="標楷體" w:hAnsi="標楷體" w:hint="eastAsia"/>
                <w:lang w:eastAsia="zh-HK"/>
              </w:rPr>
              <w:t>提升學生學習</w:t>
            </w:r>
            <w:r w:rsidRPr="00F820ED">
              <w:rPr>
                <w:rFonts w:ascii="標楷體" w:eastAsia="標楷體" w:hAnsi="標楷體" w:hint="eastAsia"/>
                <w:lang w:eastAsia="zh-HK"/>
              </w:rPr>
              <w:lastRenderedPageBreak/>
              <w:t>自信與學習動機</w:t>
            </w:r>
            <w:r w:rsidRPr="00F820ED">
              <w:rPr>
                <w:rFonts w:ascii="標楷體" w:eastAsia="標楷體" w:hAnsi="標楷體" w:hint="eastAsia"/>
              </w:rPr>
              <w:t>。</w:t>
            </w:r>
          </w:p>
        </w:tc>
      </w:tr>
      <w:tr w:rsidR="00F820ED" w:rsidRPr="00F820ED" w:rsidTr="00843EA0">
        <w:trPr>
          <w:trHeight w:val="710"/>
          <w:jc w:val="center"/>
        </w:trPr>
        <w:tc>
          <w:tcPr>
            <w:tcW w:w="1482" w:type="dxa"/>
            <w:vMerge/>
          </w:tcPr>
          <w:p w:rsidR="00566646" w:rsidRPr="00F820ED" w:rsidRDefault="00566646" w:rsidP="00566646">
            <w:pPr>
              <w:pStyle w:val="af3"/>
              <w:tabs>
                <w:tab w:val="left" w:pos="-142"/>
              </w:tabs>
              <w:ind w:left="-142" w:firstLineChars="0" w:firstLine="0"/>
              <w:rPr>
                <w:sz w:val="24"/>
              </w:rPr>
            </w:pPr>
          </w:p>
        </w:tc>
        <w:tc>
          <w:tcPr>
            <w:tcW w:w="2711" w:type="dxa"/>
          </w:tcPr>
          <w:p w:rsidR="00566646" w:rsidRPr="00F820ED" w:rsidRDefault="00566646" w:rsidP="001C675D">
            <w:pPr>
              <w:numPr>
                <w:ilvl w:val="0"/>
                <w:numId w:val="23"/>
              </w:numPr>
              <w:tabs>
                <w:tab w:val="left" w:pos="186"/>
              </w:tabs>
              <w:adjustRightInd w:val="0"/>
              <w:snapToGrid w:val="0"/>
              <w:spacing w:line="360" w:lineRule="exact"/>
              <w:ind w:left="106" w:hanging="106"/>
              <w:jc w:val="both"/>
              <w:rPr>
                <w:rFonts w:eastAsia="標楷體" w:cs="標楷體"/>
                <w:kern w:val="0"/>
              </w:rPr>
            </w:pPr>
            <w:r w:rsidRPr="00F820ED">
              <w:rPr>
                <w:rFonts w:eastAsia="標楷體" w:cs="標楷體" w:hint="eastAsia"/>
                <w:kern w:val="0"/>
              </w:rPr>
              <w:t>鼓勵教師發展校內外合作夥伴關係，並發展教材、教法、教具等</w:t>
            </w:r>
          </w:p>
        </w:tc>
        <w:tc>
          <w:tcPr>
            <w:tcW w:w="2719" w:type="dxa"/>
          </w:tcPr>
          <w:p w:rsidR="00566646" w:rsidRPr="00F820ED" w:rsidRDefault="00566646" w:rsidP="001C675D">
            <w:pPr>
              <w:numPr>
                <w:ilvl w:val="0"/>
                <w:numId w:val="57"/>
              </w:numPr>
              <w:tabs>
                <w:tab w:val="left" w:pos="230"/>
              </w:tabs>
              <w:adjustRightInd w:val="0"/>
              <w:snapToGrid w:val="0"/>
              <w:spacing w:line="360" w:lineRule="exact"/>
              <w:ind w:left="230" w:hanging="230"/>
              <w:jc w:val="both"/>
              <w:rPr>
                <w:rFonts w:ascii="標楷體" w:eastAsia="標楷體" w:hAnsi="標楷體" w:cs="標楷體"/>
                <w:kern w:val="0"/>
                <w:lang w:eastAsia="zh-HK"/>
              </w:rPr>
            </w:pPr>
            <w:r w:rsidRPr="00F820ED">
              <w:rPr>
                <w:rFonts w:ascii="標楷體" w:eastAsia="標楷體" w:hAnsi="標楷體" w:cs="標楷體" w:hint="eastAsia"/>
                <w:kern w:val="0"/>
              </w:rPr>
              <w:t>每學年度至少召開六次領域小組與四次課程發展委員會。</w:t>
            </w:r>
          </w:p>
          <w:p w:rsidR="00566646" w:rsidRPr="00F820ED" w:rsidRDefault="00566646" w:rsidP="001C675D">
            <w:pPr>
              <w:numPr>
                <w:ilvl w:val="0"/>
                <w:numId w:val="57"/>
              </w:numPr>
              <w:tabs>
                <w:tab w:val="left" w:pos="230"/>
              </w:tabs>
              <w:adjustRightInd w:val="0"/>
              <w:snapToGrid w:val="0"/>
              <w:spacing w:line="360" w:lineRule="exact"/>
              <w:ind w:left="230" w:hanging="230"/>
              <w:jc w:val="both"/>
              <w:rPr>
                <w:rFonts w:ascii="標楷體" w:eastAsia="標楷體" w:hAnsi="標楷體" w:cs="標楷體"/>
                <w:kern w:val="0"/>
              </w:rPr>
            </w:pPr>
            <w:r w:rsidRPr="00F820ED">
              <w:rPr>
                <w:rFonts w:ascii="標楷體" w:eastAsia="標楷體" w:hAnsi="標楷體" w:cs="標楷體" w:hint="eastAsia"/>
                <w:kern w:val="0"/>
              </w:rPr>
              <w:t>依領域不排課，讓教師每學期能參加國教輔導團的領域召集人研習。</w:t>
            </w:r>
          </w:p>
          <w:p w:rsidR="00566646" w:rsidRPr="00F820ED" w:rsidRDefault="00566646" w:rsidP="001C675D">
            <w:pPr>
              <w:numPr>
                <w:ilvl w:val="0"/>
                <w:numId w:val="57"/>
              </w:numPr>
              <w:tabs>
                <w:tab w:val="left" w:pos="230"/>
              </w:tabs>
              <w:adjustRightInd w:val="0"/>
              <w:snapToGrid w:val="0"/>
              <w:spacing w:line="360" w:lineRule="exact"/>
              <w:ind w:left="230" w:hanging="230"/>
              <w:jc w:val="both"/>
              <w:rPr>
                <w:rFonts w:ascii="標楷體" w:eastAsia="標楷體" w:hAnsi="標楷體" w:cs="標楷體"/>
                <w:kern w:val="0"/>
                <w:lang w:eastAsia="zh-HK"/>
              </w:rPr>
            </w:pPr>
            <w:r w:rsidRPr="00F820ED">
              <w:rPr>
                <w:rFonts w:ascii="標楷體" w:eastAsia="標楷體" w:hAnsi="標楷體" w:cs="標楷體" w:hint="eastAsia"/>
                <w:kern w:val="0"/>
                <w:lang w:eastAsia="zh-HK"/>
              </w:rPr>
              <w:t>依課程評鑑之精神</w:t>
            </w:r>
            <w:r w:rsidRPr="00F820ED">
              <w:rPr>
                <w:rFonts w:ascii="標楷體" w:eastAsia="標楷體" w:hAnsi="標楷體" w:cs="標楷體" w:hint="eastAsia"/>
                <w:kern w:val="0"/>
              </w:rPr>
              <w:t>，</w:t>
            </w:r>
            <w:r w:rsidRPr="00F820ED">
              <w:rPr>
                <w:rFonts w:ascii="標楷體" w:eastAsia="標楷體" w:hAnsi="標楷體" w:cs="標楷體" w:hint="eastAsia"/>
                <w:kern w:val="0"/>
                <w:lang w:eastAsia="zh-HK"/>
              </w:rPr>
              <w:t>每位教師每學年至少實施1場次公開授課</w:t>
            </w:r>
            <w:r w:rsidRPr="00F820ED">
              <w:rPr>
                <w:rFonts w:ascii="標楷體" w:eastAsia="標楷體" w:hAnsi="標楷體" w:cs="標楷體" w:hint="eastAsia"/>
                <w:kern w:val="0"/>
              </w:rPr>
              <w:t>。</w:t>
            </w:r>
          </w:p>
          <w:p w:rsidR="00566646" w:rsidRPr="00F820ED" w:rsidRDefault="00566646" w:rsidP="001C675D">
            <w:pPr>
              <w:numPr>
                <w:ilvl w:val="0"/>
                <w:numId w:val="57"/>
              </w:numPr>
              <w:tabs>
                <w:tab w:val="left" w:pos="230"/>
              </w:tabs>
              <w:adjustRightInd w:val="0"/>
              <w:snapToGrid w:val="0"/>
              <w:spacing w:line="360" w:lineRule="exact"/>
              <w:ind w:left="230" w:hanging="230"/>
              <w:jc w:val="both"/>
              <w:rPr>
                <w:rFonts w:ascii="標楷體" w:eastAsia="標楷體" w:hAnsi="標楷體" w:cs="標楷體"/>
                <w:kern w:val="0"/>
              </w:rPr>
            </w:pPr>
            <w:r w:rsidRPr="00F820ED">
              <w:rPr>
                <w:rFonts w:ascii="標楷體" w:eastAsia="標楷體" w:hAnsi="標楷體" w:cs="標楷體" w:hint="eastAsia"/>
                <w:kern w:val="0"/>
              </w:rPr>
              <w:t>鼓勵每位教師研習進修，每學年時數至少</w:t>
            </w:r>
            <w:r w:rsidRPr="00F820ED">
              <w:rPr>
                <w:rFonts w:ascii="標楷體" w:eastAsia="標楷體" w:hAnsi="標楷體" w:cs="標楷體" w:hint="eastAsia"/>
                <w:kern w:val="0"/>
                <w:lang w:eastAsia="zh-HK"/>
              </w:rPr>
              <w:t>達到</w:t>
            </w:r>
            <w:r w:rsidRPr="00F820ED">
              <w:rPr>
                <w:rFonts w:ascii="標楷體" w:eastAsia="標楷體" w:hAnsi="標楷體" w:cs="標楷體"/>
                <w:kern w:val="0"/>
              </w:rPr>
              <w:t>12</w:t>
            </w:r>
            <w:r w:rsidRPr="00F820ED">
              <w:rPr>
                <w:rFonts w:ascii="標楷體" w:eastAsia="標楷體" w:hAnsi="標楷體" w:cs="標楷體" w:hint="eastAsia"/>
                <w:kern w:val="0"/>
                <w:lang w:eastAsia="zh-HK"/>
              </w:rPr>
              <w:t>小時</w:t>
            </w:r>
            <w:r w:rsidRPr="00F820ED">
              <w:rPr>
                <w:rFonts w:ascii="標楷體" w:eastAsia="標楷體" w:hAnsi="標楷體" w:cs="標楷體" w:hint="eastAsia"/>
                <w:kern w:val="0"/>
              </w:rPr>
              <w:t>。</w:t>
            </w:r>
          </w:p>
        </w:tc>
        <w:tc>
          <w:tcPr>
            <w:tcW w:w="2716" w:type="dxa"/>
          </w:tcPr>
          <w:p w:rsidR="00566646" w:rsidRPr="00F820ED" w:rsidRDefault="00566646" w:rsidP="001C675D">
            <w:pPr>
              <w:numPr>
                <w:ilvl w:val="0"/>
                <w:numId w:val="56"/>
              </w:numPr>
              <w:adjustRightInd w:val="0"/>
              <w:snapToGrid w:val="0"/>
              <w:spacing w:line="360" w:lineRule="exact"/>
              <w:ind w:left="297" w:hanging="297"/>
              <w:jc w:val="both"/>
              <w:rPr>
                <w:rFonts w:ascii="標楷體" w:eastAsia="標楷體" w:hAnsi="標楷體"/>
              </w:rPr>
            </w:pPr>
            <w:r w:rsidRPr="00F820ED">
              <w:rPr>
                <w:rFonts w:ascii="標楷體" w:eastAsia="標楷體" w:hAnsi="標楷體" w:cs="標楷體" w:hint="eastAsia"/>
              </w:rPr>
              <w:t>增進教師專業對話，提升教學成效。</w:t>
            </w:r>
          </w:p>
          <w:p w:rsidR="00566646" w:rsidRPr="00F820ED" w:rsidRDefault="00566646" w:rsidP="001C675D">
            <w:pPr>
              <w:numPr>
                <w:ilvl w:val="0"/>
                <w:numId w:val="56"/>
              </w:numPr>
              <w:adjustRightInd w:val="0"/>
              <w:snapToGrid w:val="0"/>
              <w:spacing w:line="360" w:lineRule="exact"/>
              <w:ind w:left="297" w:hanging="297"/>
              <w:jc w:val="both"/>
              <w:rPr>
                <w:rFonts w:ascii="標楷體" w:eastAsia="標楷體" w:hAnsi="標楷體"/>
              </w:rPr>
            </w:pPr>
            <w:r w:rsidRPr="00F820ED">
              <w:rPr>
                <w:rFonts w:ascii="標楷體" w:eastAsia="標楷體" w:hAnsi="標楷體" w:cs="標楷體" w:hint="eastAsia"/>
              </w:rPr>
              <w:t>行政端能支援教學，發展教師專業。</w:t>
            </w:r>
          </w:p>
          <w:p w:rsidR="00566646" w:rsidRPr="00F820ED" w:rsidRDefault="00566646" w:rsidP="001C675D">
            <w:pPr>
              <w:numPr>
                <w:ilvl w:val="0"/>
                <w:numId w:val="56"/>
              </w:numPr>
              <w:adjustRightInd w:val="0"/>
              <w:snapToGrid w:val="0"/>
              <w:spacing w:line="360" w:lineRule="exact"/>
              <w:ind w:left="297" w:hanging="297"/>
              <w:jc w:val="both"/>
              <w:rPr>
                <w:rFonts w:ascii="標楷體" w:eastAsia="標楷體" w:hAnsi="標楷體"/>
              </w:rPr>
            </w:pPr>
            <w:r w:rsidRPr="00F820ED">
              <w:rPr>
                <w:rFonts w:ascii="標楷體" w:eastAsia="標楷體" w:hAnsi="標楷體" w:cs="標楷體" w:hint="eastAsia"/>
              </w:rPr>
              <w:t>教師能發展教材與教法，提升學生學習成效。</w:t>
            </w:r>
          </w:p>
        </w:tc>
      </w:tr>
      <w:tr w:rsidR="00F820ED" w:rsidRPr="00F820ED" w:rsidTr="00843EA0">
        <w:trPr>
          <w:trHeight w:val="710"/>
          <w:jc w:val="center"/>
        </w:trPr>
        <w:tc>
          <w:tcPr>
            <w:tcW w:w="1482" w:type="dxa"/>
            <w:vMerge/>
          </w:tcPr>
          <w:p w:rsidR="00566646" w:rsidRPr="00F820ED" w:rsidRDefault="00566646" w:rsidP="00566646">
            <w:pPr>
              <w:pStyle w:val="af3"/>
              <w:tabs>
                <w:tab w:val="left" w:pos="-142"/>
              </w:tabs>
              <w:ind w:left="-142" w:firstLineChars="0" w:firstLine="0"/>
              <w:rPr>
                <w:sz w:val="24"/>
              </w:rPr>
            </w:pPr>
          </w:p>
        </w:tc>
        <w:tc>
          <w:tcPr>
            <w:tcW w:w="2711" w:type="dxa"/>
          </w:tcPr>
          <w:p w:rsidR="00566646" w:rsidRPr="00F820ED" w:rsidRDefault="00566646" w:rsidP="001C675D">
            <w:pPr>
              <w:numPr>
                <w:ilvl w:val="0"/>
                <w:numId w:val="23"/>
              </w:numPr>
              <w:tabs>
                <w:tab w:val="left" w:pos="390"/>
              </w:tabs>
              <w:adjustRightInd w:val="0"/>
              <w:snapToGrid w:val="0"/>
              <w:spacing w:line="360" w:lineRule="exact"/>
              <w:ind w:left="248" w:hanging="248"/>
              <w:jc w:val="both"/>
              <w:rPr>
                <w:rFonts w:ascii="標楷體" w:eastAsia="標楷體" w:hAnsi="標楷體"/>
                <w:kern w:val="0"/>
              </w:rPr>
            </w:pPr>
            <w:r w:rsidRPr="00F820ED">
              <w:rPr>
                <w:rFonts w:eastAsia="標楷體" w:cs="標楷體" w:hint="eastAsia"/>
                <w:kern w:val="0"/>
              </w:rPr>
              <w:t>成立教師專業社群，</w:t>
            </w:r>
            <w:r w:rsidRPr="00F820ED">
              <w:rPr>
                <w:rFonts w:eastAsia="標楷體" w:cs="標楷體" w:hint="eastAsia"/>
                <w:kern w:val="0"/>
                <w:lang w:eastAsia="zh-HK"/>
              </w:rPr>
              <w:t>並</w:t>
            </w:r>
            <w:r w:rsidRPr="00F820ED">
              <w:rPr>
                <w:rFonts w:eastAsia="標楷體" w:hint="eastAsia"/>
                <w:kern w:val="0"/>
              </w:rPr>
              <w:t>爭取校內外經費</w:t>
            </w:r>
            <w:r w:rsidRPr="00F820ED">
              <w:rPr>
                <w:rFonts w:eastAsia="標楷體" w:cs="標楷體" w:hint="eastAsia"/>
                <w:kern w:val="0"/>
              </w:rPr>
              <w:t>辦理</w:t>
            </w:r>
            <w:r w:rsidRPr="00F820ED">
              <w:rPr>
                <w:rFonts w:eastAsia="標楷體" w:cs="標楷體" w:hint="eastAsia"/>
                <w:kern w:val="0"/>
                <w:lang w:eastAsia="zh-HK"/>
              </w:rPr>
              <w:t>各科</w:t>
            </w:r>
            <w:r w:rsidRPr="00F820ED">
              <w:rPr>
                <w:rFonts w:eastAsia="標楷體" w:cs="標楷體" w:hint="eastAsia"/>
                <w:kern w:val="0"/>
              </w:rPr>
              <w:t>教學</w:t>
            </w:r>
            <w:r w:rsidRPr="00F820ED">
              <w:rPr>
                <w:rFonts w:eastAsia="標楷體" w:cs="標楷體" w:hint="eastAsia"/>
                <w:kern w:val="0"/>
                <w:lang w:eastAsia="zh-HK"/>
              </w:rPr>
              <w:t>或新興議題的</w:t>
            </w:r>
            <w:r w:rsidRPr="00F820ED">
              <w:rPr>
                <w:rFonts w:eastAsia="標楷體" w:cs="標楷體" w:hint="eastAsia"/>
                <w:kern w:val="0"/>
              </w:rPr>
              <w:t>知能研習</w:t>
            </w:r>
          </w:p>
        </w:tc>
        <w:tc>
          <w:tcPr>
            <w:tcW w:w="2719" w:type="dxa"/>
          </w:tcPr>
          <w:p w:rsidR="00566646" w:rsidRPr="00F820ED" w:rsidRDefault="00566646" w:rsidP="001C675D">
            <w:pPr>
              <w:numPr>
                <w:ilvl w:val="0"/>
                <w:numId w:val="59"/>
              </w:numPr>
              <w:tabs>
                <w:tab w:val="left" w:pos="186"/>
              </w:tabs>
              <w:adjustRightInd w:val="0"/>
              <w:snapToGrid w:val="0"/>
              <w:spacing w:line="360" w:lineRule="exact"/>
              <w:ind w:left="242" w:hanging="242"/>
              <w:jc w:val="both"/>
              <w:rPr>
                <w:rFonts w:ascii="標楷體" w:eastAsia="標楷體" w:hAnsi="標楷體" w:cs="標楷體"/>
                <w:kern w:val="0"/>
              </w:rPr>
            </w:pPr>
            <w:r w:rsidRPr="00F820ED">
              <w:rPr>
                <w:rFonts w:ascii="標楷體" w:eastAsia="標楷體" w:hAnsi="標楷體" w:cs="標楷體" w:hint="eastAsia"/>
                <w:kern w:val="0"/>
              </w:rPr>
              <w:t>每學年申場教師專業發展社群計畫。</w:t>
            </w:r>
          </w:p>
          <w:p w:rsidR="00566646" w:rsidRPr="00F820ED" w:rsidRDefault="00566646" w:rsidP="001C675D">
            <w:pPr>
              <w:numPr>
                <w:ilvl w:val="0"/>
                <w:numId w:val="59"/>
              </w:numPr>
              <w:tabs>
                <w:tab w:val="left" w:pos="186"/>
              </w:tabs>
              <w:adjustRightInd w:val="0"/>
              <w:snapToGrid w:val="0"/>
              <w:spacing w:line="360" w:lineRule="exact"/>
              <w:ind w:left="242" w:hanging="242"/>
              <w:jc w:val="both"/>
              <w:rPr>
                <w:rFonts w:ascii="標楷體" w:eastAsia="標楷體" w:hAnsi="標楷體" w:cs="標楷體"/>
                <w:kern w:val="0"/>
              </w:rPr>
            </w:pPr>
            <w:r w:rsidRPr="00F820ED">
              <w:rPr>
                <w:rFonts w:ascii="標楷體" w:eastAsia="標楷體" w:hAnsi="標楷體" w:cs="標楷體" w:hint="eastAsia"/>
                <w:kern w:val="0"/>
              </w:rPr>
              <w:t>每學年辦理校內教師至少10小時的教師研習活動（含法定、新興議題與教學知能等）。</w:t>
            </w:r>
          </w:p>
        </w:tc>
        <w:tc>
          <w:tcPr>
            <w:tcW w:w="2716" w:type="dxa"/>
          </w:tcPr>
          <w:p w:rsidR="00566646" w:rsidRPr="00F820ED" w:rsidRDefault="00566646" w:rsidP="001C675D">
            <w:pPr>
              <w:numPr>
                <w:ilvl w:val="0"/>
                <w:numId w:val="58"/>
              </w:numPr>
              <w:adjustRightInd w:val="0"/>
              <w:snapToGrid w:val="0"/>
              <w:spacing w:line="360" w:lineRule="exact"/>
              <w:ind w:left="346" w:hanging="346"/>
              <w:jc w:val="both"/>
              <w:rPr>
                <w:rFonts w:ascii="標楷體" w:eastAsia="標楷體" w:hAnsi="標楷體"/>
              </w:rPr>
            </w:pPr>
            <w:r w:rsidRPr="00F820ED">
              <w:rPr>
                <w:rFonts w:ascii="標楷體" w:eastAsia="標楷體" w:hAnsi="標楷體" w:cs="標楷體" w:hint="eastAsia"/>
              </w:rPr>
              <w:t>教師專業知能提升。</w:t>
            </w:r>
          </w:p>
          <w:p w:rsidR="00566646" w:rsidRPr="00F820ED" w:rsidRDefault="00566646" w:rsidP="001C675D">
            <w:pPr>
              <w:numPr>
                <w:ilvl w:val="0"/>
                <w:numId w:val="58"/>
              </w:numPr>
              <w:adjustRightInd w:val="0"/>
              <w:snapToGrid w:val="0"/>
              <w:spacing w:line="360" w:lineRule="exact"/>
              <w:ind w:left="346" w:hanging="346"/>
              <w:jc w:val="both"/>
              <w:rPr>
                <w:rFonts w:ascii="標楷體" w:eastAsia="標楷體" w:hAnsi="標楷體"/>
              </w:rPr>
            </w:pPr>
            <w:r w:rsidRPr="00F820ED">
              <w:rPr>
                <w:rFonts w:ascii="標楷體" w:eastAsia="標楷體" w:hAnsi="標楷體" w:cs="標楷體" w:hint="eastAsia"/>
              </w:rPr>
              <w:t>教師對於新興議題與教育政策能有較深的瞭解。</w:t>
            </w:r>
          </w:p>
        </w:tc>
      </w:tr>
      <w:tr w:rsidR="00F820ED" w:rsidRPr="00F820ED" w:rsidTr="00843EA0">
        <w:trPr>
          <w:trHeight w:val="710"/>
          <w:jc w:val="center"/>
        </w:trPr>
        <w:tc>
          <w:tcPr>
            <w:tcW w:w="1482" w:type="dxa"/>
            <w:vMerge/>
          </w:tcPr>
          <w:p w:rsidR="00566646" w:rsidRPr="00F820ED" w:rsidRDefault="00566646" w:rsidP="00566646">
            <w:pPr>
              <w:pStyle w:val="af3"/>
              <w:tabs>
                <w:tab w:val="left" w:pos="-142"/>
              </w:tabs>
              <w:ind w:left="-142" w:firstLineChars="0" w:firstLine="0"/>
              <w:rPr>
                <w:sz w:val="24"/>
              </w:rPr>
            </w:pPr>
          </w:p>
        </w:tc>
        <w:tc>
          <w:tcPr>
            <w:tcW w:w="2711" w:type="dxa"/>
          </w:tcPr>
          <w:p w:rsidR="00566646" w:rsidRPr="00F820ED" w:rsidRDefault="00566646" w:rsidP="001C675D">
            <w:pPr>
              <w:numPr>
                <w:ilvl w:val="0"/>
                <w:numId w:val="23"/>
              </w:numPr>
              <w:tabs>
                <w:tab w:val="left" w:pos="390"/>
              </w:tabs>
              <w:adjustRightInd w:val="0"/>
              <w:snapToGrid w:val="0"/>
              <w:spacing w:line="360" w:lineRule="exact"/>
              <w:ind w:left="248" w:hanging="248"/>
              <w:jc w:val="both"/>
              <w:rPr>
                <w:rFonts w:ascii="標楷體" w:eastAsia="標楷體" w:hAnsi="標楷體"/>
                <w:kern w:val="0"/>
              </w:rPr>
            </w:pPr>
            <w:r w:rsidRPr="00F820ED">
              <w:rPr>
                <w:rFonts w:eastAsia="標楷體" w:cs="標楷體" w:hint="eastAsia"/>
                <w:kern w:val="0"/>
              </w:rPr>
              <w:t>充實各科教學設備，含教具、教學參考圖書媒材。</w:t>
            </w:r>
          </w:p>
        </w:tc>
        <w:tc>
          <w:tcPr>
            <w:tcW w:w="2719" w:type="dxa"/>
          </w:tcPr>
          <w:p w:rsidR="00566646" w:rsidRPr="00F820ED" w:rsidRDefault="00566646" w:rsidP="001C675D">
            <w:pPr>
              <w:numPr>
                <w:ilvl w:val="0"/>
                <w:numId w:val="60"/>
              </w:numPr>
              <w:tabs>
                <w:tab w:val="left" w:pos="186"/>
              </w:tabs>
              <w:adjustRightInd w:val="0"/>
              <w:snapToGrid w:val="0"/>
              <w:spacing w:line="360" w:lineRule="exact"/>
              <w:ind w:left="230" w:hanging="230"/>
              <w:jc w:val="both"/>
              <w:rPr>
                <w:rFonts w:ascii="標楷體" w:eastAsia="標楷體" w:hAnsi="標楷體" w:cs="標楷體"/>
                <w:kern w:val="0"/>
              </w:rPr>
            </w:pPr>
            <w:r w:rsidRPr="00F820ED">
              <w:rPr>
                <w:rFonts w:ascii="標楷體" w:eastAsia="標楷體" w:hAnsi="標楷體" w:cs="標楷體" w:hint="eastAsia"/>
                <w:kern w:val="0"/>
              </w:rPr>
              <w:t>每學年增置教學需求圖書至少5000元。</w:t>
            </w:r>
          </w:p>
        </w:tc>
        <w:tc>
          <w:tcPr>
            <w:tcW w:w="2716" w:type="dxa"/>
          </w:tcPr>
          <w:p w:rsidR="00566646" w:rsidRPr="00F820ED" w:rsidRDefault="00566646" w:rsidP="001C675D">
            <w:pPr>
              <w:numPr>
                <w:ilvl w:val="0"/>
                <w:numId w:val="61"/>
              </w:numPr>
              <w:adjustRightInd w:val="0"/>
              <w:snapToGrid w:val="0"/>
              <w:spacing w:line="360" w:lineRule="exact"/>
              <w:ind w:left="346" w:hanging="346"/>
              <w:jc w:val="both"/>
              <w:rPr>
                <w:rFonts w:ascii="標楷體" w:eastAsia="標楷體" w:hAnsi="標楷體"/>
              </w:rPr>
            </w:pPr>
            <w:r w:rsidRPr="00F820ED">
              <w:rPr>
                <w:rFonts w:ascii="標楷體" w:eastAsia="標楷體" w:hAnsi="標楷體" w:hint="eastAsia"/>
              </w:rPr>
              <w:t>教師有合適合的補充教材可供使用。</w:t>
            </w:r>
          </w:p>
          <w:p w:rsidR="00566646" w:rsidRPr="00F820ED" w:rsidRDefault="00566646" w:rsidP="001C675D">
            <w:pPr>
              <w:numPr>
                <w:ilvl w:val="0"/>
                <w:numId w:val="61"/>
              </w:numPr>
              <w:adjustRightInd w:val="0"/>
              <w:snapToGrid w:val="0"/>
              <w:spacing w:line="360" w:lineRule="exact"/>
              <w:ind w:left="346" w:hanging="346"/>
              <w:jc w:val="both"/>
              <w:rPr>
                <w:rFonts w:ascii="標楷體" w:eastAsia="標楷體" w:hAnsi="標楷體"/>
              </w:rPr>
            </w:pPr>
            <w:r w:rsidRPr="00F820ED">
              <w:rPr>
                <w:rFonts w:ascii="標楷體" w:eastAsia="標楷體" w:hAnsi="標楷體" w:hint="eastAsia"/>
              </w:rPr>
              <w:t>提供教學使用的圖書與設備。</w:t>
            </w:r>
          </w:p>
        </w:tc>
      </w:tr>
      <w:tr w:rsidR="00F820ED" w:rsidRPr="00F820ED" w:rsidTr="00843EA0">
        <w:trPr>
          <w:cantSplit/>
          <w:trHeight w:val="1260"/>
          <w:jc w:val="center"/>
        </w:trPr>
        <w:tc>
          <w:tcPr>
            <w:tcW w:w="1482" w:type="dxa"/>
            <w:vMerge w:val="restart"/>
          </w:tcPr>
          <w:p w:rsidR="00566646" w:rsidRPr="00F820ED" w:rsidRDefault="00566646" w:rsidP="00566646">
            <w:pPr>
              <w:pStyle w:val="af3"/>
              <w:tabs>
                <w:tab w:val="left" w:pos="-142"/>
              </w:tabs>
              <w:ind w:left="-142" w:firstLineChars="0" w:firstLine="0"/>
              <w:rPr>
                <w:rFonts w:ascii="Times New Roman" w:hAnsi="Times New Roman"/>
                <w:sz w:val="24"/>
              </w:rPr>
            </w:pPr>
            <w:r w:rsidRPr="00F820ED">
              <w:rPr>
                <w:rFonts w:hint="eastAsia"/>
                <w:sz w:val="24"/>
              </w:rPr>
              <w:t>目標</w:t>
            </w:r>
            <w:r w:rsidRPr="00F820ED">
              <w:rPr>
                <w:sz w:val="24"/>
              </w:rPr>
              <w:t>3</w:t>
            </w:r>
            <w:r w:rsidRPr="00F820ED">
              <w:rPr>
                <w:rFonts w:hint="eastAsia"/>
                <w:sz w:val="24"/>
              </w:rPr>
              <w:t>：善用資訊科技融入教學，發展學生科技學習力</w:t>
            </w:r>
          </w:p>
        </w:tc>
        <w:tc>
          <w:tcPr>
            <w:tcW w:w="2711" w:type="dxa"/>
          </w:tcPr>
          <w:p w:rsidR="00566646" w:rsidRPr="00F820ED" w:rsidRDefault="00566646" w:rsidP="00CE6FE8">
            <w:pPr>
              <w:tabs>
                <w:tab w:val="left" w:pos="186"/>
              </w:tabs>
              <w:adjustRightInd w:val="0"/>
              <w:snapToGrid w:val="0"/>
              <w:spacing w:line="360" w:lineRule="exact"/>
              <w:jc w:val="both"/>
              <w:rPr>
                <w:rFonts w:ascii="標楷體" w:eastAsia="標楷體" w:hAnsi="標楷體"/>
                <w:kern w:val="0"/>
              </w:rPr>
            </w:pPr>
            <w:r w:rsidRPr="00F820ED">
              <w:rPr>
                <w:rFonts w:ascii="標楷體" w:eastAsia="標楷體" w:hAnsi="標楷體" w:cs="標楷體"/>
                <w:kern w:val="0"/>
              </w:rPr>
              <w:t>1.</w:t>
            </w:r>
            <w:r w:rsidR="00CE6FE8" w:rsidRPr="00F820ED">
              <w:rPr>
                <w:rFonts w:ascii="標楷體" w:eastAsia="標楷體" w:hAnsi="標楷體" w:cs="標楷體" w:hint="eastAsia"/>
                <w:kern w:val="0"/>
              </w:rPr>
              <w:t>建構數位化學習環境</w:t>
            </w:r>
          </w:p>
        </w:tc>
        <w:tc>
          <w:tcPr>
            <w:tcW w:w="2719" w:type="dxa"/>
          </w:tcPr>
          <w:p w:rsidR="00CE6FE8" w:rsidRPr="00F820ED" w:rsidRDefault="00CE6FE8" w:rsidP="001C675D">
            <w:pPr>
              <w:numPr>
                <w:ilvl w:val="0"/>
                <w:numId w:val="26"/>
              </w:numPr>
              <w:adjustRightInd w:val="0"/>
              <w:snapToGrid w:val="0"/>
              <w:spacing w:line="360" w:lineRule="exact"/>
              <w:ind w:left="230" w:hanging="230"/>
              <w:jc w:val="both"/>
              <w:rPr>
                <w:rFonts w:ascii="標楷體" w:eastAsia="標楷體" w:hAnsi="標楷體" w:cs="標楷體"/>
              </w:rPr>
            </w:pPr>
            <w:r w:rsidRPr="00F820ED">
              <w:rPr>
                <w:rFonts w:ascii="標楷體" w:eastAsia="標楷體" w:hAnsi="標楷體" w:cs="標楷體" w:hint="eastAsia"/>
              </w:rPr>
              <w:t>專科教室與班級教室的</w:t>
            </w:r>
            <w:r w:rsidR="00EC1C8B" w:rsidRPr="00F820ED">
              <w:rPr>
                <w:rFonts w:ascii="標楷體" w:eastAsia="標楷體" w:hAnsi="標楷體" w:cs="標楷體" w:hint="eastAsia"/>
              </w:rPr>
              <w:t>連網及</w:t>
            </w:r>
            <w:r w:rsidR="007D2B08" w:rsidRPr="00F820ED">
              <w:rPr>
                <w:rFonts w:ascii="標楷體" w:eastAsia="標楷體" w:hAnsi="標楷體" w:cs="標楷體" w:hint="eastAsia"/>
              </w:rPr>
              <w:t>投影設備</w:t>
            </w:r>
            <w:r w:rsidRPr="00F820ED">
              <w:rPr>
                <w:rFonts w:ascii="標楷體" w:eastAsia="標楷體" w:hAnsi="標楷體" w:cs="標楷體" w:hint="eastAsia"/>
              </w:rPr>
              <w:t>，並完善視聽備連線。</w:t>
            </w:r>
          </w:p>
          <w:p w:rsidR="00566646" w:rsidRPr="00F820ED" w:rsidRDefault="00CE6FE8" w:rsidP="001C675D">
            <w:pPr>
              <w:numPr>
                <w:ilvl w:val="0"/>
                <w:numId w:val="26"/>
              </w:numPr>
              <w:adjustRightInd w:val="0"/>
              <w:snapToGrid w:val="0"/>
              <w:spacing w:line="360" w:lineRule="exact"/>
              <w:ind w:left="230" w:hanging="230"/>
              <w:jc w:val="both"/>
              <w:rPr>
                <w:rFonts w:ascii="標楷體" w:eastAsia="標楷體" w:hAnsi="標楷體" w:cs="標楷體"/>
              </w:rPr>
            </w:pPr>
            <w:r w:rsidRPr="00F820ED">
              <w:rPr>
                <w:rFonts w:ascii="標楷體" w:eastAsia="標楷體" w:hAnsi="標楷體" w:cs="標楷體" w:hint="eastAsia"/>
              </w:rPr>
              <w:t>電腦教室的設備更新達到80％以上。</w:t>
            </w:r>
          </w:p>
          <w:p w:rsidR="000410F6" w:rsidRPr="00F820ED" w:rsidRDefault="000410F6" w:rsidP="001C675D">
            <w:pPr>
              <w:numPr>
                <w:ilvl w:val="0"/>
                <w:numId w:val="26"/>
              </w:numPr>
              <w:adjustRightInd w:val="0"/>
              <w:snapToGrid w:val="0"/>
              <w:spacing w:line="360" w:lineRule="exact"/>
              <w:ind w:left="230" w:hanging="230"/>
              <w:jc w:val="both"/>
              <w:rPr>
                <w:rFonts w:ascii="標楷體" w:eastAsia="標楷體" w:hAnsi="標楷體" w:cs="標楷體"/>
              </w:rPr>
            </w:pPr>
            <w:r w:rsidRPr="00F820ED">
              <w:rPr>
                <w:rFonts w:ascii="標楷體" w:eastAsia="標楷體" w:hAnsi="標楷體" w:cs="標楷體" w:hint="eastAsia"/>
              </w:rPr>
              <w:t>至少校內一半以上的教師能將教學成果製成網頁。</w:t>
            </w:r>
          </w:p>
        </w:tc>
        <w:tc>
          <w:tcPr>
            <w:tcW w:w="2716" w:type="dxa"/>
          </w:tcPr>
          <w:p w:rsidR="000410F6" w:rsidRPr="00F820ED" w:rsidRDefault="00CE6FE8" w:rsidP="001C675D">
            <w:pPr>
              <w:numPr>
                <w:ilvl w:val="0"/>
                <w:numId w:val="62"/>
              </w:numPr>
              <w:adjustRightInd w:val="0"/>
              <w:snapToGrid w:val="0"/>
              <w:spacing w:line="360" w:lineRule="exact"/>
              <w:ind w:left="346" w:hanging="346"/>
              <w:jc w:val="both"/>
              <w:rPr>
                <w:rFonts w:ascii="標楷體" w:eastAsia="標楷體" w:hAnsi="標楷體"/>
              </w:rPr>
            </w:pPr>
            <w:r w:rsidRPr="00F820ED">
              <w:rPr>
                <w:rFonts w:ascii="標楷體" w:eastAsia="標楷體" w:hAnsi="標楷體" w:cs="標楷體" w:hint="eastAsia"/>
              </w:rPr>
              <w:t>完</w:t>
            </w:r>
            <w:r w:rsidRPr="00F820ED">
              <w:rPr>
                <w:rFonts w:ascii="標楷體" w:eastAsia="標楷體" w:hAnsi="標楷體" w:hint="eastAsia"/>
              </w:rPr>
              <w:t>善數位化學習環境</w:t>
            </w:r>
          </w:p>
          <w:p w:rsidR="00B62145" w:rsidRPr="00F820ED" w:rsidRDefault="00B62145" w:rsidP="001C675D">
            <w:pPr>
              <w:numPr>
                <w:ilvl w:val="0"/>
                <w:numId w:val="62"/>
              </w:numPr>
              <w:adjustRightInd w:val="0"/>
              <w:snapToGrid w:val="0"/>
              <w:spacing w:line="360" w:lineRule="exact"/>
              <w:ind w:left="346" w:hanging="346"/>
              <w:jc w:val="both"/>
              <w:rPr>
                <w:rFonts w:ascii="標楷體" w:eastAsia="標楷體" w:hAnsi="標楷體"/>
              </w:rPr>
            </w:pPr>
            <w:r w:rsidRPr="00F820ED">
              <w:rPr>
                <w:rFonts w:ascii="標楷體" w:eastAsia="標楷體" w:hAnsi="標楷體" w:cs="標楷體" w:hint="eastAsia"/>
              </w:rPr>
              <w:t>教師教學檔案上傳網頁</w:t>
            </w:r>
          </w:p>
        </w:tc>
      </w:tr>
      <w:tr w:rsidR="00F820ED" w:rsidRPr="00F820ED" w:rsidTr="00843EA0">
        <w:trPr>
          <w:cantSplit/>
          <w:trHeight w:val="1258"/>
          <w:jc w:val="center"/>
        </w:trPr>
        <w:tc>
          <w:tcPr>
            <w:tcW w:w="1482" w:type="dxa"/>
            <w:vMerge/>
          </w:tcPr>
          <w:p w:rsidR="00F76BBD" w:rsidRPr="00F820ED" w:rsidRDefault="00F76BBD" w:rsidP="00566646">
            <w:pPr>
              <w:pStyle w:val="af3"/>
              <w:tabs>
                <w:tab w:val="left" w:pos="-142"/>
              </w:tabs>
              <w:ind w:left="-142" w:firstLineChars="0" w:firstLine="0"/>
              <w:rPr>
                <w:rFonts w:ascii="Times New Roman" w:hAnsi="Times New Roman"/>
                <w:b/>
                <w:bCs/>
                <w:kern w:val="0"/>
                <w:sz w:val="24"/>
              </w:rPr>
            </w:pPr>
          </w:p>
        </w:tc>
        <w:tc>
          <w:tcPr>
            <w:tcW w:w="2711" w:type="dxa"/>
          </w:tcPr>
          <w:p w:rsidR="00F76BBD" w:rsidRPr="00F820ED" w:rsidRDefault="00A152ED" w:rsidP="00B62145">
            <w:pPr>
              <w:adjustRightInd w:val="0"/>
              <w:snapToGrid w:val="0"/>
              <w:spacing w:line="360" w:lineRule="exact"/>
              <w:jc w:val="both"/>
              <w:rPr>
                <w:rFonts w:ascii="標楷體" w:eastAsia="標楷體" w:hAnsi="標楷體" w:cs="標楷體"/>
              </w:rPr>
            </w:pPr>
            <w:r w:rsidRPr="00F820ED">
              <w:rPr>
                <w:rFonts w:eastAsia="標楷體" w:cs="標楷體" w:hint="eastAsia"/>
                <w:kern w:val="0"/>
              </w:rPr>
              <w:t>2.</w:t>
            </w:r>
            <w:r w:rsidR="00CE6FE8" w:rsidRPr="00F820ED">
              <w:rPr>
                <w:rFonts w:eastAsia="標楷體" w:cs="標楷體" w:hint="eastAsia"/>
                <w:kern w:val="0"/>
              </w:rPr>
              <w:t>推動資訊</w:t>
            </w:r>
            <w:r w:rsidR="00B62145" w:rsidRPr="00F820ED">
              <w:rPr>
                <w:rFonts w:eastAsia="標楷體" w:cs="標楷體" w:hint="eastAsia"/>
                <w:kern w:val="0"/>
              </w:rPr>
              <w:t>及</w:t>
            </w:r>
            <w:r w:rsidR="00CE6FE8" w:rsidRPr="00F820ED">
              <w:rPr>
                <w:rFonts w:eastAsia="標楷體" w:cs="標楷體" w:hint="eastAsia"/>
                <w:kern w:val="0"/>
              </w:rPr>
              <w:t>科</w:t>
            </w:r>
            <w:r w:rsidR="00B62145" w:rsidRPr="00F820ED">
              <w:rPr>
                <w:rFonts w:eastAsia="標楷體" w:cs="標楷體" w:hint="eastAsia"/>
                <w:kern w:val="0"/>
              </w:rPr>
              <w:t>學</w:t>
            </w:r>
            <w:r w:rsidR="00CE6FE8" w:rsidRPr="00F820ED">
              <w:rPr>
                <w:rFonts w:eastAsia="標楷體" w:cs="標楷體" w:hint="eastAsia"/>
                <w:kern w:val="0"/>
              </w:rPr>
              <w:t>教育活動</w:t>
            </w:r>
          </w:p>
        </w:tc>
        <w:tc>
          <w:tcPr>
            <w:tcW w:w="2719" w:type="dxa"/>
          </w:tcPr>
          <w:p w:rsidR="00F76BBD" w:rsidRPr="00F820ED" w:rsidRDefault="00CE6FE8" w:rsidP="001C675D">
            <w:pPr>
              <w:numPr>
                <w:ilvl w:val="0"/>
                <w:numId w:val="27"/>
              </w:numPr>
              <w:adjustRightInd w:val="0"/>
              <w:snapToGrid w:val="0"/>
              <w:spacing w:line="360" w:lineRule="exact"/>
              <w:ind w:left="384" w:hanging="384"/>
              <w:jc w:val="both"/>
              <w:rPr>
                <w:rFonts w:ascii="標楷體" w:eastAsia="標楷體" w:hAnsi="標楷體" w:cs="標楷體"/>
              </w:rPr>
            </w:pPr>
            <w:r w:rsidRPr="00F820ED">
              <w:rPr>
                <w:rFonts w:ascii="標楷體" w:eastAsia="標楷體" w:hAnsi="標楷體" w:cs="標楷體" w:hint="eastAsia"/>
              </w:rPr>
              <w:t>每年定期更新或維護實驗儀器、生科器具</w:t>
            </w:r>
          </w:p>
          <w:p w:rsidR="00CE6FE8" w:rsidRPr="00F820ED" w:rsidRDefault="00CE6FE8" w:rsidP="001C675D">
            <w:pPr>
              <w:numPr>
                <w:ilvl w:val="0"/>
                <w:numId w:val="27"/>
              </w:numPr>
              <w:adjustRightInd w:val="0"/>
              <w:snapToGrid w:val="0"/>
              <w:spacing w:line="360" w:lineRule="exact"/>
              <w:ind w:left="384" w:hanging="384"/>
              <w:jc w:val="both"/>
              <w:rPr>
                <w:rFonts w:ascii="標楷體" w:eastAsia="標楷體" w:hAnsi="標楷體" w:cs="標楷體"/>
              </w:rPr>
            </w:pPr>
            <w:r w:rsidRPr="00F820ED">
              <w:rPr>
                <w:rFonts w:ascii="標楷體" w:eastAsia="標楷體" w:hAnsi="標楷體" w:cs="標楷體" w:hint="eastAsia"/>
              </w:rPr>
              <w:t>每年至少一年作品報名高雄市國中小科學展覽比賽，並協助其經費事宜。</w:t>
            </w:r>
          </w:p>
          <w:p w:rsidR="00CE6FE8" w:rsidRPr="00F820ED" w:rsidRDefault="00CE6FE8" w:rsidP="001C675D">
            <w:pPr>
              <w:numPr>
                <w:ilvl w:val="0"/>
                <w:numId w:val="27"/>
              </w:numPr>
              <w:adjustRightInd w:val="0"/>
              <w:snapToGrid w:val="0"/>
              <w:spacing w:line="360" w:lineRule="exact"/>
              <w:ind w:left="384" w:hanging="384"/>
              <w:jc w:val="both"/>
              <w:rPr>
                <w:rFonts w:ascii="標楷體" w:eastAsia="標楷體" w:hAnsi="標楷體" w:cs="標楷體"/>
              </w:rPr>
            </w:pPr>
            <w:r w:rsidRPr="00F820ED">
              <w:rPr>
                <w:rFonts w:ascii="標楷體" w:eastAsia="標楷體" w:hAnsi="標楷體" w:cs="標楷體" w:hint="eastAsia"/>
              </w:rPr>
              <w:t>每學年校內安排至少二場次的資訊科技教師研習</w:t>
            </w:r>
            <w:r w:rsidR="008F740F" w:rsidRPr="00F820ED">
              <w:rPr>
                <w:rFonts w:ascii="標楷體" w:eastAsia="標楷體" w:hAnsi="標楷體" w:cs="標楷體" w:hint="eastAsia"/>
              </w:rPr>
              <w:t>。</w:t>
            </w:r>
          </w:p>
          <w:p w:rsidR="00CE6FE8" w:rsidRPr="00F820ED" w:rsidRDefault="00CE6FE8" w:rsidP="001C675D">
            <w:pPr>
              <w:numPr>
                <w:ilvl w:val="0"/>
                <w:numId w:val="27"/>
              </w:numPr>
              <w:adjustRightInd w:val="0"/>
              <w:snapToGrid w:val="0"/>
              <w:spacing w:line="360" w:lineRule="exact"/>
              <w:ind w:left="384" w:hanging="384"/>
              <w:jc w:val="both"/>
              <w:rPr>
                <w:rFonts w:ascii="標楷體" w:eastAsia="標楷體" w:hAnsi="標楷體" w:cs="標楷體"/>
              </w:rPr>
            </w:pPr>
            <w:r w:rsidRPr="00F820ED">
              <w:rPr>
                <w:rFonts w:ascii="標楷體" w:eastAsia="標楷體" w:hAnsi="標楷體" w:cs="標楷體" w:hint="eastAsia"/>
              </w:rPr>
              <w:t>結合外部資源，每學年至少辦理乙次資訊科技的學習活動。</w:t>
            </w:r>
          </w:p>
        </w:tc>
        <w:tc>
          <w:tcPr>
            <w:tcW w:w="2716" w:type="dxa"/>
          </w:tcPr>
          <w:p w:rsidR="00F76BBD" w:rsidRPr="00F820ED" w:rsidRDefault="00164B5E" w:rsidP="001C675D">
            <w:pPr>
              <w:numPr>
                <w:ilvl w:val="0"/>
                <w:numId w:val="28"/>
              </w:numPr>
              <w:adjustRightInd w:val="0"/>
              <w:snapToGrid w:val="0"/>
              <w:spacing w:line="360" w:lineRule="exact"/>
              <w:ind w:left="297" w:hanging="297"/>
              <w:jc w:val="both"/>
              <w:rPr>
                <w:rFonts w:ascii="標楷體" w:eastAsia="標楷體" w:hAnsi="標楷體" w:cs="標楷體"/>
              </w:rPr>
            </w:pPr>
            <w:r w:rsidRPr="00F820ED">
              <w:rPr>
                <w:rFonts w:ascii="標楷體" w:eastAsia="標楷體" w:hAnsi="標楷體" w:cs="標楷體" w:hint="eastAsia"/>
              </w:rPr>
              <w:t>發揮自然實驗室（生科教室）的使用效能。</w:t>
            </w:r>
          </w:p>
          <w:p w:rsidR="00164B5E" w:rsidRPr="00F820ED" w:rsidRDefault="00164B5E" w:rsidP="001C675D">
            <w:pPr>
              <w:numPr>
                <w:ilvl w:val="0"/>
                <w:numId w:val="28"/>
              </w:numPr>
              <w:adjustRightInd w:val="0"/>
              <w:snapToGrid w:val="0"/>
              <w:spacing w:line="360" w:lineRule="exact"/>
              <w:ind w:left="297" w:hanging="297"/>
              <w:jc w:val="both"/>
              <w:rPr>
                <w:rFonts w:ascii="標楷體" w:eastAsia="標楷體" w:hAnsi="標楷體" w:cs="標楷體"/>
              </w:rPr>
            </w:pPr>
            <w:r w:rsidRPr="00F820ED">
              <w:rPr>
                <w:rFonts w:ascii="標楷體" w:eastAsia="標楷體" w:hAnsi="標楷體" w:cs="標楷體" w:hint="eastAsia"/>
              </w:rPr>
              <w:t>提升校內科學教育風氣。</w:t>
            </w:r>
          </w:p>
          <w:p w:rsidR="00164B5E" w:rsidRPr="00F820ED" w:rsidRDefault="00457C76" w:rsidP="001C675D">
            <w:pPr>
              <w:numPr>
                <w:ilvl w:val="0"/>
                <w:numId w:val="28"/>
              </w:numPr>
              <w:adjustRightInd w:val="0"/>
              <w:snapToGrid w:val="0"/>
              <w:spacing w:line="360" w:lineRule="exact"/>
              <w:ind w:left="297" w:hanging="297"/>
              <w:jc w:val="both"/>
              <w:rPr>
                <w:rFonts w:ascii="標楷體" w:eastAsia="標楷體" w:hAnsi="標楷體" w:cs="標楷體"/>
              </w:rPr>
            </w:pPr>
            <w:r w:rsidRPr="00F820ED">
              <w:rPr>
                <w:rFonts w:ascii="標楷體" w:eastAsia="標楷體" w:hAnsi="標楷體" w:cs="標楷體" w:hint="eastAsia"/>
              </w:rPr>
              <w:t>校內教師具備資訊科技的基礎知能，含教學網頁</w:t>
            </w:r>
            <w:r w:rsidR="00164B5E" w:rsidRPr="00F820ED">
              <w:rPr>
                <w:rFonts w:ascii="標楷體" w:eastAsia="標楷體" w:hAnsi="標楷體" w:cs="標楷體" w:hint="eastAsia"/>
              </w:rPr>
              <w:t>、資訊</w:t>
            </w:r>
            <w:r w:rsidRPr="00F820ED">
              <w:rPr>
                <w:rFonts w:ascii="標楷體" w:eastAsia="標楷體" w:hAnsi="標楷體" w:cs="標楷體" w:hint="eastAsia"/>
              </w:rPr>
              <w:t>科技</w:t>
            </w:r>
            <w:r w:rsidR="00164B5E" w:rsidRPr="00F820ED">
              <w:rPr>
                <w:rFonts w:ascii="標楷體" w:eastAsia="標楷體" w:hAnsi="標楷體" w:cs="標楷體" w:hint="eastAsia"/>
              </w:rPr>
              <w:t>倫理與安全等</w:t>
            </w:r>
            <w:r w:rsidR="000410F6" w:rsidRPr="00F820ED">
              <w:rPr>
                <w:rFonts w:ascii="標楷體" w:eastAsia="標楷體" w:hAnsi="標楷體" w:cs="標楷體" w:hint="eastAsia"/>
              </w:rPr>
              <w:t>。</w:t>
            </w:r>
          </w:p>
        </w:tc>
      </w:tr>
      <w:tr w:rsidR="00F820ED" w:rsidRPr="00F820ED" w:rsidTr="00B01E80">
        <w:trPr>
          <w:trHeight w:val="696"/>
          <w:jc w:val="center"/>
        </w:trPr>
        <w:tc>
          <w:tcPr>
            <w:tcW w:w="1482" w:type="dxa"/>
            <w:vMerge w:val="restart"/>
          </w:tcPr>
          <w:p w:rsidR="00B01E80" w:rsidRPr="00F820ED" w:rsidRDefault="00B01E80" w:rsidP="00B01E80">
            <w:pPr>
              <w:pStyle w:val="af3"/>
              <w:tabs>
                <w:tab w:val="left" w:pos="851"/>
              </w:tabs>
              <w:spacing w:line="440" w:lineRule="exact"/>
              <w:ind w:left="0" w:firstLineChars="0" w:firstLine="0"/>
              <w:rPr>
                <w:rFonts w:ascii="Times New Roman" w:hAnsi="Times New Roman"/>
                <w:sz w:val="24"/>
              </w:rPr>
            </w:pPr>
            <w:r w:rsidRPr="00F820ED">
              <w:rPr>
                <w:rFonts w:hint="eastAsia"/>
                <w:sz w:val="24"/>
              </w:rPr>
              <w:t>目標</w:t>
            </w:r>
            <w:r w:rsidRPr="00F820ED">
              <w:rPr>
                <w:sz w:val="24"/>
              </w:rPr>
              <w:t>4</w:t>
            </w:r>
            <w:r w:rsidRPr="00F820ED">
              <w:rPr>
                <w:rFonts w:hint="eastAsia"/>
                <w:sz w:val="24"/>
              </w:rPr>
              <w:t>：推展閱讀活動，帶動全校閱讀風氣</w:t>
            </w:r>
          </w:p>
        </w:tc>
        <w:tc>
          <w:tcPr>
            <w:tcW w:w="2711" w:type="dxa"/>
          </w:tcPr>
          <w:p w:rsidR="00B01E80" w:rsidRPr="00F820ED" w:rsidRDefault="00B01E80" w:rsidP="00566646">
            <w:pPr>
              <w:tabs>
                <w:tab w:val="left" w:pos="186"/>
              </w:tabs>
              <w:adjustRightInd w:val="0"/>
              <w:snapToGrid w:val="0"/>
              <w:spacing w:line="360" w:lineRule="exact"/>
              <w:jc w:val="both"/>
              <w:rPr>
                <w:rFonts w:ascii="標楷體" w:eastAsia="標楷體" w:hAnsi="標楷體"/>
                <w:kern w:val="0"/>
              </w:rPr>
            </w:pPr>
            <w:r w:rsidRPr="00F820ED">
              <w:rPr>
                <w:rFonts w:ascii="標楷體" w:eastAsia="標楷體" w:hAnsi="標楷體" w:cs="標楷體"/>
                <w:kern w:val="0"/>
              </w:rPr>
              <w:t>1.</w:t>
            </w:r>
            <w:r w:rsidRPr="00F820ED">
              <w:rPr>
                <w:rFonts w:ascii="標楷體" w:eastAsia="標楷體" w:hAnsi="標楷體" w:cs="標楷體" w:hint="eastAsia"/>
                <w:kern w:val="0"/>
              </w:rPr>
              <w:t>整合資源，</w:t>
            </w:r>
            <w:r w:rsidR="00BC2307" w:rsidRPr="00F820ED">
              <w:rPr>
                <w:rFonts w:ascii="標楷體" w:eastAsia="標楷體" w:hAnsi="標楷體" w:cs="標楷體" w:hint="eastAsia"/>
                <w:kern w:val="0"/>
              </w:rPr>
              <w:t>完善圖書館功能</w:t>
            </w:r>
          </w:p>
        </w:tc>
        <w:tc>
          <w:tcPr>
            <w:tcW w:w="2719" w:type="dxa"/>
          </w:tcPr>
          <w:p w:rsidR="00BC2307" w:rsidRPr="00F820ED" w:rsidRDefault="00CC7AF9" w:rsidP="001C675D">
            <w:pPr>
              <w:numPr>
                <w:ilvl w:val="0"/>
                <w:numId w:val="40"/>
              </w:numPr>
              <w:tabs>
                <w:tab w:val="clear" w:pos="480"/>
              </w:tabs>
              <w:ind w:left="230" w:hanging="230"/>
              <w:rPr>
                <w:rFonts w:ascii="標楷體" w:eastAsia="標楷體" w:hAnsi="標楷體"/>
                <w:kern w:val="0"/>
              </w:rPr>
            </w:pPr>
            <w:r w:rsidRPr="00F820ED">
              <w:rPr>
                <w:rFonts w:ascii="標楷體" w:eastAsia="標楷體" w:hAnsi="標楷體" w:cs="標楷體" w:hint="eastAsia"/>
                <w:kern w:val="0"/>
              </w:rPr>
              <w:t>每學年辦理</w:t>
            </w:r>
            <w:r w:rsidR="00F20723" w:rsidRPr="00F820ED">
              <w:rPr>
                <w:rFonts w:ascii="標楷體" w:eastAsia="標楷體" w:hAnsi="標楷體" w:cs="標楷體" w:hint="eastAsia"/>
                <w:kern w:val="0"/>
              </w:rPr>
              <w:t>認識</w:t>
            </w:r>
            <w:r w:rsidRPr="00F820ED">
              <w:rPr>
                <w:rFonts w:ascii="標楷體" w:eastAsia="標楷體" w:hAnsi="標楷體" w:cs="標楷體" w:hint="eastAsia"/>
                <w:kern w:val="0"/>
              </w:rPr>
              <w:t>圖書館</w:t>
            </w:r>
            <w:r w:rsidR="00F20723" w:rsidRPr="00F820ED">
              <w:rPr>
                <w:rFonts w:ascii="標楷體" w:eastAsia="標楷體" w:hAnsi="標楷體" w:cs="標楷體" w:hint="eastAsia"/>
                <w:kern w:val="0"/>
              </w:rPr>
              <w:t>活動</w:t>
            </w:r>
            <w:r w:rsidRPr="00F820ED">
              <w:rPr>
                <w:rFonts w:ascii="標楷體" w:eastAsia="標楷體" w:hAnsi="標楷體" w:cs="標楷體" w:hint="eastAsia"/>
                <w:kern w:val="0"/>
              </w:rPr>
              <w:t>。</w:t>
            </w:r>
          </w:p>
          <w:p w:rsidR="00740B4B" w:rsidRPr="00F820ED" w:rsidRDefault="00740B4B" w:rsidP="001C675D">
            <w:pPr>
              <w:numPr>
                <w:ilvl w:val="0"/>
                <w:numId w:val="40"/>
              </w:numPr>
              <w:tabs>
                <w:tab w:val="clear" w:pos="480"/>
              </w:tabs>
              <w:ind w:left="230" w:hanging="230"/>
              <w:rPr>
                <w:rFonts w:ascii="標楷體" w:eastAsia="標楷體" w:hAnsi="標楷體"/>
                <w:kern w:val="0"/>
              </w:rPr>
            </w:pPr>
            <w:r w:rsidRPr="00F820ED">
              <w:rPr>
                <w:rFonts w:ascii="標楷體" w:eastAsia="標楷體" w:hAnsi="標楷體" w:hint="eastAsia"/>
                <w:kern w:val="0"/>
              </w:rPr>
              <w:t>定期整理書目，</w:t>
            </w:r>
            <w:r w:rsidR="00621EDB" w:rsidRPr="00F820ED">
              <w:rPr>
                <w:rFonts w:ascii="標楷體" w:eastAsia="標楷體" w:hAnsi="標楷體" w:hint="eastAsia"/>
                <w:kern w:val="0"/>
              </w:rPr>
              <w:t>達成</w:t>
            </w:r>
            <w:r w:rsidRPr="00F820ED">
              <w:rPr>
                <w:rFonts w:ascii="標楷體" w:eastAsia="標楷體" w:hAnsi="標楷體" w:hint="eastAsia"/>
                <w:kern w:val="0"/>
              </w:rPr>
              <w:t>書目電子化</w:t>
            </w:r>
            <w:r w:rsidR="00621EDB" w:rsidRPr="00F820ED">
              <w:rPr>
                <w:rFonts w:ascii="標楷體" w:eastAsia="標楷體" w:hAnsi="標楷體" w:hint="eastAsia"/>
                <w:kern w:val="0"/>
              </w:rPr>
              <w:t>。</w:t>
            </w:r>
          </w:p>
          <w:p w:rsidR="00B01E80" w:rsidRPr="00F820ED" w:rsidRDefault="00BC2307" w:rsidP="001C675D">
            <w:pPr>
              <w:numPr>
                <w:ilvl w:val="0"/>
                <w:numId w:val="40"/>
              </w:numPr>
              <w:tabs>
                <w:tab w:val="clear" w:pos="480"/>
              </w:tabs>
              <w:ind w:left="230" w:hanging="230"/>
              <w:rPr>
                <w:rFonts w:ascii="標楷體" w:eastAsia="標楷體" w:hAnsi="標楷體"/>
                <w:kern w:val="0"/>
              </w:rPr>
            </w:pPr>
            <w:r w:rsidRPr="00F820ED">
              <w:rPr>
                <w:rFonts w:ascii="標楷體" w:eastAsia="標楷體" w:hAnsi="標楷體" w:cs="標楷體" w:hint="eastAsia"/>
                <w:kern w:val="0"/>
              </w:rPr>
              <w:t>整合校內外資源，每學年更新圖書館館藏，金額至少在一萬元。</w:t>
            </w:r>
          </w:p>
        </w:tc>
        <w:tc>
          <w:tcPr>
            <w:tcW w:w="2716" w:type="dxa"/>
          </w:tcPr>
          <w:p w:rsidR="00CC7AF9" w:rsidRPr="00F820ED" w:rsidRDefault="00CC7AF9" w:rsidP="001C675D">
            <w:pPr>
              <w:numPr>
                <w:ilvl w:val="0"/>
                <w:numId w:val="29"/>
              </w:numPr>
              <w:adjustRightInd w:val="0"/>
              <w:snapToGrid w:val="0"/>
              <w:spacing w:line="360" w:lineRule="exact"/>
              <w:ind w:left="346" w:hanging="346"/>
              <w:jc w:val="both"/>
              <w:rPr>
                <w:rFonts w:ascii="標楷體" w:eastAsia="標楷體" w:hAnsi="標楷體"/>
              </w:rPr>
            </w:pPr>
            <w:r w:rsidRPr="00F820ED">
              <w:rPr>
                <w:rFonts w:ascii="標楷體" w:eastAsia="標楷體" w:hAnsi="標楷體" w:cs="標楷體" w:hint="eastAsia"/>
              </w:rPr>
              <w:t>學生認識圖書館，並能利用圖書資源。</w:t>
            </w:r>
          </w:p>
          <w:p w:rsidR="00621EDB" w:rsidRPr="00F820ED" w:rsidRDefault="00621EDB" w:rsidP="001C675D">
            <w:pPr>
              <w:numPr>
                <w:ilvl w:val="0"/>
                <w:numId w:val="29"/>
              </w:numPr>
              <w:adjustRightInd w:val="0"/>
              <w:snapToGrid w:val="0"/>
              <w:spacing w:line="360" w:lineRule="exact"/>
              <w:ind w:left="346" w:hanging="346"/>
              <w:jc w:val="both"/>
              <w:rPr>
                <w:rFonts w:ascii="標楷體" w:eastAsia="標楷體" w:hAnsi="標楷體"/>
              </w:rPr>
            </w:pPr>
            <w:r w:rsidRPr="00F820ED">
              <w:rPr>
                <w:rFonts w:ascii="標楷體" w:eastAsia="標楷體" w:hAnsi="標楷體" w:hint="eastAsia"/>
              </w:rPr>
              <w:t>書目電子化，方便師師生借閱。</w:t>
            </w:r>
          </w:p>
          <w:p w:rsidR="00B01E80" w:rsidRPr="00F820ED" w:rsidRDefault="00CC7AF9" w:rsidP="001C675D">
            <w:pPr>
              <w:numPr>
                <w:ilvl w:val="0"/>
                <w:numId w:val="29"/>
              </w:numPr>
              <w:adjustRightInd w:val="0"/>
              <w:snapToGrid w:val="0"/>
              <w:spacing w:line="360" w:lineRule="exact"/>
              <w:ind w:left="346" w:hanging="346"/>
              <w:jc w:val="both"/>
              <w:rPr>
                <w:rFonts w:ascii="標楷體" w:eastAsia="標楷體" w:hAnsi="標楷體"/>
              </w:rPr>
            </w:pPr>
            <w:r w:rsidRPr="00F820ED">
              <w:rPr>
                <w:rFonts w:ascii="標楷體" w:eastAsia="標楷體" w:hAnsi="標楷體" w:hint="eastAsia"/>
              </w:rPr>
              <w:t>充實圖書館館藏，讓</w:t>
            </w:r>
            <w:r w:rsidR="00621EDB" w:rsidRPr="00F820ED">
              <w:rPr>
                <w:rFonts w:ascii="標楷體" w:eastAsia="標楷體" w:hAnsi="標楷體" w:hint="eastAsia"/>
              </w:rPr>
              <w:t>師</w:t>
            </w:r>
            <w:r w:rsidRPr="00F820ED">
              <w:rPr>
                <w:rFonts w:ascii="標楷體" w:eastAsia="標楷體" w:hAnsi="標楷體" w:hint="eastAsia"/>
              </w:rPr>
              <w:t>生樂於使用圖書資源。</w:t>
            </w:r>
          </w:p>
        </w:tc>
      </w:tr>
      <w:tr w:rsidR="00F820ED" w:rsidRPr="00F820ED" w:rsidTr="00843EA0">
        <w:trPr>
          <w:trHeight w:val="1165"/>
          <w:jc w:val="center"/>
        </w:trPr>
        <w:tc>
          <w:tcPr>
            <w:tcW w:w="1482" w:type="dxa"/>
            <w:vMerge/>
          </w:tcPr>
          <w:p w:rsidR="00B01E80" w:rsidRPr="00F820ED" w:rsidRDefault="00B01E80" w:rsidP="00B01E80">
            <w:pPr>
              <w:pStyle w:val="af3"/>
              <w:tabs>
                <w:tab w:val="left" w:pos="851"/>
              </w:tabs>
              <w:spacing w:line="440" w:lineRule="exact"/>
              <w:ind w:left="0" w:firstLineChars="0" w:firstLine="0"/>
              <w:rPr>
                <w:sz w:val="24"/>
              </w:rPr>
            </w:pPr>
          </w:p>
        </w:tc>
        <w:tc>
          <w:tcPr>
            <w:tcW w:w="2711" w:type="dxa"/>
          </w:tcPr>
          <w:p w:rsidR="00B01E80" w:rsidRPr="00F820ED" w:rsidRDefault="00BC2307" w:rsidP="00566646">
            <w:pPr>
              <w:tabs>
                <w:tab w:val="left" w:pos="186"/>
              </w:tabs>
              <w:adjustRightInd w:val="0"/>
              <w:snapToGrid w:val="0"/>
              <w:spacing w:line="360" w:lineRule="exact"/>
              <w:jc w:val="both"/>
              <w:rPr>
                <w:rFonts w:ascii="標楷體" w:eastAsia="標楷體" w:hAnsi="標楷體" w:cs="標楷體"/>
                <w:kern w:val="0"/>
              </w:rPr>
            </w:pPr>
            <w:r w:rsidRPr="00F820ED">
              <w:rPr>
                <w:rFonts w:ascii="標楷體" w:eastAsia="標楷體" w:hAnsi="標楷體" w:cs="標楷體" w:hint="eastAsia"/>
                <w:kern w:val="0"/>
              </w:rPr>
              <w:t>2.推動閱讀風氣</w:t>
            </w:r>
          </w:p>
        </w:tc>
        <w:tc>
          <w:tcPr>
            <w:tcW w:w="2719" w:type="dxa"/>
          </w:tcPr>
          <w:p w:rsidR="009A40E2" w:rsidRPr="00F820ED" w:rsidRDefault="009A40E2" w:rsidP="001C675D">
            <w:pPr>
              <w:numPr>
                <w:ilvl w:val="0"/>
                <w:numId w:val="63"/>
              </w:numPr>
              <w:tabs>
                <w:tab w:val="clear" w:pos="480"/>
              </w:tabs>
              <w:ind w:left="230" w:hanging="230"/>
              <w:rPr>
                <w:rFonts w:ascii="標楷體" w:eastAsia="標楷體" w:hAnsi="標楷體"/>
                <w:kern w:val="0"/>
              </w:rPr>
            </w:pPr>
            <w:r w:rsidRPr="00F820ED">
              <w:rPr>
                <w:rFonts w:ascii="標楷體" w:eastAsia="標楷體" w:hAnsi="標楷體" w:cs="標楷體" w:hint="eastAsia"/>
                <w:kern w:val="0"/>
              </w:rPr>
              <w:t>每班設有圖書櫃，並且每學年定期更新。</w:t>
            </w:r>
          </w:p>
          <w:p w:rsidR="00E1761B" w:rsidRPr="00F820ED" w:rsidRDefault="00A0215D" w:rsidP="001C675D">
            <w:pPr>
              <w:numPr>
                <w:ilvl w:val="0"/>
                <w:numId w:val="63"/>
              </w:numPr>
              <w:tabs>
                <w:tab w:val="clear" w:pos="480"/>
              </w:tabs>
              <w:ind w:left="230" w:hanging="230"/>
              <w:rPr>
                <w:rFonts w:ascii="標楷體" w:eastAsia="標楷體" w:hAnsi="標楷體" w:cs="標楷體"/>
                <w:kern w:val="0"/>
              </w:rPr>
            </w:pPr>
            <w:r w:rsidRPr="00F820ED">
              <w:rPr>
                <w:rFonts w:ascii="標楷體" w:eastAsia="標楷體" w:hAnsi="標楷體" w:cs="標楷體" w:hint="eastAsia"/>
                <w:kern w:val="0"/>
              </w:rPr>
              <w:t>一學期至少辦理二期</w:t>
            </w:r>
            <w:r w:rsidR="00E1761B" w:rsidRPr="00F820ED">
              <w:rPr>
                <w:rFonts w:ascii="標楷體" w:eastAsia="標楷體" w:hAnsi="標楷體" w:cs="標楷體" w:hint="eastAsia"/>
                <w:kern w:val="0"/>
              </w:rPr>
              <w:t>圖書</w:t>
            </w:r>
            <w:r w:rsidRPr="00F820ED">
              <w:rPr>
                <w:rFonts w:ascii="標楷體" w:eastAsia="標楷體" w:hAnsi="標楷體" w:cs="標楷體" w:hint="eastAsia"/>
                <w:kern w:val="0"/>
              </w:rPr>
              <w:t>借閱競賽活動。</w:t>
            </w:r>
          </w:p>
          <w:p w:rsidR="00B01E80" w:rsidRPr="00F820ED" w:rsidRDefault="00A0215D" w:rsidP="001C675D">
            <w:pPr>
              <w:numPr>
                <w:ilvl w:val="0"/>
                <w:numId w:val="63"/>
              </w:numPr>
              <w:tabs>
                <w:tab w:val="clear" w:pos="480"/>
              </w:tabs>
              <w:ind w:left="230" w:hanging="230"/>
              <w:rPr>
                <w:rFonts w:ascii="標楷體" w:eastAsia="標楷體" w:hAnsi="標楷體" w:cs="標楷體"/>
                <w:kern w:val="0"/>
              </w:rPr>
            </w:pPr>
            <w:r w:rsidRPr="00F820ED">
              <w:rPr>
                <w:rFonts w:ascii="標楷體" w:eastAsia="標楷體" w:hAnsi="標楷體" w:cs="標楷體" w:hint="eastAsia"/>
                <w:kern w:val="0"/>
              </w:rPr>
              <w:t>每學年至少辦理一場次圖書閱讀</w:t>
            </w:r>
            <w:r w:rsidR="00E1761B" w:rsidRPr="00F820ED">
              <w:rPr>
                <w:rFonts w:ascii="標楷體" w:eastAsia="標楷體" w:hAnsi="標楷體" w:cs="標楷體" w:hint="eastAsia"/>
                <w:kern w:val="0"/>
              </w:rPr>
              <w:t>創作比賽</w:t>
            </w:r>
            <w:r w:rsidRPr="00F820ED">
              <w:rPr>
                <w:rFonts w:ascii="標楷體" w:eastAsia="標楷體" w:hAnsi="標楷體" w:cs="標楷體" w:hint="eastAsia"/>
                <w:kern w:val="0"/>
              </w:rPr>
              <w:t>，形塑悅讀書香氛圍。</w:t>
            </w:r>
          </w:p>
        </w:tc>
        <w:tc>
          <w:tcPr>
            <w:tcW w:w="2716" w:type="dxa"/>
          </w:tcPr>
          <w:p w:rsidR="00B01E80" w:rsidRPr="00F820ED" w:rsidRDefault="00A0215D" w:rsidP="001C675D">
            <w:pPr>
              <w:numPr>
                <w:ilvl w:val="0"/>
                <w:numId w:val="64"/>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透過圖書借閱競賽活動，培養學生閱讀習慣。</w:t>
            </w:r>
          </w:p>
          <w:p w:rsidR="00B01E80" w:rsidRPr="00F820ED" w:rsidRDefault="00A0215D" w:rsidP="001C675D">
            <w:pPr>
              <w:numPr>
                <w:ilvl w:val="0"/>
                <w:numId w:val="64"/>
              </w:numPr>
              <w:adjustRightInd w:val="0"/>
              <w:snapToGrid w:val="0"/>
              <w:spacing w:line="360" w:lineRule="exact"/>
              <w:jc w:val="both"/>
              <w:rPr>
                <w:rFonts w:ascii="標楷體" w:eastAsia="標楷體" w:hAnsi="標楷體" w:cs="標楷體"/>
              </w:rPr>
            </w:pPr>
            <w:r w:rsidRPr="00F820ED">
              <w:rPr>
                <w:rFonts w:ascii="標楷體" w:eastAsia="標楷體" w:hAnsi="標楷體" w:cs="標楷體" w:hint="eastAsia"/>
              </w:rPr>
              <w:t>透過圖書創作比賽，提升師生重視閱讀的風氣。</w:t>
            </w:r>
          </w:p>
        </w:tc>
      </w:tr>
      <w:tr w:rsidR="00F820ED" w:rsidRPr="00F820ED" w:rsidTr="00843EA0">
        <w:trPr>
          <w:trHeight w:val="1260"/>
          <w:jc w:val="center"/>
        </w:trPr>
        <w:tc>
          <w:tcPr>
            <w:tcW w:w="1482" w:type="dxa"/>
          </w:tcPr>
          <w:p w:rsidR="00566646" w:rsidRPr="00F820ED" w:rsidRDefault="00566646" w:rsidP="00566646">
            <w:pPr>
              <w:pStyle w:val="af3"/>
              <w:tabs>
                <w:tab w:val="left" w:pos="851"/>
              </w:tabs>
              <w:spacing w:line="440" w:lineRule="exact"/>
              <w:ind w:left="0" w:firstLineChars="0" w:firstLine="0"/>
              <w:rPr>
                <w:rFonts w:ascii="Times New Roman" w:hAnsi="Times New Roman"/>
                <w:sz w:val="24"/>
              </w:rPr>
            </w:pPr>
            <w:r w:rsidRPr="00F820ED">
              <w:rPr>
                <w:rFonts w:hint="eastAsia"/>
                <w:sz w:val="24"/>
              </w:rPr>
              <w:t>目標</w:t>
            </w:r>
            <w:r w:rsidRPr="00F820ED">
              <w:rPr>
                <w:sz w:val="24"/>
              </w:rPr>
              <w:t>5</w:t>
            </w:r>
            <w:r w:rsidRPr="00F820ED">
              <w:rPr>
                <w:rFonts w:hint="eastAsia"/>
                <w:sz w:val="24"/>
              </w:rPr>
              <w:t>：型塑安全、和諧、溫馨氛圍的友善校園</w:t>
            </w:r>
          </w:p>
        </w:tc>
        <w:tc>
          <w:tcPr>
            <w:tcW w:w="2711" w:type="dxa"/>
          </w:tcPr>
          <w:p w:rsidR="00566646" w:rsidRPr="00F820ED" w:rsidRDefault="00566646" w:rsidP="001C675D">
            <w:pPr>
              <w:numPr>
                <w:ilvl w:val="0"/>
                <w:numId w:val="32"/>
              </w:numPr>
              <w:tabs>
                <w:tab w:val="left" w:pos="186"/>
              </w:tabs>
              <w:adjustRightInd w:val="0"/>
              <w:snapToGrid w:val="0"/>
              <w:spacing w:line="360" w:lineRule="exact"/>
              <w:jc w:val="both"/>
              <w:rPr>
                <w:rFonts w:ascii="標楷體" w:eastAsia="標楷體" w:hAnsi="標楷體"/>
                <w:kern w:val="0"/>
              </w:rPr>
            </w:pPr>
            <w:r w:rsidRPr="00F820ED">
              <w:rPr>
                <w:rFonts w:ascii="標楷體" w:eastAsia="標楷體" w:hAnsi="標楷體" w:cs="標楷體" w:hint="eastAsia"/>
                <w:kern w:val="0"/>
              </w:rPr>
              <w:t>輔導制度</w:t>
            </w:r>
          </w:p>
          <w:p w:rsidR="00566646" w:rsidRPr="00F820ED" w:rsidRDefault="00566646" w:rsidP="001C675D">
            <w:pPr>
              <w:numPr>
                <w:ilvl w:val="0"/>
                <w:numId w:val="32"/>
              </w:numPr>
              <w:tabs>
                <w:tab w:val="left" w:pos="186"/>
              </w:tabs>
              <w:adjustRightInd w:val="0"/>
              <w:snapToGrid w:val="0"/>
              <w:spacing w:line="360" w:lineRule="exact"/>
              <w:jc w:val="both"/>
              <w:rPr>
                <w:rFonts w:ascii="標楷體" w:eastAsia="標楷體" w:hAnsi="標楷體"/>
                <w:kern w:val="0"/>
              </w:rPr>
            </w:pPr>
            <w:r w:rsidRPr="00F820ED">
              <w:rPr>
                <w:rFonts w:ascii="標楷體" w:eastAsia="標楷體" w:hAnsi="標楷體" w:cs="標楷體" w:hint="eastAsia"/>
                <w:kern w:val="0"/>
              </w:rPr>
              <w:t>性別教育</w:t>
            </w:r>
          </w:p>
          <w:p w:rsidR="00566646" w:rsidRPr="00F820ED" w:rsidRDefault="00566646" w:rsidP="001C675D">
            <w:pPr>
              <w:numPr>
                <w:ilvl w:val="0"/>
                <w:numId w:val="32"/>
              </w:numPr>
              <w:tabs>
                <w:tab w:val="left" w:pos="186"/>
              </w:tabs>
              <w:adjustRightInd w:val="0"/>
              <w:snapToGrid w:val="0"/>
              <w:spacing w:line="360" w:lineRule="exact"/>
              <w:jc w:val="both"/>
              <w:rPr>
                <w:rFonts w:ascii="標楷體" w:eastAsia="標楷體" w:hAnsi="標楷體"/>
                <w:kern w:val="0"/>
              </w:rPr>
            </w:pPr>
            <w:r w:rsidRPr="00F820ED">
              <w:rPr>
                <w:rFonts w:ascii="標楷體" w:eastAsia="標楷體" w:hAnsi="標楷體" w:cs="標楷體" w:hint="eastAsia"/>
                <w:kern w:val="0"/>
              </w:rPr>
              <w:t>生命教育</w:t>
            </w:r>
          </w:p>
          <w:p w:rsidR="00566646" w:rsidRPr="00F820ED" w:rsidRDefault="00566646" w:rsidP="001C675D">
            <w:pPr>
              <w:numPr>
                <w:ilvl w:val="0"/>
                <w:numId w:val="32"/>
              </w:numPr>
              <w:tabs>
                <w:tab w:val="left" w:pos="186"/>
              </w:tabs>
              <w:adjustRightInd w:val="0"/>
              <w:snapToGrid w:val="0"/>
              <w:spacing w:line="360" w:lineRule="exact"/>
              <w:jc w:val="both"/>
              <w:rPr>
                <w:rFonts w:ascii="標楷體" w:eastAsia="標楷體" w:hAnsi="標楷體"/>
                <w:kern w:val="0"/>
              </w:rPr>
            </w:pPr>
            <w:r w:rsidRPr="00F820ED">
              <w:rPr>
                <w:rFonts w:ascii="標楷體" w:eastAsia="標楷體" w:hAnsi="標楷體" w:cs="標楷體" w:hint="eastAsia"/>
                <w:kern w:val="0"/>
              </w:rPr>
              <w:t>親職教育</w:t>
            </w:r>
          </w:p>
          <w:p w:rsidR="00566646" w:rsidRPr="00F820ED" w:rsidRDefault="00566646" w:rsidP="001C675D">
            <w:pPr>
              <w:numPr>
                <w:ilvl w:val="0"/>
                <w:numId w:val="32"/>
              </w:numPr>
              <w:tabs>
                <w:tab w:val="left" w:pos="186"/>
              </w:tabs>
              <w:adjustRightInd w:val="0"/>
              <w:snapToGrid w:val="0"/>
              <w:spacing w:line="360" w:lineRule="exact"/>
              <w:jc w:val="both"/>
              <w:rPr>
                <w:rFonts w:ascii="標楷體" w:eastAsia="標楷體" w:hAnsi="標楷體"/>
                <w:kern w:val="0"/>
              </w:rPr>
            </w:pPr>
            <w:r w:rsidRPr="00F820ED">
              <w:rPr>
                <w:rFonts w:ascii="標楷體" w:eastAsia="標楷體" w:hAnsi="標楷體" w:cs="標楷體" w:hint="eastAsia"/>
                <w:kern w:val="0"/>
              </w:rPr>
              <w:t>生涯教育</w:t>
            </w:r>
          </w:p>
          <w:p w:rsidR="00566646" w:rsidRPr="00F820ED" w:rsidRDefault="00566646" w:rsidP="001C675D">
            <w:pPr>
              <w:numPr>
                <w:ilvl w:val="0"/>
                <w:numId w:val="32"/>
              </w:numPr>
              <w:tabs>
                <w:tab w:val="left" w:pos="186"/>
              </w:tabs>
              <w:adjustRightInd w:val="0"/>
              <w:snapToGrid w:val="0"/>
              <w:spacing w:line="360" w:lineRule="exact"/>
              <w:jc w:val="both"/>
              <w:rPr>
                <w:rFonts w:ascii="標楷體" w:eastAsia="標楷體" w:hAnsi="標楷體"/>
                <w:kern w:val="0"/>
              </w:rPr>
            </w:pPr>
            <w:r w:rsidRPr="00F820ED">
              <w:rPr>
                <w:rFonts w:ascii="標楷體" w:eastAsia="標楷體" w:hAnsi="標楷體" w:cs="標楷體" w:hint="eastAsia"/>
                <w:kern w:val="0"/>
              </w:rPr>
              <w:t>特殊教育</w:t>
            </w:r>
          </w:p>
        </w:tc>
        <w:tc>
          <w:tcPr>
            <w:tcW w:w="2719" w:type="dxa"/>
          </w:tcPr>
          <w:p w:rsidR="00566646" w:rsidRPr="00F820ED" w:rsidRDefault="00566646" w:rsidP="001C675D">
            <w:pPr>
              <w:numPr>
                <w:ilvl w:val="0"/>
                <w:numId w:val="30"/>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學生零中輟</w:t>
            </w:r>
          </w:p>
          <w:p w:rsidR="00566646" w:rsidRPr="00F820ED" w:rsidRDefault="00566646" w:rsidP="001C675D">
            <w:pPr>
              <w:numPr>
                <w:ilvl w:val="0"/>
                <w:numId w:val="30"/>
              </w:numPr>
              <w:adjustRightInd w:val="0"/>
              <w:snapToGrid w:val="0"/>
              <w:spacing w:line="360" w:lineRule="exact"/>
              <w:jc w:val="both"/>
              <w:rPr>
                <w:rFonts w:ascii="標楷體" w:eastAsia="標楷體" w:hAnsi="標楷體" w:cs="標楷體"/>
              </w:rPr>
            </w:pPr>
            <w:r w:rsidRPr="00F820ED">
              <w:rPr>
                <w:rFonts w:ascii="標楷體" w:eastAsia="標楷體" w:hAnsi="標楷體" w:cs="標楷體" w:hint="eastAsia"/>
              </w:rPr>
              <w:t>校內教師認輔的比率</w:t>
            </w:r>
            <w:r w:rsidR="00293640">
              <w:rPr>
                <w:rFonts w:ascii="標楷體" w:eastAsia="標楷體" w:hAnsi="標楷體" w:cs="標楷體" w:hint="eastAsia"/>
              </w:rPr>
              <w:t>至少</w:t>
            </w:r>
            <w:r w:rsidRPr="00F820ED">
              <w:rPr>
                <w:rFonts w:ascii="標楷體" w:eastAsia="標楷體" w:hAnsi="標楷體" w:cs="標楷體" w:hint="eastAsia"/>
              </w:rPr>
              <w:t>達</w:t>
            </w:r>
            <w:r w:rsidR="00293640">
              <w:rPr>
                <w:rFonts w:ascii="標楷體" w:eastAsia="標楷體" w:hAnsi="標楷體" w:cs="標楷體" w:hint="eastAsia"/>
              </w:rPr>
              <w:t>80</w:t>
            </w:r>
            <w:r w:rsidRPr="00F820ED">
              <w:rPr>
                <w:rFonts w:ascii="標楷體" w:eastAsia="標楷體" w:hAnsi="標楷體" w:cs="標楷體"/>
              </w:rPr>
              <w:t>%</w:t>
            </w:r>
          </w:p>
          <w:p w:rsidR="00566646" w:rsidRPr="00F820ED" w:rsidRDefault="00566646" w:rsidP="001C675D">
            <w:pPr>
              <w:numPr>
                <w:ilvl w:val="0"/>
                <w:numId w:val="30"/>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性別教育四小時</w:t>
            </w:r>
          </w:p>
          <w:p w:rsidR="00566646" w:rsidRPr="00F820ED" w:rsidRDefault="00566646" w:rsidP="001C675D">
            <w:pPr>
              <w:numPr>
                <w:ilvl w:val="0"/>
                <w:numId w:val="30"/>
              </w:numPr>
              <w:adjustRightInd w:val="0"/>
              <w:snapToGrid w:val="0"/>
              <w:spacing w:line="360" w:lineRule="exact"/>
              <w:jc w:val="both"/>
              <w:rPr>
                <w:rFonts w:ascii="標楷體" w:eastAsia="標楷體" w:hAnsi="標楷體" w:cs="標楷體"/>
              </w:rPr>
            </w:pPr>
            <w:r w:rsidRPr="00F820ED">
              <w:rPr>
                <w:rFonts w:ascii="標楷體" w:eastAsia="標楷體" w:hAnsi="標楷體" w:cs="標楷體" w:hint="eastAsia"/>
              </w:rPr>
              <w:t>家長參與親職教育達</w:t>
            </w:r>
            <w:r w:rsidR="00293640">
              <w:rPr>
                <w:rFonts w:ascii="標楷體" w:eastAsia="標楷體" w:hAnsi="標楷體" w:cs="標楷體" w:hint="eastAsia"/>
              </w:rPr>
              <w:t>25</w:t>
            </w:r>
            <w:r w:rsidRPr="00F820ED">
              <w:rPr>
                <w:rFonts w:ascii="標楷體" w:eastAsia="標楷體" w:hAnsi="標楷體" w:cs="標楷體"/>
              </w:rPr>
              <w:t>%</w:t>
            </w:r>
          </w:p>
          <w:p w:rsidR="00566646" w:rsidRPr="00F820ED" w:rsidRDefault="00566646" w:rsidP="001C675D">
            <w:pPr>
              <w:numPr>
                <w:ilvl w:val="0"/>
                <w:numId w:val="30"/>
              </w:numPr>
              <w:adjustRightInd w:val="0"/>
              <w:snapToGrid w:val="0"/>
              <w:spacing w:line="360" w:lineRule="exact"/>
              <w:jc w:val="both"/>
              <w:rPr>
                <w:rFonts w:ascii="標楷體" w:eastAsia="標楷體" w:hAnsi="標楷體" w:cs="標楷體"/>
              </w:rPr>
            </w:pPr>
            <w:r w:rsidRPr="00F820ED">
              <w:rPr>
                <w:rFonts w:ascii="標楷體" w:eastAsia="標楷體" w:hAnsi="標楷體" w:cs="標楷體" w:hint="eastAsia"/>
              </w:rPr>
              <w:t>學生高中職升學率</w:t>
            </w:r>
            <w:r w:rsidRPr="00F820ED">
              <w:rPr>
                <w:rFonts w:ascii="標楷體" w:eastAsia="標楷體" w:hAnsi="標楷體" w:cs="標楷體"/>
              </w:rPr>
              <w:t>100%</w:t>
            </w:r>
          </w:p>
          <w:p w:rsidR="00566646" w:rsidRPr="00F820ED" w:rsidRDefault="00566646" w:rsidP="001C675D">
            <w:pPr>
              <w:numPr>
                <w:ilvl w:val="0"/>
                <w:numId w:val="30"/>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生涯實作一學年一次</w:t>
            </w:r>
          </w:p>
          <w:p w:rsidR="00566646" w:rsidRPr="00F820ED" w:rsidRDefault="00566646" w:rsidP="001C675D">
            <w:pPr>
              <w:numPr>
                <w:ilvl w:val="0"/>
                <w:numId w:val="30"/>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特教知能研習一學期一次</w:t>
            </w:r>
          </w:p>
        </w:tc>
        <w:tc>
          <w:tcPr>
            <w:tcW w:w="2716" w:type="dxa"/>
          </w:tcPr>
          <w:p w:rsidR="00566646" w:rsidRPr="00F820ED" w:rsidRDefault="00566646" w:rsidP="001C675D">
            <w:pPr>
              <w:numPr>
                <w:ilvl w:val="0"/>
                <w:numId w:val="31"/>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學生適性輔導</w:t>
            </w:r>
          </w:p>
          <w:p w:rsidR="00566646" w:rsidRPr="00F820ED" w:rsidRDefault="00566646" w:rsidP="001C675D">
            <w:pPr>
              <w:numPr>
                <w:ilvl w:val="0"/>
                <w:numId w:val="31"/>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學生樂於上學</w:t>
            </w:r>
          </w:p>
          <w:p w:rsidR="00566646" w:rsidRPr="00F820ED" w:rsidRDefault="00566646" w:rsidP="001C675D">
            <w:pPr>
              <w:numPr>
                <w:ilvl w:val="0"/>
                <w:numId w:val="31"/>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家長與學生親子關係融洽</w:t>
            </w:r>
          </w:p>
          <w:p w:rsidR="00566646" w:rsidRPr="00F820ED" w:rsidRDefault="00566646" w:rsidP="001C675D">
            <w:pPr>
              <w:numPr>
                <w:ilvl w:val="0"/>
                <w:numId w:val="31"/>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具有性別意識，尊重多元性別</w:t>
            </w:r>
          </w:p>
          <w:p w:rsidR="00566646" w:rsidRPr="00F820ED" w:rsidRDefault="00566646" w:rsidP="001C675D">
            <w:pPr>
              <w:numPr>
                <w:ilvl w:val="0"/>
                <w:numId w:val="31"/>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尊重生命，關懷弱勢</w:t>
            </w:r>
          </w:p>
        </w:tc>
      </w:tr>
      <w:tr w:rsidR="00F820ED" w:rsidRPr="00F820ED" w:rsidTr="00843EA0">
        <w:trPr>
          <w:trHeight w:val="1260"/>
          <w:jc w:val="center"/>
        </w:trPr>
        <w:tc>
          <w:tcPr>
            <w:tcW w:w="1482" w:type="dxa"/>
          </w:tcPr>
          <w:p w:rsidR="00566646" w:rsidRPr="00F820ED" w:rsidRDefault="00566646" w:rsidP="00566646">
            <w:pPr>
              <w:pStyle w:val="af3"/>
              <w:tabs>
                <w:tab w:val="left" w:pos="851"/>
              </w:tabs>
              <w:spacing w:line="440" w:lineRule="exact"/>
              <w:ind w:left="0" w:firstLineChars="0" w:firstLine="0"/>
              <w:rPr>
                <w:rFonts w:ascii="Times New Roman" w:hAnsi="Times New Roman"/>
                <w:sz w:val="24"/>
              </w:rPr>
            </w:pPr>
            <w:r w:rsidRPr="00F820ED">
              <w:rPr>
                <w:rFonts w:hint="eastAsia"/>
                <w:sz w:val="24"/>
              </w:rPr>
              <w:lastRenderedPageBreak/>
              <w:t>目標</w:t>
            </w:r>
            <w:r w:rsidRPr="00F820ED">
              <w:rPr>
                <w:sz w:val="24"/>
              </w:rPr>
              <w:t>6</w:t>
            </w:r>
            <w:r w:rsidRPr="00F820ED">
              <w:rPr>
                <w:rFonts w:hint="eastAsia"/>
                <w:sz w:val="24"/>
              </w:rPr>
              <w:t>：</w:t>
            </w:r>
            <w:r w:rsidRPr="00F820ED">
              <w:rPr>
                <w:rFonts w:ascii="Times New Roman" w:hAnsi="Times New Roman" w:hint="eastAsia"/>
                <w:sz w:val="24"/>
              </w:rPr>
              <w:t>重視校園美化與環境教育工作，守護大地</w:t>
            </w:r>
          </w:p>
        </w:tc>
        <w:tc>
          <w:tcPr>
            <w:tcW w:w="2711" w:type="dxa"/>
          </w:tcPr>
          <w:p w:rsidR="00566646" w:rsidRPr="00F820ED" w:rsidRDefault="00566646" w:rsidP="001C675D">
            <w:pPr>
              <w:numPr>
                <w:ilvl w:val="0"/>
                <w:numId w:val="33"/>
              </w:numPr>
              <w:tabs>
                <w:tab w:val="left" w:pos="186"/>
              </w:tabs>
              <w:adjustRightInd w:val="0"/>
              <w:snapToGrid w:val="0"/>
              <w:spacing w:line="360" w:lineRule="exact"/>
              <w:jc w:val="both"/>
              <w:rPr>
                <w:rFonts w:ascii="標楷體" w:eastAsia="標楷體" w:hAnsi="標楷體"/>
                <w:kern w:val="0"/>
              </w:rPr>
            </w:pPr>
            <w:r w:rsidRPr="00F820ED">
              <w:rPr>
                <w:rFonts w:ascii="標楷體" w:eastAsia="標楷體" w:hAnsi="標楷體" w:cs="標楷體" w:hint="eastAsia"/>
                <w:kern w:val="0"/>
              </w:rPr>
              <w:t>舒適學習環境</w:t>
            </w:r>
          </w:p>
          <w:p w:rsidR="00566646" w:rsidRPr="00F820ED" w:rsidRDefault="00566646" w:rsidP="001C675D">
            <w:pPr>
              <w:numPr>
                <w:ilvl w:val="0"/>
                <w:numId w:val="33"/>
              </w:numPr>
              <w:tabs>
                <w:tab w:val="left" w:pos="186"/>
              </w:tabs>
              <w:adjustRightInd w:val="0"/>
              <w:snapToGrid w:val="0"/>
              <w:spacing w:line="360" w:lineRule="exact"/>
              <w:jc w:val="both"/>
              <w:rPr>
                <w:rFonts w:ascii="標楷體" w:eastAsia="標楷體" w:hAnsi="標楷體"/>
                <w:kern w:val="0"/>
              </w:rPr>
            </w:pPr>
            <w:r w:rsidRPr="00F820ED">
              <w:rPr>
                <w:rFonts w:ascii="標楷體" w:eastAsia="標楷體" w:hAnsi="標楷體" w:cs="標楷體" w:hint="eastAsia"/>
                <w:kern w:val="0"/>
              </w:rPr>
              <w:t>推動防災教育</w:t>
            </w:r>
          </w:p>
          <w:p w:rsidR="00566646" w:rsidRPr="00F820ED" w:rsidRDefault="00566646" w:rsidP="001C675D">
            <w:pPr>
              <w:numPr>
                <w:ilvl w:val="0"/>
                <w:numId w:val="33"/>
              </w:numPr>
              <w:tabs>
                <w:tab w:val="left" w:pos="186"/>
              </w:tabs>
              <w:adjustRightInd w:val="0"/>
              <w:snapToGrid w:val="0"/>
              <w:spacing w:line="360" w:lineRule="exact"/>
              <w:jc w:val="both"/>
              <w:rPr>
                <w:rFonts w:ascii="標楷體" w:eastAsia="標楷體" w:hAnsi="標楷體"/>
                <w:kern w:val="0"/>
              </w:rPr>
            </w:pPr>
            <w:r w:rsidRPr="00F820ED">
              <w:rPr>
                <w:rFonts w:ascii="標楷體" w:eastAsia="標楷體" w:hAnsi="標楷體" w:cs="標楷體" w:hint="eastAsia"/>
                <w:kern w:val="0"/>
              </w:rPr>
              <w:t>永續綠色校園</w:t>
            </w:r>
          </w:p>
          <w:p w:rsidR="00B07E76" w:rsidRPr="00F820ED" w:rsidRDefault="00B07E76" w:rsidP="001C675D">
            <w:pPr>
              <w:numPr>
                <w:ilvl w:val="0"/>
                <w:numId w:val="33"/>
              </w:numPr>
              <w:tabs>
                <w:tab w:val="left" w:pos="186"/>
              </w:tabs>
              <w:adjustRightInd w:val="0"/>
              <w:snapToGrid w:val="0"/>
              <w:spacing w:line="360" w:lineRule="exact"/>
              <w:jc w:val="both"/>
              <w:rPr>
                <w:rFonts w:ascii="標楷體" w:eastAsia="標楷體" w:hAnsi="標楷體"/>
                <w:kern w:val="0"/>
              </w:rPr>
            </w:pPr>
            <w:r w:rsidRPr="00F820ED">
              <w:rPr>
                <w:rFonts w:ascii="標楷體" w:eastAsia="標楷體" w:hAnsi="標楷體" w:cs="標楷體"/>
                <w:kern w:val="0"/>
              </w:rPr>
              <w:t>教室裝設冷氣</w:t>
            </w:r>
          </w:p>
        </w:tc>
        <w:tc>
          <w:tcPr>
            <w:tcW w:w="2719" w:type="dxa"/>
          </w:tcPr>
          <w:p w:rsidR="00566646" w:rsidRPr="00F820ED" w:rsidRDefault="00566646" w:rsidP="001C675D">
            <w:pPr>
              <w:numPr>
                <w:ilvl w:val="0"/>
                <w:numId w:val="34"/>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損壞設備一週內修復，物品</w:t>
            </w:r>
            <w:r w:rsidRPr="00F820ED">
              <w:rPr>
                <w:rFonts w:ascii="標楷體" w:eastAsia="標楷體" w:hAnsi="標楷體" w:cs="標楷體"/>
              </w:rPr>
              <w:t>3</w:t>
            </w:r>
            <w:r w:rsidRPr="00F820ED">
              <w:rPr>
                <w:rFonts w:ascii="標楷體" w:eastAsia="標楷體" w:hAnsi="標楷體" w:cs="標楷體" w:hint="eastAsia"/>
              </w:rPr>
              <w:t>天內採購完成，</w:t>
            </w:r>
            <w:r w:rsidRPr="00F820ED">
              <w:rPr>
                <w:rFonts w:eastAsia="標楷體"/>
              </w:rPr>
              <w:t>.</w:t>
            </w:r>
            <w:r w:rsidRPr="00F820ED">
              <w:rPr>
                <w:rFonts w:eastAsia="標楷體"/>
              </w:rPr>
              <w:t>教學設備妥善率達</w:t>
            </w:r>
            <w:r w:rsidRPr="00F820ED">
              <w:rPr>
                <w:rFonts w:eastAsia="標楷體"/>
              </w:rPr>
              <w:t>95%</w:t>
            </w:r>
            <w:r w:rsidRPr="00F820ED">
              <w:rPr>
                <w:rFonts w:eastAsia="標楷體"/>
              </w:rPr>
              <w:t>以上。</w:t>
            </w:r>
          </w:p>
          <w:p w:rsidR="00566646" w:rsidRPr="00F820ED" w:rsidRDefault="00566646" w:rsidP="001C675D">
            <w:pPr>
              <w:numPr>
                <w:ilvl w:val="0"/>
                <w:numId w:val="34"/>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每年兩次防災演練</w:t>
            </w:r>
          </w:p>
          <w:p w:rsidR="00566646" w:rsidRPr="00F820ED" w:rsidRDefault="00566646" w:rsidP="001C675D">
            <w:pPr>
              <w:numPr>
                <w:ilvl w:val="0"/>
                <w:numId w:val="34"/>
              </w:numPr>
              <w:adjustRightInd w:val="0"/>
              <w:snapToGrid w:val="0"/>
              <w:spacing w:line="360" w:lineRule="exact"/>
              <w:jc w:val="both"/>
              <w:rPr>
                <w:rFonts w:ascii="標楷體" w:eastAsia="標楷體" w:hAnsi="標楷體" w:cs="標楷體"/>
              </w:rPr>
            </w:pPr>
            <w:r w:rsidRPr="00F820ED">
              <w:rPr>
                <w:rFonts w:ascii="標楷體" w:eastAsia="標楷體" w:hAnsi="標楷體" w:cs="標楷體" w:hint="eastAsia"/>
              </w:rPr>
              <w:t>節能減碳</w:t>
            </w:r>
            <w:r w:rsidRPr="00F820ED">
              <w:rPr>
                <w:rFonts w:ascii="標楷體" w:eastAsia="標楷體" w:hAnsi="標楷體" w:cs="標楷體"/>
              </w:rPr>
              <w:t>1%</w:t>
            </w:r>
          </w:p>
          <w:p w:rsidR="00B07E76" w:rsidRPr="00F820ED" w:rsidRDefault="00B07E76" w:rsidP="001C675D">
            <w:pPr>
              <w:numPr>
                <w:ilvl w:val="0"/>
                <w:numId w:val="34"/>
              </w:numPr>
              <w:adjustRightInd w:val="0"/>
              <w:snapToGrid w:val="0"/>
              <w:spacing w:line="360" w:lineRule="exact"/>
              <w:jc w:val="both"/>
              <w:rPr>
                <w:rFonts w:ascii="標楷體" w:eastAsia="標楷體" w:hAnsi="標楷體" w:cs="標楷體"/>
              </w:rPr>
            </w:pPr>
            <w:r w:rsidRPr="00F820ED">
              <w:rPr>
                <w:rFonts w:ascii="標楷體" w:eastAsia="標楷體" w:hAnsi="標楷體" w:cs="標楷體"/>
              </w:rPr>
              <w:t>夏天冷氣運轉每天6小時，教室溫度設定26~28度。</w:t>
            </w:r>
          </w:p>
        </w:tc>
        <w:tc>
          <w:tcPr>
            <w:tcW w:w="2716" w:type="dxa"/>
          </w:tcPr>
          <w:p w:rsidR="00566646" w:rsidRPr="00F820ED" w:rsidRDefault="00566646" w:rsidP="001C675D">
            <w:pPr>
              <w:numPr>
                <w:ilvl w:val="0"/>
                <w:numId w:val="35"/>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師生同心讓校園無破壞，進而正常損壞及時修復</w:t>
            </w:r>
          </w:p>
          <w:p w:rsidR="00566646" w:rsidRPr="00F820ED" w:rsidRDefault="00566646" w:rsidP="001C675D">
            <w:pPr>
              <w:numPr>
                <w:ilvl w:val="0"/>
                <w:numId w:val="35"/>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防災落實於生活</w:t>
            </w:r>
          </w:p>
          <w:p w:rsidR="00566646" w:rsidRPr="00F820ED" w:rsidRDefault="00566646" w:rsidP="001C675D">
            <w:pPr>
              <w:numPr>
                <w:ilvl w:val="0"/>
                <w:numId w:val="35"/>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rPr>
              <w:t>隨手節電、節水。</w:t>
            </w:r>
          </w:p>
          <w:p w:rsidR="00B07E76" w:rsidRPr="00F820ED" w:rsidRDefault="00B07E76" w:rsidP="001C675D">
            <w:pPr>
              <w:numPr>
                <w:ilvl w:val="0"/>
                <w:numId w:val="35"/>
              </w:numPr>
              <w:adjustRightInd w:val="0"/>
              <w:snapToGrid w:val="0"/>
              <w:spacing w:line="360" w:lineRule="exact"/>
              <w:jc w:val="both"/>
              <w:rPr>
                <w:rFonts w:ascii="標楷體" w:eastAsia="標楷體" w:hAnsi="標楷體"/>
              </w:rPr>
            </w:pPr>
            <w:r w:rsidRPr="00F820ED">
              <w:rPr>
                <w:rFonts w:ascii="標楷體" w:eastAsia="標楷體" w:hAnsi="標楷體" w:cs="標楷體"/>
              </w:rPr>
              <w:t>提升教學及學習效能。</w:t>
            </w:r>
          </w:p>
        </w:tc>
      </w:tr>
      <w:tr w:rsidR="00F820ED" w:rsidRPr="00F820ED" w:rsidTr="00B57AB5">
        <w:trPr>
          <w:trHeight w:val="1846"/>
          <w:jc w:val="center"/>
        </w:trPr>
        <w:tc>
          <w:tcPr>
            <w:tcW w:w="1482" w:type="dxa"/>
            <w:vMerge w:val="restart"/>
          </w:tcPr>
          <w:p w:rsidR="00B57AB5" w:rsidRPr="00F820ED" w:rsidRDefault="00B57AB5" w:rsidP="00566646">
            <w:pPr>
              <w:pStyle w:val="af3"/>
              <w:tabs>
                <w:tab w:val="left" w:pos="851"/>
              </w:tabs>
              <w:spacing w:line="440" w:lineRule="exact"/>
              <w:ind w:left="0" w:firstLineChars="0" w:firstLine="0"/>
              <w:rPr>
                <w:rFonts w:ascii="Times New Roman" w:hAnsi="Times New Roman"/>
                <w:sz w:val="24"/>
              </w:rPr>
            </w:pPr>
            <w:r w:rsidRPr="00F820ED">
              <w:rPr>
                <w:rFonts w:hint="eastAsia"/>
                <w:sz w:val="24"/>
              </w:rPr>
              <w:t>目標</w:t>
            </w:r>
            <w:r w:rsidRPr="00F820ED">
              <w:rPr>
                <w:sz w:val="24"/>
              </w:rPr>
              <w:t>7</w:t>
            </w:r>
            <w:r w:rsidRPr="00F820ED">
              <w:rPr>
                <w:rFonts w:hint="eastAsia"/>
                <w:sz w:val="24"/>
              </w:rPr>
              <w:t>：健全教師輔導知能，增進學生適性學習發展</w:t>
            </w:r>
          </w:p>
        </w:tc>
        <w:tc>
          <w:tcPr>
            <w:tcW w:w="2711" w:type="dxa"/>
          </w:tcPr>
          <w:p w:rsidR="00B57AB5" w:rsidRPr="00F820ED" w:rsidRDefault="00B57AB5" w:rsidP="00B57AB5">
            <w:pPr>
              <w:tabs>
                <w:tab w:val="left" w:pos="186"/>
              </w:tabs>
              <w:adjustRightInd w:val="0"/>
              <w:snapToGrid w:val="0"/>
              <w:spacing w:line="360" w:lineRule="exact"/>
              <w:jc w:val="both"/>
              <w:rPr>
                <w:rFonts w:ascii="標楷體" w:eastAsia="標楷體" w:hAnsi="標楷體"/>
                <w:kern w:val="0"/>
              </w:rPr>
            </w:pPr>
            <w:r w:rsidRPr="00F820ED">
              <w:rPr>
                <w:rFonts w:eastAsia="標楷體" w:cs="標楷體"/>
                <w:kern w:val="0"/>
              </w:rPr>
              <w:t>1.</w:t>
            </w:r>
            <w:r w:rsidR="002F38A8" w:rsidRPr="00F820ED">
              <w:rPr>
                <w:rFonts w:eastAsia="標楷體" w:cs="標楷體" w:hint="eastAsia"/>
                <w:kern w:val="0"/>
                <w:lang w:eastAsia="zh-HK"/>
              </w:rPr>
              <w:t>提升</w:t>
            </w:r>
            <w:r w:rsidR="002F38A8" w:rsidRPr="00F820ED">
              <w:rPr>
                <w:rFonts w:eastAsia="標楷體" w:cs="標楷體" w:hint="eastAsia"/>
                <w:kern w:val="0"/>
              </w:rPr>
              <w:t>教職員輔導</w:t>
            </w:r>
            <w:r w:rsidRPr="00F820ED">
              <w:rPr>
                <w:rFonts w:eastAsia="標楷體" w:cs="標楷體" w:hint="eastAsia"/>
                <w:kern w:val="0"/>
              </w:rPr>
              <w:t>知能</w:t>
            </w:r>
          </w:p>
        </w:tc>
        <w:tc>
          <w:tcPr>
            <w:tcW w:w="2719" w:type="dxa"/>
          </w:tcPr>
          <w:p w:rsidR="002F38A8" w:rsidRPr="00F820ED" w:rsidRDefault="002F38A8" w:rsidP="001C675D">
            <w:pPr>
              <w:numPr>
                <w:ilvl w:val="0"/>
                <w:numId w:val="36"/>
              </w:numPr>
              <w:adjustRightInd w:val="0"/>
              <w:snapToGrid w:val="0"/>
              <w:spacing w:line="360" w:lineRule="exact"/>
              <w:jc w:val="both"/>
              <w:rPr>
                <w:rFonts w:ascii="標楷體" w:eastAsia="標楷體" w:hAnsi="標楷體"/>
              </w:rPr>
            </w:pPr>
            <w:r w:rsidRPr="00F820ED">
              <w:rPr>
                <w:rFonts w:ascii="標楷體" w:eastAsia="標楷體" w:hAnsi="標楷體" w:hint="eastAsia"/>
                <w:lang w:eastAsia="zh-HK"/>
              </w:rPr>
              <w:t>每學期至少舉行兩次導師會議。</w:t>
            </w:r>
          </w:p>
          <w:p w:rsidR="002F38A8" w:rsidRPr="00F820ED" w:rsidRDefault="00EA1BD4" w:rsidP="001C675D">
            <w:pPr>
              <w:numPr>
                <w:ilvl w:val="0"/>
                <w:numId w:val="36"/>
              </w:numPr>
              <w:adjustRightInd w:val="0"/>
              <w:snapToGrid w:val="0"/>
              <w:spacing w:line="360" w:lineRule="exact"/>
              <w:jc w:val="both"/>
              <w:rPr>
                <w:rFonts w:ascii="標楷體" w:eastAsia="標楷體" w:hAnsi="標楷體"/>
              </w:rPr>
            </w:pPr>
            <w:r w:rsidRPr="00F820ED">
              <w:rPr>
                <w:rFonts w:ascii="標楷體" w:eastAsia="標楷體" w:hAnsi="標楷體" w:hint="eastAsia"/>
                <w:lang w:eastAsia="zh-HK"/>
              </w:rPr>
              <w:t>每學期至少舉辦二場次對全校教職員的輔導知能課程。</w:t>
            </w:r>
          </w:p>
          <w:p w:rsidR="002F38A8" w:rsidRPr="00F820ED" w:rsidRDefault="002F38A8" w:rsidP="001C675D">
            <w:pPr>
              <w:numPr>
                <w:ilvl w:val="0"/>
                <w:numId w:val="36"/>
              </w:numPr>
              <w:adjustRightInd w:val="0"/>
              <w:snapToGrid w:val="0"/>
              <w:spacing w:line="360" w:lineRule="exact"/>
              <w:jc w:val="both"/>
              <w:rPr>
                <w:rFonts w:ascii="標楷體" w:eastAsia="標楷體" w:hAnsi="標楷體"/>
              </w:rPr>
            </w:pPr>
            <w:r w:rsidRPr="00F820ED">
              <w:rPr>
                <w:rFonts w:ascii="標楷體" w:eastAsia="標楷體" w:hAnsi="標楷體" w:hint="eastAsia"/>
                <w:lang w:eastAsia="zh-HK"/>
              </w:rPr>
              <w:t>每學年至少舉辦兩場次的親職講座。</w:t>
            </w:r>
          </w:p>
        </w:tc>
        <w:tc>
          <w:tcPr>
            <w:tcW w:w="2716" w:type="dxa"/>
          </w:tcPr>
          <w:p w:rsidR="00B57AB5" w:rsidRPr="00F820ED" w:rsidRDefault="002F38A8" w:rsidP="001C675D">
            <w:pPr>
              <w:numPr>
                <w:ilvl w:val="0"/>
                <w:numId w:val="37"/>
              </w:numPr>
              <w:adjustRightInd w:val="0"/>
              <w:snapToGrid w:val="0"/>
              <w:ind w:left="482" w:hanging="482"/>
              <w:jc w:val="both"/>
              <w:rPr>
                <w:rFonts w:ascii="標楷體" w:eastAsia="標楷體" w:hAnsi="標楷體"/>
              </w:rPr>
            </w:pPr>
            <w:r w:rsidRPr="00F820ED">
              <w:rPr>
                <w:rFonts w:ascii="標楷體" w:eastAsia="標楷體" w:hAnsi="標楷體" w:cs="標楷體" w:hint="eastAsia"/>
                <w:lang w:eastAsia="zh-HK"/>
              </w:rPr>
              <w:t>透過導師會議的溝通</w:t>
            </w:r>
            <w:r w:rsidRPr="00F820ED">
              <w:rPr>
                <w:rFonts w:ascii="標楷體" w:eastAsia="標楷體" w:hAnsi="標楷體" w:cs="標楷體" w:hint="eastAsia"/>
              </w:rPr>
              <w:t>，</w:t>
            </w:r>
            <w:r w:rsidRPr="00F820ED">
              <w:rPr>
                <w:rFonts w:ascii="標楷體" w:eastAsia="標楷體" w:hAnsi="標楷體" w:cs="標楷體" w:hint="eastAsia"/>
                <w:lang w:eastAsia="zh-HK"/>
              </w:rPr>
              <w:t>以建全第一線輔導功能。</w:t>
            </w:r>
          </w:p>
          <w:p w:rsidR="002F38A8" w:rsidRPr="00F820ED" w:rsidRDefault="002F38A8" w:rsidP="001C675D">
            <w:pPr>
              <w:numPr>
                <w:ilvl w:val="0"/>
                <w:numId w:val="37"/>
              </w:numPr>
              <w:adjustRightInd w:val="0"/>
              <w:snapToGrid w:val="0"/>
              <w:ind w:left="482" w:hanging="482"/>
              <w:jc w:val="both"/>
              <w:rPr>
                <w:rFonts w:ascii="標楷體" w:eastAsia="標楷體" w:hAnsi="標楷體"/>
              </w:rPr>
            </w:pPr>
            <w:r w:rsidRPr="00F820ED">
              <w:rPr>
                <w:rFonts w:ascii="標楷體" w:eastAsia="標楷體" w:hAnsi="標楷體" w:cs="標楷體" w:hint="eastAsia"/>
                <w:lang w:eastAsia="zh-HK"/>
              </w:rPr>
              <w:t>輔導知能課程使教職員工重視學生輔導工作。</w:t>
            </w:r>
          </w:p>
          <w:p w:rsidR="002F38A8" w:rsidRPr="00F820ED" w:rsidRDefault="002F38A8" w:rsidP="001C675D">
            <w:pPr>
              <w:numPr>
                <w:ilvl w:val="0"/>
                <w:numId w:val="37"/>
              </w:numPr>
              <w:adjustRightInd w:val="0"/>
              <w:snapToGrid w:val="0"/>
              <w:ind w:left="482" w:hanging="482"/>
              <w:jc w:val="both"/>
              <w:rPr>
                <w:rFonts w:ascii="標楷體" w:eastAsia="標楷體" w:hAnsi="標楷體"/>
              </w:rPr>
            </w:pPr>
            <w:r w:rsidRPr="00F820ED">
              <w:rPr>
                <w:rFonts w:ascii="標楷體" w:eastAsia="標楷體" w:hAnsi="標楷體" w:cs="標楷體" w:hint="eastAsia"/>
                <w:lang w:eastAsia="zh-HK"/>
              </w:rPr>
              <w:t>親職講座促進親師溝通，與提升家庭親職功能。</w:t>
            </w:r>
          </w:p>
        </w:tc>
      </w:tr>
      <w:tr w:rsidR="00F820ED" w:rsidRPr="00F820ED" w:rsidTr="00843EA0">
        <w:trPr>
          <w:trHeight w:val="349"/>
          <w:jc w:val="center"/>
        </w:trPr>
        <w:tc>
          <w:tcPr>
            <w:tcW w:w="1482" w:type="dxa"/>
            <w:vMerge/>
          </w:tcPr>
          <w:p w:rsidR="00B57AB5" w:rsidRPr="00F820ED" w:rsidRDefault="00B57AB5" w:rsidP="00566646">
            <w:pPr>
              <w:pStyle w:val="af3"/>
              <w:tabs>
                <w:tab w:val="left" w:pos="851"/>
              </w:tabs>
              <w:spacing w:line="440" w:lineRule="exact"/>
              <w:ind w:left="0" w:firstLineChars="0" w:firstLine="0"/>
              <w:rPr>
                <w:sz w:val="24"/>
              </w:rPr>
            </w:pPr>
          </w:p>
        </w:tc>
        <w:tc>
          <w:tcPr>
            <w:tcW w:w="2711" w:type="dxa"/>
          </w:tcPr>
          <w:p w:rsidR="00B57AB5" w:rsidRPr="00F820ED" w:rsidRDefault="00B57AB5" w:rsidP="00566646">
            <w:pPr>
              <w:tabs>
                <w:tab w:val="left" w:pos="186"/>
              </w:tabs>
              <w:adjustRightInd w:val="0"/>
              <w:snapToGrid w:val="0"/>
              <w:spacing w:line="360" w:lineRule="exact"/>
              <w:jc w:val="both"/>
              <w:rPr>
                <w:rFonts w:ascii="標楷體" w:eastAsia="標楷體" w:hAnsi="標楷體" w:cs="標楷體"/>
                <w:kern w:val="0"/>
              </w:rPr>
            </w:pPr>
            <w:r w:rsidRPr="00F820ED">
              <w:rPr>
                <w:rFonts w:eastAsia="標楷體" w:cs="標楷體" w:hint="eastAsia"/>
                <w:kern w:val="0"/>
              </w:rPr>
              <w:t>2.</w:t>
            </w:r>
            <w:r w:rsidRPr="00F820ED">
              <w:rPr>
                <w:rFonts w:eastAsia="標楷體" w:cs="標楷體" w:hint="eastAsia"/>
                <w:kern w:val="0"/>
              </w:rPr>
              <w:t>規劃良善學習扶助計畫</w:t>
            </w:r>
            <w:r w:rsidR="00F45FCB" w:rsidRPr="00F820ED">
              <w:rPr>
                <w:rFonts w:eastAsia="標楷體" w:cs="標楷體" w:hint="eastAsia"/>
                <w:kern w:val="0"/>
              </w:rPr>
              <w:t>，</w:t>
            </w:r>
            <w:r w:rsidR="00F45FCB" w:rsidRPr="00F820ED">
              <w:rPr>
                <w:rFonts w:eastAsia="標楷體" w:cs="標楷體" w:hint="eastAsia"/>
                <w:kern w:val="0"/>
                <w:lang w:eastAsia="zh-HK"/>
              </w:rPr>
              <w:t>學生能脫</w:t>
            </w:r>
            <w:r w:rsidR="00F45FCB" w:rsidRPr="00F820ED">
              <w:rPr>
                <w:rFonts w:ascii="標楷體" w:eastAsia="標楷體" w:hAnsi="標楷體" w:cs="標楷體" w:hint="eastAsia"/>
              </w:rPr>
              <w:t>C</w:t>
            </w:r>
          </w:p>
        </w:tc>
        <w:tc>
          <w:tcPr>
            <w:tcW w:w="2719" w:type="dxa"/>
          </w:tcPr>
          <w:p w:rsidR="003D7685" w:rsidRPr="00F820ED" w:rsidRDefault="003D7685" w:rsidP="001C675D">
            <w:pPr>
              <w:pStyle w:val="afe"/>
              <w:numPr>
                <w:ilvl w:val="0"/>
                <w:numId w:val="68"/>
              </w:numPr>
              <w:adjustRightInd w:val="0"/>
              <w:snapToGrid w:val="0"/>
              <w:spacing w:line="360" w:lineRule="exact"/>
              <w:ind w:leftChars="0"/>
              <w:jc w:val="both"/>
              <w:rPr>
                <w:rFonts w:ascii="標楷體" w:eastAsia="標楷體" w:hAnsi="標楷體" w:cs="標楷體"/>
              </w:rPr>
            </w:pPr>
            <w:r w:rsidRPr="00F820ED">
              <w:rPr>
                <w:rFonts w:ascii="標楷體" w:eastAsia="標楷體" w:hAnsi="標楷體" w:cs="標楷體" w:hint="eastAsia"/>
                <w:lang w:eastAsia="zh-HK"/>
              </w:rPr>
              <w:t>依學習扶助小組會議</w:t>
            </w:r>
            <w:r w:rsidR="0051197E" w:rsidRPr="00F820ED">
              <w:rPr>
                <w:rFonts w:ascii="標楷體" w:eastAsia="標楷體" w:hAnsi="標楷體" w:cs="標楷體" w:hint="eastAsia"/>
                <w:lang w:eastAsia="zh-HK"/>
              </w:rPr>
              <w:t>決議</w:t>
            </w:r>
            <w:r w:rsidRPr="00F820ED">
              <w:rPr>
                <w:rFonts w:ascii="標楷體" w:eastAsia="標楷體" w:hAnsi="標楷體" w:cs="標楷體" w:hint="eastAsia"/>
              </w:rPr>
              <w:t>，</w:t>
            </w:r>
            <w:r w:rsidRPr="00F820ED">
              <w:rPr>
                <w:rFonts w:ascii="標楷體" w:eastAsia="標楷體" w:hAnsi="標楷體" w:cs="標楷體" w:hint="eastAsia"/>
                <w:lang w:eastAsia="zh-HK"/>
              </w:rPr>
              <w:t>達成</w:t>
            </w:r>
            <w:r w:rsidRPr="00F820ED">
              <w:rPr>
                <w:rFonts w:ascii="標楷體" w:eastAsia="標楷體" w:hAnsi="標楷體" w:cs="標楷體" w:hint="eastAsia"/>
              </w:rPr>
              <w:t>100％</w:t>
            </w:r>
            <w:r w:rsidRPr="00F820ED">
              <w:rPr>
                <w:rFonts w:ascii="標楷體" w:eastAsia="標楷體" w:hAnsi="標楷體" w:cs="標楷體" w:hint="eastAsia"/>
                <w:lang w:eastAsia="zh-HK"/>
              </w:rPr>
              <w:t>開設。</w:t>
            </w:r>
          </w:p>
          <w:p w:rsidR="002F38A8" w:rsidRPr="00F820ED" w:rsidRDefault="003D7685" w:rsidP="001C675D">
            <w:pPr>
              <w:pStyle w:val="afe"/>
              <w:numPr>
                <w:ilvl w:val="0"/>
                <w:numId w:val="68"/>
              </w:numPr>
              <w:adjustRightInd w:val="0"/>
              <w:snapToGrid w:val="0"/>
              <w:spacing w:line="360" w:lineRule="exact"/>
              <w:ind w:leftChars="0"/>
              <w:jc w:val="both"/>
              <w:rPr>
                <w:rFonts w:ascii="標楷體" w:eastAsia="標楷體" w:hAnsi="標楷體" w:cs="標楷體"/>
              </w:rPr>
            </w:pPr>
            <w:r w:rsidRPr="00F820ED">
              <w:rPr>
                <w:rFonts w:ascii="標楷體" w:eastAsia="標楷體" w:hAnsi="標楷體" w:cs="標楷體" w:hint="eastAsia"/>
                <w:lang w:eastAsia="zh-HK"/>
              </w:rPr>
              <w:t>學習扶助課程之授課教師100%取得授課資格。</w:t>
            </w:r>
          </w:p>
          <w:p w:rsidR="0051197E" w:rsidRPr="00F820ED" w:rsidRDefault="00BE153C" w:rsidP="001C675D">
            <w:pPr>
              <w:pStyle w:val="afe"/>
              <w:numPr>
                <w:ilvl w:val="0"/>
                <w:numId w:val="68"/>
              </w:numPr>
              <w:adjustRightInd w:val="0"/>
              <w:snapToGrid w:val="0"/>
              <w:spacing w:line="360" w:lineRule="exact"/>
              <w:ind w:leftChars="0"/>
              <w:jc w:val="both"/>
              <w:rPr>
                <w:rFonts w:ascii="標楷體" w:eastAsia="標楷體" w:hAnsi="標楷體" w:cs="標楷體"/>
              </w:rPr>
            </w:pPr>
            <w:r w:rsidRPr="00F820ED">
              <w:rPr>
                <w:rFonts w:ascii="標楷體" w:eastAsia="標楷體" w:hAnsi="標楷體" w:cs="標楷體" w:hint="eastAsia"/>
                <w:lang w:eastAsia="zh-HK"/>
              </w:rPr>
              <w:t>受扶學生的進步率每學年</w:t>
            </w:r>
            <w:r w:rsidR="00F45FCB" w:rsidRPr="00F820ED">
              <w:rPr>
                <w:rFonts w:ascii="標楷體" w:eastAsia="標楷體" w:hAnsi="標楷體" w:cs="標楷體" w:hint="eastAsia"/>
                <w:lang w:eastAsia="zh-HK"/>
              </w:rPr>
              <w:t>達</w:t>
            </w:r>
            <w:r w:rsidRPr="00F820ED">
              <w:rPr>
                <w:rFonts w:ascii="標楷體" w:eastAsia="標楷體" w:hAnsi="標楷體" w:cs="標楷體" w:hint="eastAsia"/>
                <w:lang w:eastAsia="zh-HK"/>
              </w:rPr>
              <w:t>5％以上。</w:t>
            </w:r>
          </w:p>
          <w:p w:rsidR="00B51FED" w:rsidRPr="00F820ED" w:rsidRDefault="00B51FED" w:rsidP="001C675D">
            <w:pPr>
              <w:pStyle w:val="afe"/>
              <w:numPr>
                <w:ilvl w:val="0"/>
                <w:numId w:val="68"/>
              </w:numPr>
              <w:adjustRightInd w:val="0"/>
              <w:snapToGrid w:val="0"/>
              <w:spacing w:line="360" w:lineRule="exact"/>
              <w:ind w:leftChars="0"/>
              <w:jc w:val="both"/>
              <w:rPr>
                <w:rFonts w:ascii="標楷體" w:eastAsia="標楷體" w:hAnsi="標楷體" w:cs="標楷體"/>
              </w:rPr>
            </w:pPr>
            <w:r w:rsidRPr="00F820ED">
              <w:rPr>
                <w:rFonts w:ascii="標楷體" w:eastAsia="標楷體" w:hAnsi="標楷體" w:cs="標楷體" w:hint="eastAsia"/>
                <w:lang w:eastAsia="zh-HK"/>
              </w:rPr>
              <w:t>學生在教育會考中，至少有一個科目能脫</w:t>
            </w:r>
            <w:r w:rsidRPr="00F820ED">
              <w:rPr>
                <w:rFonts w:ascii="標楷體" w:eastAsia="標楷體" w:hAnsi="標楷體" w:cs="標楷體" w:hint="eastAsia"/>
              </w:rPr>
              <w:t>C。</w:t>
            </w:r>
            <w:r w:rsidR="00977387" w:rsidRPr="00F820ED">
              <w:rPr>
                <w:rFonts w:ascii="標楷體" w:eastAsia="標楷體" w:hAnsi="標楷體" w:cs="標楷體" w:hint="eastAsia"/>
                <w:lang w:eastAsia="zh-HK"/>
              </w:rPr>
              <w:t>脫</w:t>
            </w:r>
            <w:r w:rsidR="00977387" w:rsidRPr="00F820ED">
              <w:rPr>
                <w:rFonts w:ascii="標楷體" w:eastAsia="標楷體" w:hAnsi="標楷體" w:cs="標楷體" w:hint="eastAsia"/>
              </w:rPr>
              <w:t>C</w:t>
            </w:r>
            <w:r w:rsidR="00977387" w:rsidRPr="00F820ED">
              <w:rPr>
                <w:rFonts w:ascii="標楷體" w:eastAsia="標楷體" w:hAnsi="標楷體" w:cs="標楷體" w:hint="eastAsia"/>
                <w:lang w:eastAsia="zh-HK"/>
              </w:rPr>
              <w:t>計畫詳見附件二</w:t>
            </w:r>
            <w:r w:rsidR="00977387" w:rsidRPr="00F820ED">
              <w:rPr>
                <w:rFonts w:ascii="標楷體" w:eastAsia="標楷體" w:hAnsi="標楷體" w:cs="標楷體" w:hint="eastAsia"/>
              </w:rPr>
              <w:t>。</w:t>
            </w:r>
          </w:p>
        </w:tc>
        <w:tc>
          <w:tcPr>
            <w:tcW w:w="2716" w:type="dxa"/>
          </w:tcPr>
          <w:p w:rsidR="00B51FED" w:rsidRPr="00F820ED" w:rsidRDefault="00B51FED" w:rsidP="001C675D">
            <w:pPr>
              <w:pStyle w:val="afe"/>
              <w:numPr>
                <w:ilvl w:val="0"/>
                <w:numId w:val="69"/>
              </w:numPr>
              <w:adjustRightInd w:val="0"/>
              <w:snapToGrid w:val="0"/>
              <w:spacing w:line="360" w:lineRule="exact"/>
              <w:ind w:leftChars="0"/>
              <w:jc w:val="both"/>
              <w:rPr>
                <w:rFonts w:ascii="標楷體" w:eastAsia="標楷體" w:hAnsi="標楷體" w:cs="標楷體"/>
              </w:rPr>
            </w:pPr>
            <w:r w:rsidRPr="00F820ED">
              <w:rPr>
                <w:rFonts w:ascii="標楷體" w:eastAsia="標楷體" w:hAnsi="標楷體" w:cs="標楷體" w:hint="eastAsia"/>
                <w:lang w:eastAsia="zh-HK"/>
              </w:rPr>
              <w:t>學校能依學生程度開設學習扶助課程，並且因材施教。</w:t>
            </w:r>
          </w:p>
          <w:p w:rsidR="00B51FED" w:rsidRPr="00F820ED" w:rsidRDefault="00B51FED" w:rsidP="001C675D">
            <w:pPr>
              <w:pStyle w:val="afe"/>
              <w:numPr>
                <w:ilvl w:val="0"/>
                <w:numId w:val="69"/>
              </w:numPr>
              <w:adjustRightInd w:val="0"/>
              <w:snapToGrid w:val="0"/>
              <w:spacing w:line="360" w:lineRule="exact"/>
              <w:ind w:leftChars="0"/>
              <w:jc w:val="both"/>
              <w:rPr>
                <w:rFonts w:ascii="標楷體" w:eastAsia="標楷體" w:hAnsi="標楷體" w:cs="標楷體"/>
              </w:rPr>
            </w:pPr>
            <w:r w:rsidRPr="00F820ED">
              <w:rPr>
                <w:rFonts w:ascii="標楷體" w:eastAsia="標楷體" w:hAnsi="標楷體" w:cs="標楷體" w:hint="eastAsia"/>
                <w:lang w:eastAsia="zh-HK"/>
              </w:rPr>
              <w:t>學生具有基本學力。</w:t>
            </w:r>
          </w:p>
        </w:tc>
      </w:tr>
      <w:tr w:rsidR="00F820ED" w:rsidRPr="00F820ED" w:rsidTr="008F740F">
        <w:trPr>
          <w:trHeight w:val="1633"/>
          <w:jc w:val="center"/>
        </w:trPr>
        <w:tc>
          <w:tcPr>
            <w:tcW w:w="1482" w:type="dxa"/>
            <w:vMerge w:val="restart"/>
          </w:tcPr>
          <w:p w:rsidR="008F740F" w:rsidRPr="00F820ED" w:rsidRDefault="008F740F" w:rsidP="00566646">
            <w:pPr>
              <w:pStyle w:val="af3"/>
              <w:tabs>
                <w:tab w:val="left" w:pos="851"/>
              </w:tabs>
              <w:spacing w:line="440" w:lineRule="exact"/>
              <w:ind w:left="0" w:firstLineChars="0" w:firstLine="0"/>
              <w:rPr>
                <w:rFonts w:ascii="Times New Roman" w:hAnsi="Times New Roman"/>
                <w:sz w:val="24"/>
              </w:rPr>
            </w:pPr>
            <w:r w:rsidRPr="00F820ED">
              <w:rPr>
                <w:rFonts w:hint="eastAsia"/>
                <w:sz w:val="24"/>
              </w:rPr>
              <w:t>目標</w:t>
            </w:r>
            <w:r w:rsidRPr="00F820ED">
              <w:rPr>
                <w:sz w:val="24"/>
              </w:rPr>
              <w:t>8</w:t>
            </w:r>
            <w:r w:rsidRPr="00F820ED">
              <w:rPr>
                <w:rFonts w:hint="eastAsia"/>
                <w:sz w:val="24"/>
              </w:rPr>
              <w:t>：深耕本土教育傳薪傳新，並培養尊重多元的國際視野</w:t>
            </w:r>
          </w:p>
        </w:tc>
        <w:tc>
          <w:tcPr>
            <w:tcW w:w="2711" w:type="dxa"/>
          </w:tcPr>
          <w:p w:rsidR="008F740F" w:rsidRPr="00F820ED" w:rsidRDefault="00E41CFF" w:rsidP="00566646">
            <w:pPr>
              <w:tabs>
                <w:tab w:val="left" w:pos="186"/>
              </w:tabs>
              <w:adjustRightInd w:val="0"/>
              <w:snapToGrid w:val="0"/>
              <w:spacing w:line="360" w:lineRule="exact"/>
              <w:jc w:val="both"/>
              <w:rPr>
                <w:rFonts w:ascii="標楷體" w:eastAsia="標楷體" w:hAnsi="標楷體"/>
                <w:kern w:val="0"/>
              </w:rPr>
            </w:pPr>
            <w:r w:rsidRPr="00F820ED">
              <w:rPr>
                <w:rFonts w:ascii="標楷體" w:eastAsia="標楷體" w:hAnsi="標楷體" w:cs="標楷體" w:hint="eastAsia"/>
                <w:kern w:val="0"/>
              </w:rPr>
              <w:t>1.</w:t>
            </w:r>
            <w:r w:rsidRPr="00F820ED">
              <w:rPr>
                <w:rFonts w:ascii="標楷體" w:eastAsia="標楷體" w:hAnsi="標楷體" w:cs="標楷體" w:hint="eastAsia"/>
                <w:kern w:val="0"/>
                <w:lang w:eastAsia="zh-HK"/>
              </w:rPr>
              <w:t>落實本土教育</w:t>
            </w:r>
          </w:p>
        </w:tc>
        <w:tc>
          <w:tcPr>
            <w:tcW w:w="2719" w:type="dxa"/>
          </w:tcPr>
          <w:p w:rsidR="00E41CFF" w:rsidRPr="00F820ED" w:rsidRDefault="00E41CFF" w:rsidP="001C675D">
            <w:pPr>
              <w:pStyle w:val="afe"/>
              <w:numPr>
                <w:ilvl w:val="0"/>
                <w:numId w:val="38"/>
              </w:numPr>
              <w:adjustRightInd w:val="0"/>
              <w:snapToGrid w:val="0"/>
              <w:spacing w:line="360" w:lineRule="exact"/>
              <w:ind w:leftChars="0"/>
              <w:jc w:val="both"/>
              <w:rPr>
                <w:rFonts w:ascii="標楷體" w:eastAsia="標楷體" w:hAnsi="標楷體" w:cs="標楷體"/>
              </w:rPr>
            </w:pPr>
            <w:r w:rsidRPr="00F820ED">
              <w:rPr>
                <w:rFonts w:ascii="標楷體" w:eastAsia="標楷體" w:hAnsi="標楷體" w:cs="標楷體" w:hint="eastAsia"/>
                <w:lang w:eastAsia="zh-HK"/>
              </w:rPr>
              <w:t>樓梯和廁所等雙語化標示達到</w:t>
            </w:r>
            <w:r w:rsidRPr="00F820ED">
              <w:rPr>
                <w:rFonts w:ascii="標楷體" w:eastAsia="標楷體" w:hAnsi="標楷體" w:cs="標楷體" w:hint="eastAsia"/>
              </w:rPr>
              <w:t>80%，</w:t>
            </w:r>
            <w:r w:rsidRPr="00F820ED">
              <w:rPr>
                <w:rFonts w:ascii="標楷體" w:eastAsia="標楷體" w:hAnsi="標楷體" w:cs="標楷體" w:hint="eastAsia"/>
                <w:lang w:eastAsia="zh-HK"/>
              </w:rPr>
              <w:t>而每學期檢視校園雙語化標示乙次。</w:t>
            </w:r>
          </w:p>
          <w:p w:rsidR="00E41CFF" w:rsidRPr="00F820ED" w:rsidRDefault="00E41CFF" w:rsidP="001C675D">
            <w:pPr>
              <w:pStyle w:val="afe"/>
              <w:numPr>
                <w:ilvl w:val="0"/>
                <w:numId w:val="38"/>
              </w:numPr>
              <w:adjustRightInd w:val="0"/>
              <w:snapToGrid w:val="0"/>
              <w:spacing w:line="360" w:lineRule="exact"/>
              <w:ind w:leftChars="0"/>
              <w:jc w:val="both"/>
              <w:rPr>
                <w:rFonts w:ascii="標楷體" w:eastAsia="標楷體" w:hAnsi="標楷體" w:cs="標楷體"/>
              </w:rPr>
            </w:pPr>
            <w:r w:rsidRPr="00F820ED">
              <w:rPr>
                <w:rFonts w:ascii="標楷體" w:eastAsia="標楷體" w:hAnsi="標楷體" w:cs="標楷體" w:hint="eastAsia"/>
                <w:lang w:eastAsia="zh-HK"/>
              </w:rPr>
              <w:t>各年級均開設</w:t>
            </w:r>
            <w:r w:rsidR="004C547A" w:rsidRPr="00F820ED">
              <w:rPr>
                <w:rFonts w:ascii="標楷體" w:eastAsia="標楷體" w:hAnsi="標楷體" w:cs="標楷體" w:hint="eastAsia"/>
                <w:lang w:eastAsia="zh-HK"/>
              </w:rPr>
              <w:t>1節</w:t>
            </w:r>
            <w:r w:rsidRPr="00F820ED">
              <w:rPr>
                <w:rFonts w:ascii="標楷體" w:eastAsia="標楷體" w:hAnsi="標楷體" w:cs="標楷體" w:hint="eastAsia"/>
                <w:lang w:eastAsia="zh-HK"/>
              </w:rPr>
              <w:t>族語學習課程，並且</w:t>
            </w:r>
            <w:r w:rsidR="004C547A" w:rsidRPr="00F820ED">
              <w:rPr>
                <w:rFonts w:ascii="標楷體" w:eastAsia="標楷體" w:hAnsi="標楷體" w:cs="標楷體" w:hint="eastAsia"/>
                <w:lang w:eastAsia="zh-HK"/>
              </w:rPr>
              <w:t>每學年辦理乙場次與文化推廣有關之活動。</w:t>
            </w:r>
          </w:p>
          <w:p w:rsidR="00E41CFF" w:rsidRPr="00F820ED" w:rsidRDefault="00E41CFF" w:rsidP="001C675D">
            <w:pPr>
              <w:pStyle w:val="afe"/>
              <w:numPr>
                <w:ilvl w:val="0"/>
                <w:numId w:val="38"/>
              </w:numPr>
              <w:adjustRightInd w:val="0"/>
              <w:snapToGrid w:val="0"/>
              <w:spacing w:line="360" w:lineRule="exact"/>
              <w:ind w:leftChars="0"/>
              <w:jc w:val="both"/>
              <w:rPr>
                <w:rFonts w:ascii="標楷體" w:eastAsia="標楷體" w:hAnsi="標楷體" w:cs="標楷體"/>
              </w:rPr>
            </w:pPr>
            <w:r w:rsidRPr="00F820ED">
              <w:rPr>
                <w:rFonts w:ascii="標楷體" w:eastAsia="標楷體" w:hAnsi="標楷體" w:cs="標楷體" w:hint="eastAsia"/>
                <w:lang w:eastAsia="zh-HK"/>
              </w:rPr>
              <w:lastRenderedPageBreak/>
              <w:t>每學年至少能有三門科目將文化融入領域科目課程中。</w:t>
            </w:r>
          </w:p>
          <w:p w:rsidR="004C547A" w:rsidRPr="00F820ED" w:rsidRDefault="004C547A" w:rsidP="001C675D">
            <w:pPr>
              <w:pStyle w:val="afe"/>
              <w:numPr>
                <w:ilvl w:val="0"/>
                <w:numId w:val="38"/>
              </w:numPr>
              <w:adjustRightInd w:val="0"/>
              <w:snapToGrid w:val="0"/>
              <w:spacing w:line="360" w:lineRule="exact"/>
              <w:ind w:leftChars="0"/>
              <w:jc w:val="both"/>
              <w:rPr>
                <w:rFonts w:ascii="標楷體" w:eastAsia="標楷體" w:hAnsi="標楷體" w:cs="標楷體"/>
              </w:rPr>
            </w:pPr>
            <w:r w:rsidRPr="00F820ED">
              <w:rPr>
                <w:rFonts w:ascii="標楷體" w:eastAsia="標楷體" w:hAnsi="標楷體" w:cs="標楷體" w:hint="eastAsia"/>
                <w:lang w:eastAsia="zh-HK"/>
              </w:rPr>
              <w:t>在畢業前，學生</w:t>
            </w:r>
            <w:r w:rsidRPr="00F820ED">
              <w:rPr>
                <w:rFonts w:ascii="標楷體" w:eastAsia="標楷體" w:hAnsi="標楷體" w:cs="標楷體" w:hint="eastAsia"/>
              </w:rPr>
              <w:t>90%</w:t>
            </w:r>
            <w:r w:rsidRPr="00F820ED">
              <w:rPr>
                <w:rFonts w:ascii="標楷體" w:eastAsia="標楷體" w:hAnsi="標楷體" w:cs="標楷體" w:hint="eastAsia"/>
                <w:lang w:eastAsia="zh-HK"/>
              </w:rPr>
              <w:t>能通過初級族語認證，而20%學生能通過中級族語認證。</w:t>
            </w:r>
          </w:p>
          <w:p w:rsidR="004C547A" w:rsidRPr="00F820ED" w:rsidRDefault="004C547A" w:rsidP="001C675D">
            <w:pPr>
              <w:numPr>
                <w:ilvl w:val="0"/>
                <w:numId w:val="38"/>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lang w:eastAsia="zh-HK"/>
              </w:rPr>
              <w:t>每學年參加至少乙場次的族語競賽。</w:t>
            </w:r>
          </w:p>
          <w:p w:rsidR="004C547A" w:rsidRPr="00F820ED" w:rsidRDefault="004C547A" w:rsidP="001C675D">
            <w:pPr>
              <w:numPr>
                <w:ilvl w:val="0"/>
                <w:numId w:val="38"/>
              </w:numPr>
              <w:adjustRightInd w:val="0"/>
              <w:snapToGrid w:val="0"/>
              <w:spacing w:line="360" w:lineRule="exact"/>
              <w:jc w:val="both"/>
              <w:rPr>
                <w:rFonts w:ascii="標楷體" w:eastAsia="標楷體" w:hAnsi="標楷體"/>
              </w:rPr>
            </w:pPr>
            <w:r w:rsidRPr="00F820ED">
              <w:rPr>
                <w:rFonts w:ascii="標楷體" w:eastAsia="標楷體" w:hAnsi="標楷體" w:hint="eastAsia"/>
                <w:lang w:eastAsia="zh-HK"/>
              </w:rPr>
              <w:t>每學年辦理至少兩場次的傳統技藝學習課程</w:t>
            </w:r>
          </w:p>
        </w:tc>
        <w:tc>
          <w:tcPr>
            <w:tcW w:w="2716" w:type="dxa"/>
          </w:tcPr>
          <w:p w:rsidR="004C547A" w:rsidRPr="00F820ED" w:rsidRDefault="004C547A" w:rsidP="001C675D">
            <w:pPr>
              <w:numPr>
                <w:ilvl w:val="0"/>
                <w:numId w:val="39"/>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lang w:eastAsia="zh-HK"/>
              </w:rPr>
              <w:lastRenderedPageBreak/>
              <w:t>藉由雙語化的標示以營造潛移默化的族語學習環境</w:t>
            </w:r>
          </w:p>
          <w:p w:rsidR="004C547A" w:rsidRPr="00F820ED" w:rsidRDefault="004C547A" w:rsidP="001C675D">
            <w:pPr>
              <w:pStyle w:val="afe"/>
              <w:numPr>
                <w:ilvl w:val="0"/>
                <w:numId w:val="39"/>
              </w:numPr>
              <w:adjustRightInd w:val="0"/>
              <w:snapToGrid w:val="0"/>
              <w:spacing w:line="360" w:lineRule="exact"/>
              <w:ind w:leftChars="0"/>
              <w:jc w:val="both"/>
              <w:rPr>
                <w:rFonts w:ascii="標楷體" w:eastAsia="標楷體" w:hAnsi="標楷體" w:cs="標楷體"/>
              </w:rPr>
            </w:pPr>
            <w:r w:rsidRPr="00F820ED">
              <w:rPr>
                <w:rFonts w:ascii="標楷體" w:eastAsia="標楷體" w:hAnsi="標楷體" w:cs="標楷體" w:hint="eastAsia"/>
                <w:lang w:eastAsia="zh-HK"/>
              </w:rPr>
              <w:t>學生能用族語來進行簡單的對話</w:t>
            </w:r>
            <w:r w:rsidRPr="00F820ED">
              <w:rPr>
                <w:rFonts w:ascii="標楷體" w:eastAsia="標楷體" w:hAnsi="標楷體" w:cs="標楷體" w:hint="eastAsia"/>
              </w:rPr>
              <w:t>。</w:t>
            </w:r>
          </w:p>
          <w:p w:rsidR="004C547A" w:rsidRPr="00F820ED" w:rsidRDefault="004C547A" w:rsidP="001C675D">
            <w:pPr>
              <w:pStyle w:val="afe"/>
              <w:numPr>
                <w:ilvl w:val="0"/>
                <w:numId w:val="39"/>
              </w:numPr>
              <w:adjustRightInd w:val="0"/>
              <w:snapToGrid w:val="0"/>
              <w:spacing w:line="360" w:lineRule="exact"/>
              <w:ind w:leftChars="0"/>
              <w:jc w:val="both"/>
              <w:rPr>
                <w:rFonts w:ascii="標楷體" w:eastAsia="標楷體" w:hAnsi="標楷體" w:cs="標楷體"/>
              </w:rPr>
            </w:pPr>
            <w:r w:rsidRPr="00F820ED">
              <w:rPr>
                <w:rFonts w:ascii="標楷體" w:eastAsia="標楷體" w:hAnsi="標楷體" w:cs="標楷體" w:hint="eastAsia"/>
                <w:lang w:eastAsia="zh-HK"/>
              </w:rPr>
              <w:t>學生能瞭解自身的文化</w:t>
            </w:r>
          </w:p>
          <w:p w:rsidR="004C547A" w:rsidRPr="00F820ED" w:rsidRDefault="004C547A" w:rsidP="001C675D">
            <w:pPr>
              <w:numPr>
                <w:ilvl w:val="0"/>
                <w:numId w:val="39"/>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lang w:eastAsia="zh-HK"/>
              </w:rPr>
              <w:t>教師能將本土文化融入課程</w:t>
            </w:r>
            <w:r w:rsidRPr="00F820ED">
              <w:rPr>
                <w:rFonts w:ascii="標楷體" w:eastAsia="標楷體" w:hAnsi="標楷體" w:cs="標楷體" w:hint="eastAsia"/>
              </w:rPr>
              <w:t>。</w:t>
            </w:r>
          </w:p>
          <w:p w:rsidR="004C547A" w:rsidRPr="00F820ED" w:rsidRDefault="004C547A" w:rsidP="001C675D">
            <w:pPr>
              <w:pStyle w:val="afe"/>
              <w:numPr>
                <w:ilvl w:val="0"/>
                <w:numId w:val="39"/>
              </w:numPr>
              <w:adjustRightInd w:val="0"/>
              <w:snapToGrid w:val="0"/>
              <w:spacing w:line="360" w:lineRule="exact"/>
              <w:ind w:leftChars="0"/>
              <w:jc w:val="both"/>
              <w:rPr>
                <w:rFonts w:ascii="標楷體" w:eastAsia="標楷體" w:hAnsi="標楷體" w:cs="標楷體"/>
              </w:rPr>
            </w:pPr>
            <w:r w:rsidRPr="00F820ED">
              <w:rPr>
                <w:rFonts w:ascii="標楷體" w:eastAsia="標楷體" w:hAnsi="標楷體" w:cs="標楷體" w:hint="eastAsia"/>
                <w:lang w:eastAsia="zh-HK"/>
              </w:rPr>
              <w:lastRenderedPageBreak/>
              <w:t>學生具備基本的族語使用能力。</w:t>
            </w:r>
          </w:p>
          <w:p w:rsidR="004C547A" w:rsidRPr="00F820ED" w:rsidRDefault="004C547A" w:rsidP="001C675D">
            <w:pPr>
              <w:numPr>
                <w:ilvl w:val="0"/>
                <w:numId w:val="39"/>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lang w:eastAsia="zh-HK"/>
              </w:rPr>
              <w:t>藉由競賽活動，提升學生的民族自信心。</w:t>
            </w:r>
          </w:p>
          <w:p w:rsidR="004C547A" w:rsidRPr="00F820ED" w:rsidRDefault="004C547A" w:rsidP="001C675D">
            <w:pPr>
              <w:numPr>
                <w:ilvl w:val="0"/>
                <w:numId w:val="39"/>
              </w:numPr>
              <w:adjustRightInd w:val="0"/>
              <w:snapToGrid w:val="0"/>
              <w:spacing w:line="360" w:lineRule="exact"/>
              <w:jc w:val="both"/>
              <w:rPr>
                <w:rFonts w:ascii="標楷體" w:eastAsia="標楷體" w:hAnsi="標楷體"/>
              </w:rPr>
            </w:pPr>
            <w:r w:rsidRPr="00F820ED">
              <w:rPr>
                <w:rFonts w:ascii="標楷體" w:eastAsia="標楷體" w:hAnsi="標楷體" w:cs="標楷體" w:hint="eastAsia"/>
                <w:lang w:eastAsia="zh-HK"/>
              </w:rPr>
              <w:t>學生能將傳統工藝運用於現在生活，達到傳承文化</w:t>
            </w:r>
            <w:r w:rsidR="002233A0" w:rsidRPr="00F820ED">
              <w:rPr>
                <w:rFonts w:ascii="標楷體" w:eastAsia="標楷體" w:hAnsi="標楷體" w:cs="標楷體" w:hint="eastAsia"/>
                <w:lang w:eastAsia="zh-HK"/>
              </w:rPr>
              <w:t>。</w:t>
            </w:r>
          </w:p>
        </w:tc>
      </w:tr>
      <w:tr w:rsidR="00F820ED" w:rsidRPr="00F820ED" w:rsidTr="008F740F">
        <w:trPr>
          <w:trHeight w:val="827"/>
          <w:jc w:val="center"/>
        </w:trPr>
        <w:tc>
          <w:tcPr>
            <w:tcW w:w="1482" w:type="dxa"/>
            <w:vMerge/>
          </w:tcPr>
          <w:p w:rsidR="00E41CFF" w:rsidRPr="00F820ED" w:rsidRDefault="00E41CFF" w:rsidP="00566646">
            <w:pPr>
              <w:pStyle w:val="af3"/>
              <w:tabs>
                <w:tab w:val="left" w:pos="851"/>
              </w:tabs>
              <w:spacing w:line="440" w:lineRule="exact"/>
              <w:ind w:left="0" w:firstLineChars="0" w:firstLine="0"/>
              <w:rPr>
                <w:sz w:val="24"/>
              </w:rPr>
            </w:pPr>
          </w:p>
        </w:tc>
        <w:tc>
          <w:tcPr>
            <w:tcW w:w="2711" w:type="dxa"/>
          </w:tcPr>
          <w:p w:rsidR="00E41CFF" w:rsidRPr="00F820ED" w:rsidRDefault="00E41CFF" w:rsidP="00566646">
            <w:pPr>
              <w:tabs>
                <w:tab w:val="left" w:pos="186"/>
              </w:tabs>
              <w:adjustRightInd w:val="0"/>
              <w:snapToGrid w:val="0"/>
              <w:spacing w:line="360" w:lineRule="exact"/>
              <w:jc w:val="both"/>
              <w:rPr>
                <w:rFonts w:ascii="標楷體" w:eastAsia="標楷體" w:hAnsi="標楷體" w:cs="標楷體"/>
                <w:kern w:val="0"/>
              </w:rPr>
            </w:pPr>
            <w:r w:rsidRPr="00F820ED">
              <w:rPr>
                <w:rFonts w:ascii="標楷體" w:eastAsia="標楷體" w:hAnsi="標楷體" w:cs="標楷體" w:hint="eastAsia"/>
                <w:kern w:val="0"/>
              </w:rPr>
              <w:t>2.</w:t>
            </w:r>
            <w:r w:rsidRPr="00F820ED">
              <w:rPr>
                <w:rFonts w:ascii="標楷體" w:eastAsia="標楷體" w:hAnsi="標楷體" w:cs="標楷體" w:hint="eastAsia"/>
                <w:kern w:val="0"/>
                <w:lang w:eastAsia="zh-HK"/>
              </w:rPr>
              <w:t>推動國際教育</w:t>
            </w:r>
          </w:p>
        </w:tc>
        <w:tc>
          <w:tcPr>
            <w:tcW w:w="2719" w:type="dxa"/>
          </w:tcPr>
          <w:p w:rsidR="00E41CFF" w:rsidRPr="00F820ED" w:rsidRDefault="002233A0" w:rsidP="001C675D">
            <w:pPr>
              <w:pStyle w:val="afe"/>
              <w:numPr>
                <w:ilvl w:val="0"/>
                <w:numId w:val="66"/>
              </w:numPr>
              <w:adjustRightInd w:val="0"/>
              <w:snapToGrid w:val="0"/>
              <w:spacing w:line="360" w:lineRule="exact"/>
              <w:ind w:leftChars="0"/>
              <w:jc w:val="both"/>
              <w:rPr>
                <w:rFonts w:ascii="標楷體" w:eastAsia="標楷體" w:hAnsi="標楷體" w:cs="標楷體"/>
                <w:lang w:eastAsia="zh-HK"/>
              </w:rPr>
            </w:pPr>
            <w:r w:rsidRPr="00F820ED">
              <w:rPr>
                <w:rFonts w:ascii="標楷體" w:eastAsia="標楷體" w:hAnsi="標楷體" w:cs="標楷體" w:hint="eastAsia"/>
                <w:lang w:eastAsia="zh-HK"/>
              </w:rPr>
              <w:t>每學年至少有三門領域科目融入多元文化。</w:t>
            </w:r>
          </w:p>
          <w:p w:rsidR="002233A0" w:rsidRPr="00F820ED" w:rsidRDefault="002233A0" w:rsidP="001C675D">
            <w:pPr>
              <w:pStyle w:val="afe"/>
              <w:numPr>
                <w:ilvl w:val="0"/>
                <w:numId w:val="66"/>
              </w:numPr>
              <w:adjustRightInd w:val="0"/>
              <w:snapToGrid w:val="0"/>
              <w:spacing w:line="360" w:lineRule="exact"/>
              <w:ind w:leftChars="0"/>
              <w:jc w:val="both"/>
              <w:rPr>
                <w:rFonts w:ascii="標楷體" w:eastAsia="標楷體" w:hAnsi="標楷體" w:cs="標楷體"/>
                <w:lang w:eastAsia="zh-HK"/>
              </w:rPr>
            </w:pPr>
            <w:r w:rsidRPr="00F820ED">
              <w:rPr>
                <w:rFonts w:ascii="標楷體" w:eastAsia="標楷體" w:hAnsi="標楷體" w:cs="標楷體" w:hint="eastAsia"/>
                <w:lang w:eastAsia="zh-HK"/>
              </w:rPr>
              <w:t>每學期各年級均排定一節外師入班授課課程。</w:t>
            </w:r>
          </w:p>
          <w:p w:rsidR="002233A0" w:rsidRPr="00F820ED" w:rsidRDefault="002233A0" w:rsidP="001C675D">
            <w:pPr>
              <w:pStyle w:val="afe"/>
              <w:numPr>
                <w:ilvl w:val="0"/>
                <w:numId w:val="66"/>
              </w:numPr>
              <w:adjustRightInd w:val="0"/>
              <w:snapToGrid w:val="0"/>
              <w:spacing w:line="360" w:lineRule="exact"/>
              <w:ind w:leftChars="0"/>
              <w:jc w:val="both"/>
              <w:rPr>
                <w:rFonts w:ascii="標楷體" w:eastAsia="標楷體" w:hAnsi="標楷體" w:cs="標楷體"/>
                <w:lang w:eastAsia="zh-HK"/>
              </w:rPr>
            </w:pPr>
            <w:r w:rsidRPr="00F820ED">
              <w:rPr>
                <w:rFonts w:ascii="標楷體" w:eastAsia="標楷體" w:hAnsi="標楷體" w:cs="標楷體" w:hint="eastAsia"/>
                <w:lang w:eastAsia="zh-HK"/>
              </w:rPr>
              <w:t>教師每學期能用至少三種多元方式進行英語教學課程。</w:t>
            </w:r>
          </w:p>
        </w:tc>
        <w:tc>
          <w:tcPr>
            <w:tcW w:w="2716" w:type="dxa"/>
          </w:tcPr>
          <w:p w:rsidR="002233A0" w:rsidRPr="00F820ED" w:rsidRDefault="002233A0" w:rsidP="001C675D">
            <w:pPr>
              <w:pStyle w:val="afe"/>
              <w:numPr>
                <w:ilvl w:val="0"/>
                <w:numId w:val="67"/>
              </w:numPr>
              <w:adjustRightInd w:val="0"/>
              <w:snapToGrid w:val="0"/>
              <w:spacing w:line="360" w:lineRule="exact"/>
              <w:ind w:leftChars="0"/>
              <w:jc w:val="both"/>
              <w:rPr>
                <w:rFonts w:ascii="標楷體" w:eastAsia="標楷體" w:hAnsi="標楷體" w:cs="標楷體"/>
              </w:rPr>
            </w:pPr>
            <w:r w:rsidRPr="00F820ED">
              <w:rPr>
                <w:rFonts w:ascii="標楷體" w:eastAsia="標楷體" w:hAnsi="標楷體" w:cs="標楷體" w:hint="eastAsia"/>
                <w:lang w:eastAsia="zh-HK"/>
              </w:rPr>
              <w:t>教師能以多元方式提升學生學習英語與多元文化的興趣。</w:t>
            </w:r>
          </w:p>
          <w:p w:rsidR="002233A0" w:rsidRPr="00F820ED" w:rsidRDefault="002233A0" w:rsidP="001C675D">
            <w:pPr>
              <w:pStyle w:val="afe"/>
              <w:numPr>
                <w:ilvl w:val="0"/>
                <w:numId w:val="67"/>
              </w:numPr>
              <w:adjustRightInd w:val="0"/>
              <w:snapToGrid w:val="0"/>
              <w:spacing w:line="360" w:lineRule="exact"/>
              <w:ind w:leftChars="0"/>
              <w:jc w:val="both"/>
              <w:rPr>
                <w:rFonts w:ascii="標楷體" w:eastAsia="標楷體" w:hAnsi="標楷體" w:cs="標楷體"/>
              </w:rPr>
            </w:pPr>
            <w:r w:rsidRPr="00F820ED">
              <w:rPr>
                <w:rFonts w:ascii="標楷體" w:eastAsia="標楷體" w:hAnsi="標楷體" w:cs="標楷體" w:hint="eastAsia"/>
                <w:lang w:eastAsia="zh-HK"/>
              </w:rPr>
              <w:t>外師入班提升學生對於聽說讀寫的能力。</w:t>
            </w:r>
          </w:p>
        </w:tc>
      </w:tr>
    </w:tbl>
    <w:p w:rsidR="00090774" w:rsidRPr="00D33D79" w:rsidRDefault="004813F8" w:rsidP="00F57A44">
      <w:pPr>
        <w:widowControl/>
        <w:rPr>
          <w:szCs w:val="28"/>
        </w:rPr>
      </w:pPr>
      <w:r>
        <w:rPr>
          <w:szCs w:val="28"/>
        </w:rPr>
        <w:br w:type="page"/>
      </w:r>
    </w:p>
    <w:p w:rsidR="006C138D" w:rsidRPr="001563C3" w:rsidRDefault="006C138D" w:rsidP="009F01A7">
      <w:pPr>
        <w:pStyle w:val="af3"/>
        <w:spacing w:line="500" w:lineRule="exact"/>
        <w:ind w:left="699" w:hanging="699"/>
        <w:outlineLvl w:val="0"/>
        <w:rPr>
          <w:rFonts w:ascii="Times New Roman" w:hAnsi="Times New Roman"/>
          <w:b/>
        </w:rPr>
      </w:pPr>
      <w:bookmarkStart w:id="15" w:name="_Toc61037768"/>
      <w:r w:rsidRPr="001563C3">
        <w:rPr>
          <w:rFonts w:ascii="Times New Roman" w:hAnsi="Times New Roman"/>
          <w:b/>
        </w:rPr>
        <w:lastRenderedPageBreak/>
        <w:t>肆、</w:t>
      </w:r>
      <w:r w:rsidR="006F12C2" w:rsidRPr="001563C3">
        <w:rPr>
          <w:rFonts w:ascii="Times New Roman" w:hAnsi="Times New Roman"/>
          <w:b/>
        </w:rPr>
        <w:t>經費</w:t>
      </w:r>
      <w:r w:rsidRPr="001563C3">
        <w:rPr>
          <w:rFonts w:ascii="Times New Roman" w:hAnsi="Times New Roman"/>
          <w:b/>
        </w:rPr>
        <w:t>需求</w:t>
      </w:r>
      <w:bookmarkEnd w:id="15"/>
    </w:p>
    <w:p w:rsidR="006C138D" w:rsidRPr="001563C3" w:rsidRDefault="006C138D" w:rsidP="009F01A7">
      <w:pPr>
        <w:pStyle w:val="af3"/>
        <w:spacing w:line="500" w:lineRule="exact"/>
        <w:outlineLvl w:val="1"/>
        <w:rPr>
          <w:rFonts w:ascii="Times New Roman" w:hAnsi="Times New Roman"/>
        </w:rPr>
      </w:pPr>
      <w:r w:rsidRPr="001563C3">
        <w:rPr>
          <w:rFonts w:ascii="Times New Roman" w:hAnsi="Times New Roman"/>
        </w:rPr>
        <w:t xml:space="preserve">   </w:t>
      </w:r>
      <w:bookmarkStart w:id="16" w:name="_Toc61037769"/>
      <w:r w:rsidRPr="001563C3">
        <w:rPr>
          <w:rFonts w:ascii="Times New Roman" w:hAnsi="Times New Roman"/>
          <w:sz w:val="32"/>
        </w:rPr>
        <w:t>一、資本門經費需求</w:t>
      </w:r>
      <w:bookmarkEnd w:id="16"/>
    </w:p>
    <w:p w:rsidR="006C138D" w:rsidRPr="00CA3D94" w:rsidRDefault="006C138D" w:rsidP="001563C3">
      <w:pPr>
        <w:spacing w:line="500" w:lineRule="exact"/>
        <w:jc w:val="right"/>
        <w:rPr>
          <w:rFonts w:eastAsia="標楷體"/>
        </w:rPr>
      </w:pPr>
      <w:r w:rsidRPr="00CA3D94">
        <w:rPr>
          <w:rFonts w:eastAsia="標楷體"/>
          <w:sz w:val="28"/>
        </w:rPr>
        <w:t>單位：</w:t>
      </w:r>
      <w:r w:rsidR="007A40BC" w:rsidRPr="00CA3D94">
        <w:rPr>
          <w:rFonts w:eastAsia="標楷體" w:hint="eastAsia"/>
          <w:sz w:val="28"/>
        </w:rPr>
        <w:t>新臺幣</w:t>
      </w:r>
      <w:r w:rsidR="007D316A" w:rsidRPr="00CA3D94">
        <w:rPr>
          <w:rFonts w:eastAsia="標楷體"/>
          <w:sz w:val="28"/>
        </w:rPr>
        <w:t>仟</w:t>
      </w:r>
      <w:r w:rsidRPr="00CA3D94">
        <w:rPr>
          <w:rFonts w:eastAsia="標楷體"/>
          <w:sz w:val="28"/>
        </w:rPr>
        <w:t>元</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1379"/>
        <w:gridCol w:w="782"/>
        <w:gridCol w:w="1031"/>
        <w:gridCol w:w="869"/>
        <w:gridCol w:w="869"/>
        <w:gridCol w:w="869"/>
        <w:gridCol w:w="868"/>
        <w:gridCol w:w="879"/>
        <w:gridCol w:w="1163"/>
        <w:gridCol w:w="1157"/>
      </w:tblGrid>
      <w:tr w:rsidR="006C138D" w:rsidRPr="00F57A44" w:rsidTr="00667EE2">
        <w:trPr>
          <w:trHeight w:val="360"/>
          <w:tblHeader/>
          <w:jc w:val="center"/>
        </w:trPr>
        <w:tc>
          <w:tcPr>
            <w:tcW w:w="709" w:type="dxa"/>
            <w:vMerge w:val="restart"/>
            <w:vAlign w:val="center"/>
          </w:tcPr>
          <w:p w:rsidR="006C138D" w:rsidRPr="00F57A44" w:rsidRDefault="006C138D" w:rsidP="001563C3">
            <w:pPr>
              <w:spacing w:line="500" w:lineRule="exact"/>
              <w:jc w:val="center"/>
              <w:rPr>
                <w:rFonts w:eastAsia="標楷體"/>
                <w:sz w:val="28"/>
                <w:szCs w:val="28"/>
              </w:rPr>
            </w:pPr>
            <w:r w:rsidRPr="00F57A44">
              <w:rPr>
                <w:rFonts w:eastAsia="標楷體"/>
                <w:sz w:val="28"/>
                <w:szCs w:val="28"/>
              </w:rPr>
              <w:t>用途別</w:t>
            </w:r>
          </w:p>
        </w:tc>
        <w:tc>
          <w:tcPr>
            <w:tcW w:w="1379" w:type="dxa"/>
            <w:vMerge w:val="restart"/>
            <w:vAlign w:val="center"/>
          </w:tcPr>
          <w:p w:rsidR="006C138D" w:rsidRPr="00F57A44" w:rsidRDefault="006C138D" w:rsidP="001563C3">
            <w:pPr>
              <w:spacing w:line="500" w:lineRule="exact"/>
              <w:jc w:val="center"/>
              <w:rPr>
                <w:rFonts w:eastAsia="標楷體"/>
                <w:sz w:val="28"/>
                <w:szCs w:val="28"/>
              </w:rPr>
            </w:pPr>
            <w:r w:rsidRPr="00F57A44">
              <w:rPr>
                <w:rFonts w:eastAsia="標楷體"/>
                <w:sz w:val="28"/>
                <w:szCs w:val="28"/>
              </w:rPr>
              <w:t>工作項目</w:t>
            </w:r>
          </w:p>
        </w:tc>
        <w:tc>
          <w:tcPr>
            <w:tcW w:w="782" w:type="dxa"/>
            <w:vMerge w:val="restart"/>
            <w:vAlign w:val="center"/>
          </w:tcPr>
          <w:p w:rsidR="006C138D" w:rsidRPr="00F57A44" w:rsidRDefault="006C138D" w:rsidP="00E907EF">
            <w:pPr>
              <w:spacing w:line="500" w:lineRule="exact"/>
              <w:jc w:val="center"/>
              <w:rPr>
                <w:rFonts w:eastAsia="標楷體"/>
                <w:sz w:val="28"/>
                <w:szCs w:val="28"/>
              </w:rPr>
            </w:pPr>
            <w:r w:rsidRPr="00F57A44">
              <w:rPr>
                <w:rFonts w:eastAsia="標楷體"/>
                <w:sz w:val="28"/>
                <w:szCs w:val="28"/>
              </w:rPr>
              <w:t>項目編號</w:t>
            </w:r>
          </w:p>
        </w:tc>
        <w:tc>
          <w:tcPr>
            <w:tcW w:w="1031" w:type="dxa"/>
            <w:vMerge w:val="restart"/>
            <w:vAlign w:val="center"/>
          </w:tcPr>
          <w:p w:rsidR="006C138D" w:rsidRPr="00F57A44" w:rsidRDefault="006C138D" w:rsidP="007237CB">
            <w:pPr>
              <w:spacing w:line="400" w:lineRule="exact"/>
              <w:jc w:val="center"/>
              <w:rPr>
                <w:rFonts w:eastAsia="標楷體"/>
              </w:rPr>
            </w:pPr>
            <w:r w:rsidRPr="00F57A44">
              <w:rPr>
                <w:rFonts w:eastAsia="標楷體"/>
              </w:rPr>
              <w:t>以前年度已列預算數累計（</w:t>
            </w:r>
            <w:r w:rsidRPr="00F57A44">
              <w:rPr>
                <w:rFonts w:eastAsia="標楷體"/>
              </w:rPr>
              <w:t>A</w:t>
            </w:r>
            <w:r w:rsidRPr="00F57A44">
              <w:rPr>
                <w:rFonts w:eastAsia="標楷體"/>
              </w:rPr>
              <w:t>）</w:t>
            </w:r>
          </w:p>
        </w:tc>
        <w:tc>
          <w:tcPr>
            <w:tcW w:w="4354" w:type="dxa"/>
            <w:gridSpan w:val="5"/>
          </w:tcPr>
          <w:p w:rsidR="006C138D" w:rsidRPr="00F57A44" w:rsidRDefault="006C138D" w:rsidP="001563C3">
            <w:pPr>
              <w:spacing w:line="500" w:lineRule="exact"/>
              <w:jc w:val="center"/>
              <w:rPr>
                <w:rFonts w:eastAsia="標楷體"/>
                <w:sz w:val="28"/>
                <w:szCs w:val="28"/>
              </w:rPr>
            </w:pPr>
            <w:r w:rsidRPr="00F57A44">
              <w:rPr>
                <w:rFonts w:eastAsia="標楷體"/>
                <w:sz w:val="28"/>
                <w:szCs w:val="28"/>
              </w:rPr>
              <w:t>執行年度</w:t>
            </w:r>
          </w:p>
        </w:tc>
        <w:tc>
          <w:tcPr>
            <w:tcW w:w="1163" w:type="dxa"/>
            <w:vMerge w:val="restart"/>
            <w:vAlign w:val="center"/>
          </w:tcPr>
          <w:p w:rsidR="006C138D" w:rsidRPr="00F57A44" w:rsidRDefault="006C138D" w:rsidP="001563C3">
            <w:pPr>
              <w:spacing w:line="500" w:lineRule="exact"/>
              <w:jc w:val="center"/>
              <w:rPr>
                <w:rFonts w:eastAsia="標楷體"/>
                <w:sz w:val="28"/>
                <w:szCs w:val="28"/>
              </w:rPr>
            </w:pPr>
            <w:r w:rsidRPr="00F57A44">
              <w:rPr>
                <w:rFonts w:eastAsia="標楷體"/>
                <w:sz w:val="28"/>
                <w:szCs w:val="28"/>
              </w:rPr>
              <w:t>總需求（</w:t>
            </w:r>
            <w:r w:rsidRPr="00F57A44">
              <w:rPr>
                <w:rFonts w:eastAsia="標楷體"/>
                <w:sz w:val="28"/>
                <w:szCs w:val="28"/>
              </w:rPr>
              <w:t>A+B</w:t>
            </w:r>
            <w:r w:rsidRPr="00F57A44">
              <w:rPr>
                <w:rFonts w:eastAsia="標楷體"/>
                <w:sz w:val="28"/>
                <w:szCs w:val="28"/>
              </w:rPr>
              <w:t>）</w:t>
            </w:r>
          </w:p>
        </w:tc>
        <w:tc>
          <w:tcPr>
            <w:tcW w:w="1157" w:type="dxa"/>
            <w:vMerge w:val="restart"/>
            <w:vAlign w:val="center"/>
          </w:tcPr>
          <w:p w:rsidR="006C138D" w:rsidRPr="00F57A44" w:rsidRDefault="006C138D" w:rsidP="001563C3">
            <w:pPr>
              <w:spacing w:line="500" w:lineRule="exact"/>
              <w:jc w:val="center"/>
              <w:rPr>
                <w:rFonts w:eastAsia="標楷體"/>
                <w:sz w:val="28"/>
                <w:szCs w:val="28"/>
              </w:rPr>
            </w:pPr>
            <w:r w:rsidRPr="00F57A44">
              <w:rPr>
                <w:rFonts w:eastAsia="標楷體"/>
                <w:sz w:val="28"/>
                <w:szCs w:val="28"/>
              </w:rPr>
              <w:t>備註</w:t>
            </w:r>
          </w:p>
          <w:p w:rsidR="009666A7" w:rsidRPr="00F57A44" w:rsidRDefault="00023517" w:rsidP="00023517">
            <w:pPr>
              <w:spacing w:line="200" w:lineRule="exact"/>
              <w:jc w:val="center"/>
              <w:rPr>
                <w:rFonts w:eastAsia="標楷體"/>
                <w:sz w:val="12"/>
                <w:szCs w:val="12"/>
              </w:rPr>
            </w:pPr>
            <w:r w:rsidRPr="00F57A44">
              <w:rPr>
                <w:rFonts w:eastAsia="標楷體" w:hint="eastAsia"/>
                <w:kern w:val="0"/>
                <w:sz w:val="12"/>
                <w:szCs w:val="12"/>
                <w:u w:val="single"/>
              </w:rPr>
              <w:t>需</w:t>
            </w:r>
            <w:r w:rsidR="009666A7" w:rsidRPr="00F57A44">
              <w:rPr>
                <w:rFonts w:eastAsia="標楷體"/>
                <w:kern w:val="0"/>
                <w:sz w:val="12"/>
                <w:szCs w:val="12"/>
                <w:u w:val="single"/>
              </w:rPr>
              <w:t>註明對應之「計畫目標</w:t>
            </w:r>
            <w:r w:rsidR="009666A7" w:rsidRPr="00F57A44">
              <w:rPr>
                <w:rFonts w:eastAsia="標楷體"/>
                <w:kern w:val="0"/>
                <w:sz w:val="12"/>
                <w:szCs w:val="12"/>
                <w:u w:val="single"/>
              </w:rPr>
              <w:t>-</w:t>
            </w:r>
            <w:r w:rsidR="009666A7" w:rsidRPr="00F57A44">
              <w:rPr>
                <w:rFonts w:eastAsia="標楷體"/>
                <w:kern w:val="0"/>
                <w:sz w:val="12"/>
                <w:szCs w:val="12"/>
                <w:u w:val="single"/>
              </w:rPr>
              <w:t>實施策略</w:t>
            </w:r>
            <w:r w:rsidR="009666A7" w:rsidRPr="00F57A44">
              <w:rPr>
                <w:rFonts w:eastAsia="標楷體"/>
                <w:kern w:val="0"/>
                <w:sz w:val="12"/>
                <w:szCs w:val="12"/>
                <w:u w:val="single"/>
              </w:rPr>
              <w:t>-</w:t>
            </w:r>
            <w:r w:rsidR="009666A7" w:rsidRPr="00F57A44">
              <w:rPr>
                <w:rFonts w:eastAsia="標楷體"/>
                <w:kern w:val="0"/>
                <w:sz w:val="12"/>
                <w:szCs w:val="12"/>
                <w:u w:val="single"/>
              </w:rPr>
              <w:t>行動方案」</w:t>
            </w:r>
            <w:r w:rsidR="009666A7" w:rsidRPr="00F57A44">
              <w:rPr>
                <w:rFonts w:eastAsia="標楷體"/>
                <w:kern w:val="0"/>
                <w:sz w:val="12"/>
                <w:szCs w:val="12"/>
                <w:u w:val="single"/>
              </w:rPr>
              <w:t>(</w:t>
            </w:r>
            <w:r w:rsidR="009666A7" w:rsidRPr="00F57A44">
              <w:rPr>
                <w:rFonts w:eastAsia="標楷體"/>
                <w:kern w:val="0"/>
                <w:sz w:val="12"/>
                <w:szCs w:val="12"/>
                <w:u w:val="single"/>
              </w:rPr>
              <w:t>如：</w:t>
            </w:r>
            <w:r w:rsidR="009666A7" w:rsidRPr="00F57A44">
              <w:rPr>
                <w:rFonts w:eastAsia="標楷體"/>
                <w:kern w:val="0"/>
                <w:sz w:val="12"/>
                <w:szCs w:val="12"/>
                <w:u w:val="single"/>
              </w:rPr>
              <w:t>2-1-1</w:t>
            </w:r>
            <w:r w:rsidR="009666A7" w:rsidRPr="00F57A44">
              <w:rPr>
                <w:rFonts w:eastAsia="標楷體"/>
                <w:kern w:val="0"/>
                <w:sz w:val="12"/>
                <w:szCs w:val="12"/>
                <w:u w:val="single"/>
              </w:rPr>
              <w:t>，前項</w:t>
            </w:r>
            <w:r w:rsidR="009666A7" w:rsidRPr="00F57A44">
              <w:rPr>
                <w:rFonts w:eastAsia="標楷體"/>
                <w:kern w:val="0"/>
                <w:sz w:val="12"/>
                <w:szCs w:val="12"/>
                <w:u w:val="single"/>
              </w:rPr>
              <w:t>2</w:t>
            </w:r>
            <w:r w:rsidR="009666A7" w:rsidRPr="00F57A44">
              <w:rPr>
                <w:rFonts w:eastAsia="標楷體"/>
                <w:kern w:val="0"/>
                <w:sz w:val="12"/>
                <w:szCs w:val="12"/>
                <w:u w:val="single"/>
              </w:rPr>
              <w:t>代表計畫目標，中項</w:t>
            </w:r>
            <w:r w:rsidR="009666A7" w:rsidRPr="00F57A44">
              <w:rPr>
                <w:rFonts w:eastAsia="標楷體"/>
                <w:kern w:val="0"/>
                <w:sz w:val="12"/>
                <w:szCs w:val="12"/>
                <w:u w:val="single"/>
              </w:rPr>
              <w:t>1</w:t>
            </w:r>
            <w:r w:rsidR="009666A7" w:rsidRPr="00F57A44">
              <w:rPr>
                <w:rFonts w:eastAsia="標楷體"/>
                <w:kern w:val="0"/>
                <w:sz w:val="12"/>
                <w:szCs w:val="12"/>
                <w:u w:val="single"/>
              </w:rPr>
              <w:t>代表實施策略，後項</w:t>
            </w:r>
            <w:r w:rsidR="009666A7" w:rsidRPr="00F57A44">
              <w:rPr>
                <w:rFonts w:eastAsia="標楷體"/>
                <w:kern w:val="0"/>
                <w:sz w:val="12"/>
                <w:szCs w:val="12"/>
                <w:u w:val="single"/>
              </w:rPr>
              <w:t>1</w:t>
            </w:r>
            <w:r w:rsidR="009666A7" w:rsidRPr="00F57A44">
              <w:rPr>
                <w:rFonts w:eastAsia="標楷體"/>
                <w:kern w:val="0"/>
                <w:sz w:val="12"/>
                <w:szCs w:val="12"/>
                <w:u w:val="single"/>
              </w:rPr>
              <w:t>代表行動方案</w:t>
            </w:r>
            <w:r w:rsidR="009666A7" w:rsidRPr="00F57A44">
              <w:rPr>
                <w:rFonts w:eastAsia="標楷體"/>
                <w:kern w:val="0"/>
                <w:sz w:val="12"/>
                <w:szCs w:val="12"/>
                <w:u w:val="single"/>
              </w:rPr>
              <w:t>)</w:t>
            </w:r>
          </w:p>
        </w:tc>
      </w:tr>
      <w:tr w:rsidR="006C138D" w:rsidRPr="00F57A44" w:rsidTr="00667EE2">
        <w:trPr>
          <w:trHeight w:val="360"/>
          <w:tblHeader/>
          <w:jc w:val="center"/>
        </w:trPr>
        <w:tc>
          <w:tcPr>
            <w:tcW w:w="709" w:type="dxa"/>
            <w:vMerge/>
          </w:tcPr>
          <w:p w:rsidR="006C138D" w:rsidRPr="00F57A44" w:rsidRDefault="006C138D" w:rsidP="001563C3">
            <w:pPr>
              <w:spacing w:line="500" w:lineRule="exact"/>
              <w:rPr>
                <w:rFonts w:eastAsia="標楷體"/>
                <w:sz w:val="28"/>
                <w:szCs w:val="28"/>
              </w:rPr>
            </w:pPr>
          </w:p>
        </w:tc>
        <w:tc>
          <w:tcPr>
            <w:tcW w:w="1379" w:type="dxa"/>
            <w:vMerge/>
          </w:tcPr>
          <w:p w:rsidR="006C138D" w:rsidRPr="00F57A44" w:rsidRDefault="006C138D" w:rsidP="001563C3">
            <w:pPr>
              <w:spacing w:line="500" w:lineRule="exact"/>
              <w:rPr>
                <w:rFonts w:eastAsia="標楷體"/>
                <w:sz w:val="28"/>
                <w:szCs w:val="28"/>
              </w:rPr>
            </w:pPr>
          </w:p>
        </w:tc>
        <w:tc>
          <w:tcPr>
            <w:tcW w:w="782" w:type="dxa"/>
            <w:vMerge/>
          </w:tcPr>
          <w:p w:rsidR="006C138D" w:rsidRPr="00F57A44" w:rsidRDefault="006C138D" w:rsidP="00E907EF">
            <w:pPr>
              <w:spacing w:line="500" w:lineRule="exact"/>
              <w:jc w:val="center"/>
              <w:rPr>
                <w:rFonts w:eastAsia="標楷體"/>
                <w:sz w:val="28"/>
                <w:szCs w:val="28"/>
              </w:rPr>
            </w:pPr>
          </w:p>
        </w:tc>
        <w:tc>
          <w:tcPr>
            <w:tcW w:w="1031" w:type="dxa"/>
            <w:vMerge/>
          </w:tcPr>
          <w:p w:rsidR="006C138D" w:rsidRPr="00F57A44" w:rsidRDefault="006C138D" w:rsidP="001563C3">
            <w:pPr>
              <w:spacing w:line="500" w:lineRule="exact"/>
              <w:jc w:val="center"/>
              <w:rPr>
                <w:rFonts w:eastAsia="標楷體"/>
                <w:sz w:val="28"/>
                <w:szCs w:val="28"/>
              </w:rPr>
            </w:pPr>
          </w:p>
        </w:tc>
        <w:tc>
          <w:tcPr>
            <w:tcW w:w="869" w:type="dxa"/>
            <w:vAlign w:val="center"/>
          </w:tcPr>
          <w:p w:rsidR="006C138D" w:rsidRPr="00F57A44" w:rsidRDefault="006C138D" w:rsidP="001563C3">
            <w:pPr>
              <w:spacing w:line="500" w:lineRule="exact"/>
              <w:jc w:val="center"/>
              <w:rPr>
                <w:rFonts w:eastAsia="標楷體"/>
                <w:sz w:val="28"/>
                <w:szCs w:val="28"/>
              </w:rPr>
            </w:pPr>
            <w:r w:rsidRPr="00F57A44">
              <w:rPr>
                <w:rFonts w:eastAsia="標楷體"/>
                <w:sz w:val="28"/>
                <w:szCs w:val="28"/>
              </w:rPr>
              <w:t>1</w:t>
            </w:r>
            <w:r w:rsidR="00090774" w:rsidRPr="00F57A44">
              <w:rPr>
                <w:rFonts w:eastAsia="標楷體"/>
                <w:sz w:val="28"/>
                <w:szCs w:val="28"/>
              </w:rPr>
              <w:t>11</w:t>
            </w:r>
            <w:r w:rsidRPr="00F57A44">
              <w:rPr>
                <w:rFonts w:eastAsia="標楷體"/>
                <w:sz w:val="28"/>
                <w:szCs w:val="28"/>
              </w:rPr>
              <w:t>年</w:t>
            </w:r>
          </w:p>
        </w:tc>
        <w:tc>
          <w:tcPr>
            <w:tcW w:w="869" w:type="dxa"/>
            <w:vAlign w:val="center"/>
          </w:tcPr>
          <w:p w:rsidR="006C138D" w:rsidRPr="00F57A44" w:rsidRDefault="00090774" w:rsidP="001563C3">
            <w:pPr>
              <w:spacing w:line="500" w:lineRule="exact"/>
              <w:jc w:val="center"/>
              <w:rPr>
                <w:rFonts w:eastAsia="標楷體"/>
                <w:sz w:val="28"/>
                <w:szCs w:val="28"/>
              </w:rPr>
            </w:pPr>
            <w:r w:rsidRPr="00F57A44">
              <w:rPr>
                <w:rFonts w:eastAsia="標楷體"/>
                <w:sz w:val="28"/>
                <w:szCs w:val="28"/>
              </w:rPr>
              <w:t>112</w:t>
            </w:r>
            <w:r w:rsidR="006C138D" w:rsidRPr="00F57A44">
              <w:rPr>
                <w:rFonts w:eastAsia="標楷體"/>
                <w:sz w:val="28"/>
                <w:szCs w:val="28"/>
              </w:rPr>
              <w:t>年</w:t>
            </w:r>
          </w:p>
        </w:tc>
        <w:tc>
          <w:tcPr>
            <w:tcW w:w="869" w:type="dxa"/>
            <w:vAlign w:val="center"/>
          </w:tcPr>
          <w:p w:rsidR="006C138D" w:rsidRPr="00F57A44" w:rsidRDefault="00090774" w:rsidP="001563C3">
            <w:pPr>
              <w:spacing w:line="500" w:lineRule="exact"/>
              <w:jc w:val="center"/>
              <w:rPr>
                <w:rFonts w:eastAsia="標楷體"/>
                <w:sz w:val="28"/>
                <w:szCs w:val="28"/>
              </w:rPr>
            </w:pPr>
            <w:r w:rsidRPr="00F57A44">
              <w:rPr>
                <w:rFonts w:eastAsia="標楷體"/>
                <w:sz w:val="28"/>
                <w:szCs w:val="28"/>
              </w:rPr>
              <w:t>113</w:t>
            </w:r>
            <w:r w:rsidR="006C138D" w:rsidRPr="00F57A44">
              <w:rPr>
                <w:rFonts w:eastAsia="標楷體"/>
                <w:sz w:val="28"/>
                <w:szCs w:val="28"/>
              </w:rPr>
              <w:t>年</w:t>
            </w:r>
          </w:p>
        </w:tc>
        <w:tc>
          <w:tcPr>
            <w:tcW w:w="868" w:type="dxa"/>
            <w:vAlign w:val="center"/>
          </w:tcPr>
          <w:p w:rsidR="006C138D" w:rsidRPr="00F57A44" w:rsidRDefault="00090774" w:rsidP="001563C3">
            <w:pPr>
              <w:spacing w:line="500" w:lineRule="exact"/>
              <w:jc w:val="center"/>
              <w:rPr>
                <w:rFonts w:eastAsia="標楷體"/>
                <w:sz w:val="28"/>
                <w:szCs w:val="28"/>
              </w:rPr>
            </w:pPr>
            <w:r w:rsidRPr="00F57A44">
              <w:rPr>
                <w:rFonts w:eastAsia="標楷體"/>
                <w:sz w:val="28"/>
                <w:szCs w:val="28"/>
              </w:rPr>
              <w:t>114</w:t>
            </w:r>
            <w:r w:rsidR="006C138D" w:rsidRPr="00F57A44">
              <w:rPr>
                <w:rFonts w:eastAsia="標楷體"/>
                <w:sz w:val="28"/>
                <w:szCs w:val="28"/>
              </w:rPr>
              <w:t>年</w:t>
            </w:r>
          </w:p>
        </w:tc>
        <w:tc>
          <w:tcPr>
            <w:tcW w:w="879" w:type="dxa"/>
            <w:vAlign w:val="center"/>
          </w:tcPr>
          <w:p w:rsidR="006C138D" w:rsidRPr="00F57A44" w:rsidRDefault="006C138D" w:rsidP="001563C3">
            <w:pPr>
              <w:spacing w:line="500" w:lineRule="exact"/>
              <w:jc w:val="center"/>
              <w:rPr>
                <w:rFonts w:eastAsia="標楷體"/>
                <w:sz w:val="28"/>
                <w:szCs w:val="28"/>
              </w:rPr>
            </w:pPr>
            <w:r w:rsidRPr="00F57A44">
              <w:rPr>
                <w:rFonts w:eastAsia="標楷體"/>
                <w:sz w:val="28"/>
                <w:szCs w:val="28"/>
              </w:rPr>
              <w:t>合計（</w:t>
            </w:r>
            <w:r w:rsidRPr="00F57A44">
              <w:rPr>
                <w:rFonts w:eastAsia="標楷體"/>
                <w:sz w:val="28"/>
                <w:szCs w:val="28"/>
              </w:rPr>
              <w:t>B</w:t>
            </w:r>
            <w:r w:rsidRPr="00F57A44">
              <w:rPr>
                <w:rFonts w:eastAsia="標楷體"/>
                <w:sz w:val="28"/>
                <w:szCs w:val="28"/>
              </w:rPr>
              <w:t>）</w:t>
            </w:r>
          </w:p>
        </w:tc>
        <w:tc>
          <w:tcPr>
            <w:tcW w:w="1163" w:type="dxa"/>
            <w:vMerge/>
          </w:tcPr>
          <w:p w:rsidR="006C138D" w:rsidRPr="00F57A44" w:rsidRDefault="006C138D" w:rsidP="001563C3">
            <w:pPr>
              <w:spacing w:line="500" w:lineRule="exact"/>
              <w:jc w:val="center"/>
              <w:rPr>
                <w:rFonts w:eastAsia="標楷體"/>
                <w:sz w:val="28"/>
                <w:szCs w:val="28"/>
              </w:rPr>
            </w:pPr>
          </w:p>
        </w:tc>
        <w:tc>
          <w:tcPr>
            <w:tcW w:w="1157" w:type="dxa"/>
            <w:vMerge/>
          </w:tcPr>
          <w:p w:rsidR="006C138D" w:rsidRPr="00F57A44" w:rsidRDefault="006C138D" w:rsidP="001563C3">
            <w:pPr>
              <w:spacing w:line="500" w:lineRule="exact"/>
              <w:jc w:val="center"/>
              <w:rPr>
                <w:rFonts w:eastAsia="標楷體"/>
                <w:sz w:val="28"/>
                <w:szCs w:val="28"/>
              </w:rPr>
            </w:pPr>
          </w:p>
        </w:tc>
      </w:tr>
      <w:tr w:rsidR="006C138D" w:rsidRPr="00F57A44" w:rsidTr="00023517">
        <w:trPr>
          <w:trHeight w:val="345"/>
          <w:jc w:val="center"/>
        </w:trPr>
        <w:tc>
          <w:tcPr>
            <w:tcW w:w="709" w:type="dxa"/>
            <w:vMerge w:val="restart"/>
            <w:vAlign w:val="center"/>
          </w:tcPr>
          <w:p w:rsidR="006C138D" w:rsidRPr="00F57A44" w:rsidRDefault="006C138D" w:rsidP="001563C3">
            <w:pPr>
              <w:spacing w:line="500" w:lineRule="exact"/>
              <w:jc w:val="center"/>
              <w:rPr>
                <w:rFonts w:eastAsia="標楷體"/>
                <w:sz w:val="28"/>
                <w:szCs w:val="28"/>
              </w:rPr>
            </w:pPr>
            <w:r w:rsidRPr="00F57A44">
              <w:rPr>
                <w:rFonts w:eastAsia="標楷體"/>
                <w:sz w:val="28"/>
                <w:szCs w:val="28"/>
              </w:rPr>
              <w:t>新興</w:t>
            </w:r>
          </w:p>
          <w:p w:rsidR="006C138D" w:rsidRPr="00F57A44" w:rsidRDefault="006C138D" w:rsidP="001563C3">
            <w:pPr>
              <w:spacing w:line="500" w:lineRule="exact"/>
              <w:jc w:val="center"/>
              <w:rPr>
                <w:rFonts w:eastAsia="標楷體"/>
                <w:sz w:val="28"/>
                <w:szCs w:val="28"/>
              </w:rPr>
            </w:pPr>
            <w:r w:rsidRPr="00F57A44">
              <w:rPr>
                <w:rFonts w:eastAsia="標楷體"/>
                <w:sz w:val="28"/>
                <w:szCs w:val="28"/>
              </w:rPr>
              <w:t>工程</w:t>
            </w:r>
          </w:p>
          <w:p w:rsidR="006C138D" w:rsidRPr="00F57A44" w:rsidRDefault="006C138D" w:rsidP="001563C3">
            <w:pPr>
              <w:spacing w:line="500" w:lineRule="exact"/>
              <w:jc w:val="center"/>
              <w:rPr>
                <w:rFonts w:eastAsia="標楷體"/>
                <w:sz w:val="28"/>
                <w:szCs w:val="28"/>
              </w:rPr>
            </w:pPr>
            <w:r w:rsidRPr="00F57A44">
              <w:rPr>
                <w:rFonts w:eastAsia="標楷體"/>
                <w:sz w:val="28"/>
                <w:szCs w:val="28"/>
              </w:rPr>
              <w:t>(a)</w:t>
            </w:r>
          </w:p>
        </w:tc>
        <w:tc>
          <w:tcPr>
            <w:tcW w:w="1379" w:type="dxa"/>
          </w:tcPr>
          <w:p w:rsidR="006C138D" w:rsidRPr="00F57A44" w:rsidRDefault="006C138D" w:rsidP="001563C3">
            <w:pPr>
              <w:spacing w:line="500" w:lineRule="exact"/>
              <w:rPr>
                <w:rFonts w:eastAsia="標楷體"/>
                <w:sz w:val="28"/>
                <w:szCs w:val="28"/>
              </w:rPr>
            </w:pPr>
          </w:p>
        </w:tc>
        <w:tc>
          <w:tcPr>
            <w:tcW w:w="782" w:type="dxa"/>
          </w:tcPr>
          <w:p w:rsidR="006C138D" w:rsidRPr="00F57A44" w:rsidRDefault="006C138D" w:rsidP="00E907EF">
            <w:pPr>
              <w:spacing w:line="500" w:lineRule="exact"/>
              <w:jc w:val="center"/>
              <w:rPr>
                <w:rFonts w:eastAsia="標楷體"/>
                <w:sz w:val="28"/>
                <w:szCs w:val="28"/>
              </w:rPr>
            </w:pPr>
            <w:r w:rsidRPr="00F57A44">
              <w:rPr>
                <w:rFonts w:eastAsia="標楷體"/>
                <w:sz w:val="28"/>
                <w:szCs w:val="28"/>
              </w:rPr>
              <w:t>a-1</w:t>
            </w:r>
          </w:p>
        </w:tc>
        <w:tc>
          <w:tcPr>
            <w:tcW w:w="1031" w:type="dxa"/>
          </w:tcPr>
          <w:p w:rsidR="006C138D" w:rsidRPr="00F57A44" w:rsidRDefault="006C138D" w:rsidP="001563C3">
            <w:pPr>
              <w:spacing w:line="500" w:lineRule="exact"/>
              <w:rPr>
                <w:rFonts w:eastAsia="標楷體"/>
                <w:sz w:val="28"/>
                <w:szCs w:val="28"/>
              </w:rPr>
            </w:pPr>
          </w:p>
        </w:tc>
        <w:tc>
          <w:tcPr>
            <w:tcW w:w="869" w:type="dxa"/>
          </w:tcPr>
          <w:p w:rsidR="006C138D" w:rsidRPr="00F57A44" w:rsidRDefault="006C138D" w:rsidP="001563C3">
            <w:pPr>
              <w:spacing w:line="500" w:lineRule="exact"/>
              <w:rPr>
                <w:rFonts w:eastAsia="標楷體"/>
                <w:sz w:val="28"/>
                <w:szCs w:val="28"/>
              </w:rPr>
            </w:pPr>
          </w:p>
        </w:tc>
        <w:tc>
          <w:tcPr>
            <w:tcW w:w="869" w:type="dxa"/>
          </w:tcPr>
          <w:p w:rsidR="006C138D" w:rsidRPr="00F57A44" w:rsidRDefault="006C138D" w:rsidP="001563C3">
            <w:pPr>
              <w:spacing w:line="500" w:lineRule="exact"/>
              <w:rPr>
                <w:rFonts w:eastAsia="標楷體"/>
                <w:sz w:val="28"/>
                <w:szCs w:val="28"/>
              </w:rPr>
            </w:pPr>
          </w:p>
        </w:tc>
        <w:tc>
          <w:tcPr>
            <w:tcW w:w="869" w:type="dxa"/>
          </w:tcPr>
          <w:p w:rsidR="006C138D" w:rsidRPr="00F57A44" w:rsidRDefault="006C138D" w:rsidP="001563C3">
            <w:pPr>
              <w:spacing w:line="500" w:lineRule="exact"/>
              <w:rPr>
                <w:rFonts w:eastAsia="標楷體"/>
                <w:sz w:val="28"/>
                <w:szCs w:val="28"/>
              </w:rPr>
            </w:pPr>
          </w:p>
        </w:tc>
        <w:tc>
          <w:tcPr>
            <w:tcW w:w="868" w:type="dxa"/>
          </w:tcPr>
          <w:p w:rsidR="006C138D" w:rsidRPr="00F57A44" w:rsidRDefault="006C138D" w:rsidP="001563C3">
            <w:pPr>
              <w:spacing w:line="500" w:lineRule="exact"/>
              <w:rPr>
                <w:rFonts w:eastAsia="標楷體"/>
                <w:sz w:val="28"/>
                <w:szCs w:val="28"/>
              </w:rPr>
            </w:pPr>
          </w:p>
        </w:tc>
        <w:tc>
          <w:tcPr>
            <w:tcW w:w="879" w:type="dxa"/>
          </w:tcPr>
          <w:p w:rsidR="006C138D" w:rsidRPr="00F57A44" w:rsidRDefault="006C138D" w:rsidP="001563C3">
            <w:pPr>
              <w:spacing w:line="500" w:lineRule="exact"/>
              <w:rPr>
                <w:rFonts w:eastAsia="標楷體"/>
                <w:sz w:val="28"/>
                <w:szCs w:val="28"/>
              </w:rPr>
            </w:pPr>
          </w:p>
        </w:tc>
        <w:tc>
          <w:tcPr>
            <w:tcW w:w="1163" w:type="dxa"/>
          </w:tcPr>
          <w:p w:rsidR="006C138D" w:rsidRPr="00F57A44" w:rsidRDefault="006C138D" w:rsidP="001563C3">
            <w:pPr>
              <w:spacing w:line="500" w:lineRule="exact"/>
              <w:rPr>
                <w:rFonts w:eastAsia="標楷體"/>
                <w:sz w:val="28"/>
                <w:szCs w:val="28"/>
              </w:rPr>
            </w:pPr>
          </w:p>
        </w:tc>
        <w:tc>
          <w:tcPr>
            <w:tcW w:w="1157" w:type="dxa"/>
            <w:vMerge w:val="restart"/>
          </w:tcPr>
          <w:p w:rsidR="006C138D" w:rsidRPr="00F57A44" w:rsidRDefault="006C138D" w:rsidP="001563C3">
            <w:pPr>
              <w:spacing w:line="500" w:lineRule="exact"/>
              <w:rPr>
                <w:rFonts w:eastAsia="標楷體"/>
                <w:sz w:val="28"/>
                <w:szCs w:val="28"/>
              </w:rPr>
            </w:pPr>
          </w:p>
        </w:tc>
      </w:tr>
      <w:tr w:rsidR="006C138D" w:rsidRPr="00F57A44" w:rsidTr="00023517">
        <w:trPr>
          <w:trHeight w:val="330"/>
          <w:jc w:val="center"/>
        </w:trPr>
        <w:tc>
          <w:tcPr>
            <w:tcW w:w="709" w:type="dxa"/>
            <w:vMerge/>
            <w:vAlign w:val="center"/>
          </w:tcPr>
          <w:p w:rsidR="006C138D" w:rsidRPr="00F57A44" w:rsidRDefault="006C138D" w:rsidP="001563C3">
            <w:pPr>
              <w:spacing w:line="500" w:lineRule="exact"/>
              <w:rPr>
                <w:rFonts w:eastAsia="標楷體"/>
                <w:sz w:val="28"/>
                <w:szCs w:val="28"/>
              </w:rPr>
            </w:pPr>
          </w:p>
        </w:tc>
        <w:tc>
          <w:tcPr>
            <w:tcW w:w="1379" w:type="dxa"/>
          </w:tcPr>
          <w:p w:rsidR="006C138D" w:rsidRPr="00F57A44" w:rsidRDefault="006C138D" w:rsidP="001563C3">
            <w:pPr>
              <w:spacing w:line="500" w:lineRule="exact"/>
              <w:rPr>
                <w:rFonts w:eastAsia="標楷體"/>
                <w:sz w:val="28"/>
                <w:szCs w:val="28"/>
              </w:rPr>
            </w:pPr>
          </w:p>
        </w:tc>
        <w:tc>
          <w:tcPr>
            <w:tcW w:w="782" w:type="dxa"/>
          </w:tcPr>
          <w:p w:rsidR="006C138D" w:rsidRPr="00F57A44" w:rsidRDefault="006C138D" w:rsidP="00E907EF">
            <w:pPr>
              <w:spacing w:line="500" w:lineRule="exact"/>
              <w:jc w:val="center"/>
              <w:rPr>
                <w:rFonts w:eastAsia="標楷體"/>
                <w:sz w:val="28"/>
                <w:szCs w:val="28"/>
              </w:rPr>
            </w:pPr>
            <w:r w:rsidRPr="00F57A44">
              <w:rPr>
                <w:rFonts w:eastAsia="標楷體"/>
                <w:sz w:val="28"/>
                <w:szCs w:val="28"/>
              </w:rPr>
              <w:t>a-2</w:t>
            </w:r>
          </w:p>
        </w:tc>
        <w:tc>
          <w:tcPr>
            <w:tcW w:w="1031" w:type="dxa"/>
          </w:tcPr>
          <w:p w:rsidR="006C138D" w:rsidRPr="00F57A44" w:rsidRDefault="006C138D" w:rsidP="001563C3">
            <w:pPr>
              <w:spacing w:line="500" w:lineRule="exact"/>
              <w:rPr>
                <w:rFonts w:eastAsia="標楷體"/>
                <w:sz w:val="28"/>
                <w:szCs w:val="28"/>
              </w:rPr>
            </w:pPr>
          </w:p>
        </w:tc>
        <w:tc>
          <w:tcPr>
            <w:tcW w:w="869" w:type="dxa"/>
          </w:tcPr>
          <w:p w:rsidR="006C138D" w:rsidRPr="00F57A44" w:rsidRDefault="006C138D" w:rsidP="001563C3">
            <w:pPr>
              <w:spacing w:line="500" w:lineRule="exact"/>
              <w:rPr>
                <w:rFonts w:eastAsia="標楷體"/>
                <w:sz w:val="28"/>
                <w:szCs w:val="28"/>
              </w:rPr>
            </w:pPr>
          </w:p>
        </w:tc>
        <w:tc>
          <w:tcPr>
            <w:tcW w:w="869" w:type="dxa"/>
          </w:tcPr>
          <w:p w:rsidR="006C138D" w:rsidRPr="00F57A44" w:rsidRDefault="006C138D" w:rsidP="001563C3">
            <w:pPr>
              <w:spacing w:line="500" w:lineRule="exact"/>
              <w:rPr>
                <w:rFonts w:eastAsia="標楷體"/>
                <w:sz w:val="28"/>
                <w:szCs w:val="28"/>
              </w:rPr>
            </w:pPr>
          </w:p>
        </w:tc>
        <w:tc>
          <w:tcPr>
            <w:tcW w:w="869" w:type="dxa"/>
          </w:tcPr>
          <w:p w:rsidR="006C138D" w:rsidRPr="00F57A44" w:rsidRDefault="006C138D" w:rsidP="001563C3">
            <w:pPr>
              <w:spacing w:line="500" w:lineRule="exact"/>
              <w:rPr>
                <w:rFonts w:eastAsia="標楷體"/>
                <w:sz w:val="28"/>
                <w:szCs w:val="28"/>
              </w:rPr>
            </w:pPr>
          </w:p>
        </w:tc>
        <w:tc>
          <w:tcPr>
            <w:tcW w:w="868" w:type="dxa"/>
          </w:tcPr>
          <w:p w:rsidR="006C138D" w:rsidRPr="00F57A44" w:rsidRDefault="006C138D" w:rsidP="001563C3">
            <w:pPr>
              <w:spacing w:line="500" w:lineRule="exact"/>
              <w:rPr>
                <w:rFonts w:eastAsia="標楷體"/>
                <w:sz w:val="28"/>
                <w:szCs w:val="28"/>
              </w:rPr>
            </w:pPr>
          </w:p>
        </w:tc>
        <w:tc>
          <w:tcPr>
            <w:tcW w:w="879" w:type="dxa"/>
          </w:tcPr>
          <w:p w:rsidR="006C138D" w:rsidRPr="00F57A44" w:rsidRDefault="006C138D" w:rsidP="001563C3">
            <w:pPr>
              <w:spacing w:line="500" w:lineRule="exact"/>
              <w:rPr>
                <w:rFonts w:eastAsia="標楷體"/>
                <w:sz w:val="28"/>
                <w:szCs w:val="28"/>
              </w:rPr>
            </w:pPr>
          </w:p>
        </w:tc>
        <w:tc>
          <w:tcPr>
            <w:tcW w:w="1163" w:type="dxa"/>
          </w:tcPr>
          <w:p w:rsidR="006C138D" w:rsidRPr="00F57A44" w:rsidRDefault="006C138D" w:rsidP="001563C3">
            <w:pPr>
              <w:spacing w:line="500" w:lineRule="exact"/>
              <w:rPr>
                <w:rFonts w:eastAsia="標楷體"/>
                <w:sz w:val="28"/>
                <w:szCs w:val="28"/>
              </w:rPr>
            </w:pPr>
          </w:p>
        </w:tc>
        <w:tc>
          <w:tcPr>
            <w:tcW w:w="1157" w:type="dxa"/>
            <w:vMerge/>
          </w:tcPr>
          <w:p w:rsidR="006C138D" w:rsidRPr="00F57A44" w:rsidRDefault="006C138D" w:rsidP="001563C3">
            <w:pPr>
              <w:spacing w:line="500" w:lineRule="exact"/>
              <w:rPr>
                <w:rFonts w:eastAsia="標楷體"/>
                <w:sz w:val="28"/>
                <w:szCs w:val="28"/>
              </w:rPr>
            </w:pPr>
          </w:p>
        </w:tc>
      </w:tr>
      <w:tr w:rsidR="006C138D" w:rsidRPr="00F57A44" w:rsidTr="00023517">
        <w:trPr>
          <w:trHeight w:val="315"/>
          <w:jc w:val="center"/>
        </w:trPr>
        <w:tc>
          <w:tcPr>
            <w:tcW w:w="709" w:type="dxa"/>
            <w:vMerge/>
            <w:vAlign w:val="center"/>
          </w:tcPr>
          <w:p w:rsidR="006C138D" w:rsidRPr="00F57A44" w:rsidRDefault="006C138D" w:rsidP="001563C3">
            <w:pPr>
              <w:spacing w:line="500" w:lineRule="exact"/>
              <w:rPr>
                <w:rFonts w:eastAsia="標楷體"/>
                <w:sz w:val="28"/>
                <w:szCs w:val="28"/>
              </w:rPr>
            </w:pPr>
          </w:p>
        </w:tc>
        <w:tc>
          <w:tcPr>
            <w:tcW w:w="1379" w:type="dxa"/>
          </w:tcPr>
          <w:p w:rsidR="006C138D" w:rsidRPr="00F57A44" w:rsidRDefault="006C138D" w:rsidP="001563C3">
            <w:pPr>
              <w:spacing w:line="500" w:lineRule="exact"/>
              <w:rPr>
                <w:rFonts w:eastAsia="標楷體"/>
                <w:sz w:val="28"/>
                <w:szCs w:val="28"/>
              </w:rPr>
            </w:pPr>
          </w:p>
        </w:tc>
        <w:tc>
          <w:tcPr>
            <w:tcW w:w="782" w:type="dxa"/>
          </w:tcPr>
          <w:p w:rsidR="006C138D" w:rsidRPr="00F57A44" w:rsidRDefault="006C138D" w:rsidP="00E907EF">
            <w:pPr>
              <w:spacing w:line="500" w:lineRule="exact"/>
              <w:jc w:val="center"/>
              <w:rPr>
                <w:rFonts w:eastAsia="標楷體"/>
                <w:sz w:val="28"/>
                <w:szCs w:val="28"/>
              </w:rPr>
            </w:pPr>
            <w:r w:rsidRPr="00F57A44">
              <w:rPr>
                <w:rFonts w:eastAsia="標楷體"/>
                <w:sz w:val="28"/>
                <w:szCs w:val="28"/>
              </w:rPr>
              <w:t>a-3</w:t>
            </w:r>
          </w:p>
        </w:tc>
        <w:tc>
          <w:tcPr>
            <w:tcW w:w="1031" w:type="dxa"/>
          </w:tcPr>
          <w:p w:rsidR="006C138D" w:rsidRPr="00F57A44" w:rsidRDefault="006C138D" w:rsidP="001563C3">
            <w:pPr>
              <w:spacing w:line="500" w:lineRule="exact"/>
              <w:rPr>
                <w:rFonts w:eastAsia="標楷體"/>
                <w:sz w:val="28"/>
                <w:szCs w:val="28"/>
              </w:rPr>
            </w:pPr>
          </w:p>
        </w:tc>
        <w:tc>
          <w:tcPr>
            <w:tcW w:w="869" w:type="dxa"/>
          </w:tcPr>
          <w:p w:rsidR="006C138D" w:rsidRPr="00F57A44" w:rsidRDefault="006C138D" w:rsidP="001563C3">
            <w:pPr>
              <w:spacing w:line="500" w:lineRule="exact"/>
              <w:rPr>
                <w:rFonts w:eastAsia="標楷體"/>
                <w:sz w:val="28"/>
                <w:szCs w:val="28"/>
              </w:rPr>
            </w:pPr>
          </w:p>
        </w:tc>
        <w:tc>
          <w:tcPr>
            <w:tcW w:w="869" w:type="dxa"/>
          </w:tcPr>
          <w:p w:rsidR="006C138D" w:rsidRPr="00F57A44" w:rsidRDefault="006C138D" w:rsidP="001563C3">
            <w:pPr>
              <w:spacing w:line="500" w:lineRule="exact"/>
              <w:rPr>
                <w:rFonts w:eastAsia="標楷體"/>
                <w:sz w:val="28"/>
                <w:szCs w:val="28"/>
              </w:rPr>
            </w:pPr>
          </w:p>
        </w:tc>
        <w:tc>
          <w:tcPr>
            <w:tcW w:w="869" w:type="dxa"/>
          </w:tcPr>
          <w:p w:rsidR="006C138D" w:rsidRPr="00F57A44" w:rsidRDefault="006C138D" w:rsidP="001563C3">
            <w:pPr>
              <w:spacing w:line="500" w:lineRule="exact"/>
              <w:rPr>
                <w:rFonts w:eastAsia="標楷體"/>
                <w:sz w:val="28"/>
                <w:szCs w:val="28"/>
              </w:rPr>
            </w:pPr>
          </w:p>
        </w:tc>
        <w:tc>
          <w:tcPr>
            <w:tcW w:w="868" w:type="dxa"/>
          </w:tcPr>
          <w:p w:rsidR="006C138D" w:rsidRPr="00F57A44" w:rsidRDefault="006C138D" w:rsidP="001563C3">
            <w:pPr>
              <w:spacing w:line="500" w:lineRule="exact"/>
              <w:rPr>
                <w:rFonts w:eastAsia="標楷體"/>
                <w:sz w:val="28"/>
                <w:szCs w:val="28"/>
              </w:rPr>
            </w:pPr>
          </w:p>
        </w:tc>
        <w:tc>
          <w:tcPr>
            <w:tcW w:w="879" w:type="dxa"/>
          </w:tcPr>
          <w:p w:rsidR="006C138D" w:rsidRPr="00F57A44" w:rsidRDefault="006C138D" w:rsidP="001563C3">
            <w:pPr>
              <w:spacing w:line="500" w:lineRule="exact"/>
              <w:rPr>
                <w:rFonts w:eastAsia="標楷體"/>
                <w:sz w:val="28"/>
                <w:szCs w:val="28"/>
              </w:rPr>
            </w:pPr>
          </w:p>
        </w:tc>
        <w:tc>
          <w:tcPr>
            <w:tcW w:w="1163" w:type="dxa"/>
          </w:tcPr>
          <w:p w:rsidR="006C138D" w:rsidRPr="00F57A44" w:rsidRDefault="006C138D" w:rsidP="001563C3">
            <w:pPr>
              <w:spacing w:line="500" w:lineRule="exact"/>
              <w:rPr>
                <w:rFonts w:eastAsia="標楷體"/>
                <w:sz w:val="28"/>
                <w:szCs w:val="28"/>
              </w:rPr>
            </w:pPr>
          </w:p>
        </w:tc>
        <w:tc>
          <w:tcPr>
            <w:tcW w:w="1157" w:type="dxa"/>
            <w:vMerge/>
          </w:tcPr>
          <w:p w:rsidR="006C138D" w:rsidRPr="00F57A44" w:rsidRDefault="006C138D" w:rsidP="001563C3">
            <w:pPr>
              <w:spacing w:line="500" w:lineRule="exact"/>
              <w:rPr>
                <w:rFonts w:eastAsia="標楷體"/>
                <w:sz w:val="28"/>
                <w:szCs w:val="28"/>
              </w:rPr>
            </w:pPr>
          </w:p>
        </w:tc>
      </w:tr>
      <w:tr w:rsidR="006C138D" w:rsidRPr="00F57A44" w:rsidTr="00023517">
        <w:trPr>
          <w:trHeight w:val="294"/>
          <w:jc w:val="center"/>
        </w:trPr>
        <w:tc>
          <w:tcPr>
            <w:tcW w:w="709" w:type="dxa"/>
            <w:vMerge w:val="restart"/>
            <w:vAlign w:val="center"/>
          </w:tcPr>
          <w:p w:rsidR="006C138D" w:rsidRPr="00F57A44" w:rsidRDefault="006C138D" w:rsidP="001563C3">
            <w:pPr>
              <w:spacing w:line="500" w:lineRule="exact"/>
              <w:jc w:val="center"/>
              <w:rPr>
                <w:rFonts w:eastAsia="標楷體"/>
                <w:sz w:val="28"/>
                <w:szCs w:val="28"/>
              </w:rPr>
            </w:pPr>
            <w:r w:rsidRPr="00F57A44">
              <w:rPr>
                <w:rFonts w:eastAsia="標楷體"/>
                <w:sz w:val="28"/>
                <w:szCs w:val="28"/>
              </w:rPr>
              <w:t>連續工程</w:t>
            </w:r>
            <w:r w:rsidRPr="00F57A44">
              <w:rPr>
                <w:rFonts w:eastAsia="標楷體"/>
                <w:sz w:val="28"/>
                <w:szCs w:val="28"/>
              </w:rPr>
              <w:t>(b)</w:t>
            </w:r>
          </w:p>
        </w:tc>
        <w:tc>
          <w:tcPr>
            <w:tcW w:w="1379" w:type="dxa"/>
          </w:tcPr>
          <w:p w:rsidR="006C138D" w:rsidRPr="00F57A44" w:rsidRDefault="006C138D" w:rsidP="001563C3">
            <w:pPr>
              <w:spacing w:line="500" w:lineRule="exact"/>
              <w:rPr>
                <w:rFonts w:eastAsia="標楷體"/>
                <w:sz w:val="28"/>
                <w:szCs w:val="28"/>
              </w:rPr>
            </w:pPr>
          </w:p>
        </w:tc>
        <w:tc>
          <w:tcPr>
            <w:tcW w:w="782" w:type="dxa"/>
            <w:vAlign w:val="center"/>
          </w:tcPr>
          <w:p w:rsidR="006C138D" w:rsidRPr="00F57A44" w:rsidRDefault="006C138D" w:rsidP="00E907EF">
            <w:pPr>
              <w:spacing w:line="500" w:lineRule="exact"/>
              <w:jc w:val="center"/>
              <w:rPr>
                <w:rFonts w:eastAsia="標楷體"/>
                <w:sz w:val="28"/>
                <w:szCs w:val="28"/>
              </w:rPr>
            </w:pPr>
            <w:r w:rsidRPr="00F57A44">
              <w:rPr>
                <w:rFonts w:eastAsia="標楷體"/>
                <w:sz w:val="28"/>
                <w:szCs w:val="28"/>
              </w:rPr>
              <w:t>b-1</w:t>
            </w:r>
          </w:p>
        </w:tc>
        <w:tc>
          <w:tcPr>
            <w:tcW w:w="1031" w:type="dxa"/>
          </w:tcPr>
          <w:p w:rsidR="006C138D" w:rsidRPr="00F57A44" w:rsidRDefault="006C138D" w:rsidP="001563C3">
            <w:pPr>
              <w:spacing w:line="500" w:lineRule="exact"/>
              <w:rPr>
                <w:rFonts w:eastAsia="標楷體"/>
                <w:sz w:val="28"/>
                <w:szCs w:val="28"/>
              </w:rPr>
            </w:pPr>
          </w:p>
        </w:tc>
        <w:tc>
          <w:tcPr>
            <w:tcW w:w="869" w:type="dxa"/>
          </w:tcPr>
          <w:p w:rsidR="006C138D" w:rsidRPr="00F57A44" w:rsidRDefault="006C138D" w:rsidP="001563C3">
            <w:pPr>
              <w:spacing w:line="500" w:lineRule="exact"/>
              <w:rPr>
                <w:rFonts w:eastAsia="標楷體"/>
                <w:sz w:val="28"/>
                <w:szCs w:val="28"/>
              </w:rPr>
            </w:pPr>
          </w:p>
        </w:tc>
        <w:tc>
          <w:tcPr>
            <w:tcW w:w="869" w:type="dxa"/>
          </w:tcPr>
          <w:p w:rsidR="006C138D" w:rsidRPr="00F57A44" w:rsidRDefault="006C138D" w:rsidP="001563C3">
            <w:pPr>
              <w:spacing w:line="500" w:lineRule="exact"/>
              <w:rPr>
                <w:rFonts w:eastAsia="標楷體"/>
                <w:sz w:val="28"/>
                <w:szCs w:val="28"/>
              </w:rPr>
            </w:pPr>
          </w:p>
        </w:tc>
        <w:tc>
          <w:tcPr>
            <w:tcW w:w="869" w:type="dxa"/>
          </w:tcPr>
          <w:p w:rsidR="006C138D" w:rsidRPr="00F57A44" w:rsidRDefault="006C138D" w:rsidP="001563C3">
            <w:pPr>
              <w:spacing w:line="500" w:lineRule="exact"/>
              <w:rPr>
                <w:rFonts w:eastAsia="標楷體"/>
                <w:sz w:val="28"/>
                <w:szCs w:val="28"/>
              </w:rPr>
            </w:pPr>
          </w:p>
        </w:tc>
        <w:tc>
          <w:tcPr>
            <w:tcW w:w="868" w:type="dxa"/>
          </w:tcPr>
          <w:p w:rsidR="006C138D" w:rsidRPr="00F57A44" w:rsidRDefault="006C138D" w:rsidP="001563C3">
            <w:pPr>
              <w:spacing w:line="500" w:lineRule="exact"/>
              <w:rPr>
                <w:rFonts w:eastAsia="標楷體"/>
                <w:sz w:val="28"/>
                <w:szCs w:val="28"/>
              </w:rPr>
            </w:pPr>
          </w:p>
        </w:tc>
        <w:tc>
          <w:tcPr>
            <w:tcW w:w="879" w:type="dxa"/>
          </w:tcPr>
          <w:p w:rsidR="006C138D" w:rsidRPr="00F57A44" w:rsidRDefault="006C138D" w:rsidP="001563C3">
            <w:pPr>
              <w:spacing w:line="500" w:lineRule="exact"/>
              <w:rPr>
                <w:rFonts w:eastAsia="標楷體"/>
                <w:sz w:val="28"/>
                <w:szCs w:val="28"/>
              </w:rPr>
            </w:pPr>
          </w:p>
        </w:tc>
        <w:tc>
          <w:tcPr>
            <w:tcW w:w="1163" w:type="dxa"/>
          </w:tcPr>
          <w:p w:rsidR="006C138D" w:rsidRPr="00F57A44" w:rsidRDefault="006C138D" w:rsidP="001563C3">
            <w:pPr>
              <w:spacing w:line="500" w:lineRule="exact"/>
              <w:rPr>
                <w:rFonts w:eastAsia="標楷體"/>
                <w:sz w:val="28"/>
                <w:szCs w:val="28"/>
              </w:rPr>
            </w:pPr>
          </w:p>
        </w:tc>
        <w:tc>
          <w:tcPr>
            <w:tcW w:w="1157" w:type="dxa"/>
            <w:vMerge w:val="restart"/>
          </w:tcPr>
          <w:p w:rsidR="006C138D" w:rsidRPr="00F57A44" w:rsidRDefault="006C138D" w:rsidP="001563C3">
            <w:pPr>
              <w:spacing w:line="500" w:lineRule="exact"/>
              <w:rPr>
                <w:rFonts w:eastAsia="標楷體"/>
                <w:sz w:val="28"/>
                <w:szCs w:val="28"/>
              </w:rPr>
            </w:pPr>
          </w:p>
        </w:tc>
      </w:tr>
      <w:tr w:rsidR="006C138D" w:rsidRPr="00F57A44" w:rsidTr="00023517">
        <w:trPr>
          <w:trHeight w:val="345"/>
          <w:jc w:val="center"/>
        </w:trPr>
        <w:tc>
          <w:tcPr>
            <w:tcW w:w="709" w:type="dxa"/>
            <w:vMerge/>
            <w:vAlign w:val="center"/>
          </w:tcPr>
          <w:p w:rsidR="006C138D" w:rsidRPr="00F57A44" w:rsidRDefault="006C138D" w:rsidP="001563C3">
            <w:pPr>
              <w:spacing w:line="500" w:lineRule="exact"/>
              <w:rPr>
                <w:rFonts w:eastAsia="標楷體"/>
                <w:sz w:val="28"/>
                <w:szCs w:val="28"/>
              </w:rPr>
            </w:pPr>
          </w:p>
        </w:tc>
        <w:tc>
          <w:tcPr>
            <w:tcW w:w="1379" w:type="dxa"/>
          </w:tcPr>
          <w:p w:rsidR="006C138D" w:rsidRPr="00F57A44" w:rsidRDefault="006C138D" w:rsidP="001563C3">
            <w:pPr>
              <w:spacing w:line="500" w:lineRule="exact"/>
              <w:rPr>
                <w:rFonts w:eastAsia="標楷體"/>
                <w:sz w:val="28"/>
                <w:szCs w:val="28"/>
              </w:rPr>
            </w:pPr>
          </w:p>
        </w:tc>
        <w:tc>
          <w:tcPr>
            <w:tcW w:w="782" w:type="dxa"/>
            <w:vAlign w:val="center"/>
          </w:tcPr>
          <w:p w:rsidR="006C138D" w:rsidRPr="00F57A44" w:rsidRDefault="006C138D" w:rsidP="00E907EF">
            <w:pPr>
              <w:spacing w:line="500" w:lineRule="exact"/>
              <w:jc w:val="center"/>
              <w:rPr>
                <w:rFonts w:eastAsia="標楷體"/>
                <w:sz w:val="28"/>
                <w:szCs w:val="28"/>
              </w:rPr>
            </w:pPr>
            <w:r w:rsidRPr="00F57A44">
              <w:rPr>
                <w:rFonts w:eastAsia="標楷體"/>
                <w:sz w:val="28"/>
                <w:szCs w:val="28"/>
              </w:rPr>
              <w:t>b-2</w:t>
            </w:r>
          </w:p>
        </w:tc>
        <w:tc>
          <w:tcPr>
            <w:tcW w:w="1031" w:type="dxa"/>
          </w:tcPr>
          <w:p w:rsidR="006C138D" w:rsidRPr="00F57A44" w:rsidRDefault="006C138D" w:rsidP="001563C3">
            <w:pPr>
              <w:spacing w:line="500" w:lineRule="exact"/>
              <w:rPr>
                <w:rFonts w:eastAsia="標楷體"/>
                <w:sz w:val="28"/>
                <w:szCs w:val="28"/>
              </w:rPr>
            </w:pPr>
          </w:p>
        </w:tc>
        <w:tc>
          <w:tcPr>
            <w:tcW w:w="869" w:type="dxa"/>
          </w:tcPr>
          <w:p w:rsidR="006C138D" w:rsidRPr="00F57A44" w:rsidRDefault="006C138D" w:rsidP="001563C3">
            <w:pPr>
              <w:spacing w:line="500" w:lineRule="exact"/>
              <w:rPr>
                <w:rFonts w:eastAsia="標楷體"/>
                <w:sz w:val="28"/>
                <w:szCs w:val="28"/>
              </w:rPr>
            </w:pPr>
          </w:p>
        </w:tc>
        <w:tc>
          <w:tcPr>
            <w:tcW w:w="869" w:type="dxa"/>
          </w:tcPr>
          <w:p w:rsidR="006C138D" w:rsidRPr="00F57A44" w:rsidRDefault="006C138D" w:rsidP="001563C3">
            <w:pPr>
              <w:spacing w:line="500" w:lineRule="exact"/>
              <w:rPr>
                <w:rFonts w:eastAsia="標楷體"/>
                <w:sz w:val="28"/>
                <w:szCs w:val="28"/>
              </w:rPr>
            </w:pPr>
          </w:p>
        </w:tc>
        <w:tc>
          <w:tcPr>
            <w:tcW w:w="869" w:type="dxa"/>
          </w:tcPr>
          <w:p w:rsidR="006C138D" w:rsidRPr="00F57A44" w:rsidRDefault="006C138D" w:rsidP="001563C3">
            <w:pPr>
              <w:spacing w:line="500" w:lineRule="exact"/>
              <w:rPr>
                <w:rFonts w:eastAsia="標楷體"/>
                <w:sz w:val="28"/>
                <w:szCs w:val="28"/>
              </w:rPr>
            </w:pPr>
          </w:p>
        </w:tc>
        <w:tc>
          <w:tcPr>
            <w:tcW w:w="868" w:type="dxa"/>
          </w:tcPr>
          <w:p w:rsidR="006C138D" w:rsidRPr="00F57A44" w:rsidRDefault="006C138D" w:rsidP="001563C3">
            <w:pPr>
              <w:spacing w:line="500" w:lineRule="exact"/>
              <w:rPr>
                <w:rFonts w:eastAsia="標楷體"/>
                <w:sz w:val="28"/>
                <w:szCs w:val="28"/>
              </w:rPr>
            </w:pPr>
          </w:p>
        </w:tc>
        <w:tc>
          <w:tcPr>
            <w:tcW w:w="879" w:type="dxa"/>
          </w:tcPr>
          <w:p w:rsidR="006C138D" w:rsidRPr="00F57A44" w:rsidRDefault="006C138D" w:rsidP="001563C3">
            <w:pPr>
              <w:spacing w:line="500" w:lineRule="exact"/>
              <w:rPr>
                <w:rFonts w:eastAsia="標楷體"/>
                <w:sz w:val="28"/>
                <w:szCs w:val="28"/>
              </w:rPr>
            </w:pPr>
          </w:p>
        </w:tc>
        <w:tc>
          <w:tcPr>
            <w:tcW w:w="1163" w:type="dxa"/>
          </w:tcPr>
          <w:p w:rsidR="006C138D" w:rsidRPr="00F57A44" w:rsidRDefault="006C138D" w:rsidP="001563C3">
            <w:pPr>
              <w:spacing w:line="500" w:lineRule="exact"/>
              <w:rPr>
                <w:rFonts w:eastAsia="標楷體"/>
                <w:sz w:val="28"/>
                <w:szCs w:val="28"/>
              </w:rPr>
            </w:pPr>
          </w:p>
        </w:tc>
        <w:tc>
          <w:tcPr>
            <w:tcW w:w="1157" w:type="dxa"/>
            <w:vMerge/>
          </w:tcPr>
          <w:p w:rsidR="006C138D" w:rsidRPr="00F57A44" w:rsidRDefault="006C138D" w:rsidP="001563C3">
            <w:pPr>
              <w:spacing w:line="500" w:lineRule="exact"/>
              <w:rPr>
                <w:rFonts w:eastAsia="標楷體"/>
                <w:sz w:val="28"/>
                <w:szCs w:val="28"/>
              </w:rPr>
            </w:pPr>
          </w:p>
        </w:tc>
      </w:tr>
      <w:tr w:rsidR="006C138D" w:rsidRPr="00F57A44" w:rsidTr="00023517">
        <w:trPr>
          <w:trHeight w:val="345"/>
          <w:jc w:val="center"/>
        </w:trPr>
        <w:tc>
          <w:tcPr>
            <w:tcW w:w="709" w:type="dxa"/>
            <w:vMerge/>
            <w:vAlign w:val="center"/>
          </w:tcPr>
          <w:p w:rsidR="006C138D" w:rsidRPr="00F57A44" w:rsidRDefault="006C138D" w:rsidP="001563C3">
            <w:pPr>
              <w:spacing w:line="500" w:lineRule="exact"/>
              <w:rPr>
                <w:rFonts w:eastAsia="標楷體"/>
                <w:sz w:val="28"/>
                <w:szCs w:val="28"/>
              </w:rPr>
            </w:pPr>
          </w:p>
        </w:tc>
        <w:tc>
          <w:tcPr>
            <w:tcW w:w="1379" w:type="dxa"/>
          </w:tcPr>
          <w:p w:rsidR="006C138D" w:rsidRPr="00F57A44" w:rsidRDefault="006C138D" w:rsidP="001563C3">
            <w:pPr>
              <w:spacing w:line="500" w:lineRule="exact"/>
              <w:rPr>
                <w:rFonts w:eastAsia="標楷體"/>
                <w:sz w:val="28"/>
                <w:szCs w:val="28"/>
              </w:rPr>
            </w:pPr>
          </w:p>
        </w:tc>
        <w:tc>
          <w:tcPr>
            <w:tcW w:w="782" w:type="dxa"/>
            <w:vAlign w:val="center"/>
          </w:tcPr>
          <w:p w:rsidR="006C138D" w:rsidRPr="00F57A44" w:rsidRDefault="006C138D" w:rsidP="00E907EF">
            <w:pPr>
              <w:spacing w:line="500" w:lineRule="exact"/>
              <w:jc w:val="center"/>
              <w:rPr>
                <w:rFonts w:eastAsia="標楷體"/>
                <w:sz w:val="28"/>
                <w:szCs w:val="28"/>
              </w:rPr>
            </w:pPr>
            <w:r w:rsidRPr="00F57A44">
              <w:rPr>
                <w:rFonts w:eastAsia="標楷體"/>
                <w:sz w:val="28"/>
                <w:szCs w:val="28"/>
              </w:rPr>
              <w:t>b-3</w:t>
            </w:r>
          </w:p>
        </w:tc>
        <w:tc>
          <w:tcPr>
            <w:tcW w:w="1031" w:type="dxa"/>
          </w:tcPr>
          <w:p w:rsidR="006C138D" w:rsidRPr="00F57A44" w:rsidRDefault="006C138D" w:rsidP="001563C3">
            <w:pPr>
              <w:spacing w:line="500" w:lineRule="exact"/>
              <w:rPr>
                <w:rFonts w:eastAsia="標楷體"/>
                <w:sz w:val="28"/>
                <w:szCs w:val="28"/>
              </w:rPr>
            </w:pPr>
          </w:p>
        </w:tc>
        <w:tc>
          <w:tcPr>
            <w:tcW w:w="869" w:type="dxa"/>
          </w:tcPr>
          <w:p w:rsidR="006C138D" w:rsidRPr="00F57A44" w:rsidRDefault="006C138D" w:rsidP="001563C3">
            <w:pPr>
              <w:spacing w:line="500" w:lineRule="exact"/>
              <w:rPr>
                <w:rFonts w:eastAsia="標楷體"/>
                <w:sz w:val="28"/>
                <w:szCs w:val="28"/>
              </w:rPr>
            </w:pPr>
          </w:p>
        </w:tc>
        <w:tc>
          <w:tcPr>
            <w:tcW w:w="869" w:type="dxa"/>
          </w:tcPr>
          <w:p w:rsidR="006C138D" w:rsidRPr="00F57A44" w:rsidRDefault="006C138D" w:rsidP="001563C3">
            <w:pPr>
              <w:spacing w:line="500" w:lineRule="exact"/>
              <w:rPr>
                <w:rFonts w:eastAsia="標楷體"/>
                <w:sz w:val="28"/>
                <w:szCs w:val="28"/>
              </w:rPr>
            </w:pPr>
          </w:p>
        </w:tc>
        <w:tc>
          <w:tcPr>
            <w:tcW w:w="869" w:type="dxa"/>
          </w:tcPr>
          <w:p w:rsidR="006C138D" w:rsidRPr="00F57A44" w:rsidRDefault="006C138D" w:rsidP="001563C3">
            <w:pPr>
              <w:spacing w:line="500" w:lineRule="exact"/>
              <w:rPr>
                <w:rFonts w:eastAsia="標楷體"/>
                <w:sz w:val="28"/>
                <w:szCs w:val="28"/>
              </w:rPr>
            </w:pPr>
          </w:p>
        </w:tc>
        <w:tc>
          <w:tcPr>
            <w:tcW w:w="868" w:type="dxa"/>
          </w:tcPr>
          <w:p w:rsidR="006C138D" w:rsidRPr="00F57A44" w:rsidRDefault="006C138D" w:rsidP="001563C3">
            <w:pPr>
              <w:spacing w:line="500" w:lineRule="exact"/>
              <w:rPr>
                <w:rFonts w:eastAsia="標楷體"/>
                <w:sz w:val="28"/>
                <w:szCs w:val="28"/>
              </w:rPr>
            </w:pPr>
          </w:p>
        </w:tc>
        <w:tc>
          <w:tcPr>
            <w:tcW w:w="879" w:type="dxa"/>
          </w:tcPr>
          <w:p w:rsidR="006C138D" w:rsidRPr="00F57A44" w:rsidRDefault="006C138D" w:rsidP="001563C3">
            <w:pPr>
              <w:spacing w:line="500" w:lineRule="exact"/>
              <w:rPr>
                <w:rFonts w:eastAsia="標楷體"/>
                <w:sz w:val="28"/>
                <w:szCs w:val="28"/>
              </w:rPr>
            </w:pPr>
          </w:p>
        </w:tc>
        <w:tc>
          <w:tcPr>
            <w:tcW w:w="1163" w:type="dxa"/>
          </w:tcPr>
          <w:p w:rsidR="006C138D" w:rsidRPr="00F57A44" w:rsidRDefault="006C138D" w:rsidP="001563C3">
            <w:pPr>
              <w:spacing w:line="500" w:lineRule="exact"/>
              <w:rPr>
                <w:rFonts w:eastAsia="標楷體"/>
                <w:sz w:val="28"/>
                <w:szCs w:val="28"/>
              </w:rPr>
            </w:pPr>
          </w:p>
        </w:tc>
        <w:tc>
          <w:tcPr>
            <w:tcW w:w="1157" w:type="dxa"/>
            <w:vMerge/>
          </w:tcPr>
          <w:p w:rsidR="006C138D" w:rsidRPr="00F57A44" w:rsidRDefault="006C138D" w:rsidP="001563C3">
            <w:pPr>
              <w:spacing w:line="500" w:lineRule="exact"/>
              <w:rPr>
                <w:rFonts w:eastAsia="標楷體"/>
                <w:sz w:val="28"/>
                <w:szCs w:val="28"/>
              </w:rPr>
            </w:pPr>
          </w:p>
        </w:tc>
      </w:tr>
      <w:tr w:rsidR="00B41622" w:rsidRPr="00F57A44" w:rsidTr="00EC1C8B">
        <w:trPr>
          <w:trHeight w:val="405"/>
          <w:jc w:val="center"/>
        </w:trPr>
        <w:tc>
          <w:tcPr>
            <w:tcW w:w="709" w:type="dxa"/>
            <w:vMerge w:val="restart"/>
            <w:vAlign w:val="center"/>
          </w:tcPr>
          <w:p w:rsidR="00B41622" w:rsidRPr="00F57A44" w:rsidRDefault="00B41622" w:rsidP="00B41622">
            <w:pPr>
              <w:spacing w:line="500" w:lineRule="exact"/>
              <w:jc w:val="center"/>
              <w:rPr>
                <w:rFonts w:eastAsia="標楷體"/>
                <w:sz w:val="28"/>
                <w:szCs w:val="28"/>
              </w:rPr>
            </w:pPr>
            <w:r w:rsidRPr="00F57A44">
              <w:rPr>
                <w:rFonts w:eastAsia="標楷體"/>
                <w:sz w:val="28"/>
                <w:szCs w:val="28"/>
              </w:rPr>
              <w:t>其他修建工程</w:t>
            </w:r>
            <w:r w:rsidRPr="00F57A44">
              <w:rPr>
                <w:rFonts w:eastAsia="標楷體"/>
                <w:sz w:val="28"/>
                <w:szCs w:val="28"/>
              </w:rPr>
              <w:t>(c)</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1622" w:rsidRPr="00F57A44" w:rsidRDefault="00B41622" w:rsidP="00B41622">
            <w:pPr>
              <w:widowControl/>
              <w:rPr>
                <w:rFonts w:ascii="標楷體" w:eastAsia="標楷體" w:hAnsi="標楷體"/>
                <w:kern w:val="0"/>
              </w:rPr>
            </w:pPr>
            <w:r w:rsidRPr="00F57A44">
              <w:rPr>
                <w:rFonts w:ascii="標楷體" w:eastAsia="標楷體" w:hAnsi="標楷體" w:hint="eastAsia"/>
              </w:rPr>
              <w:t>原住民資源教室-石版屋工程</w:t>
            </w:r>
          </w:p>
        </w:tc>
        <w:tc>
          <w:tcPr>
            <w:tcW w:w="782"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E907EF">
            <w:pPr>
              <w:jc w:val="center"/>
              <w:rPr>
                <w:rFonts w:ascii="標楷體" w:eastAsia="標楷體" w:hAnsi="標楷體"/>
              </w:rPr>
            </w:pPr>
            <w:r w:rsidRPr="00F57A44">
              <w:rPr>
                <w:rFonts w:ascii="標楷體" w:eastAsia="標楷體" w:hAnsi="標楷體" w:hint="eastAsia"/>
              </w:rPr>
              <w:t>c-1</w:t>
            </w:r>
          </w:p>
        </w:tc>
        <w:tc>
          <w:tcPr>
            <w:tcW w:w="1031"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0</w:t>
            </w:r>
          </w:p>
        </w:tc>
        <w:tc>
          <w:tcPr>
            <w:tcW w:w="869"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3,500 </w:t>
            </w:r>
          </w:p>
        </w:tc>
        <w:tc>
          <w:tcPr>
            <w:tcW w:w="869"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69"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68"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79"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3,500 </w:t>
            </w:r>
          </w:p>
        </w:tc>
        <w:tc>
          <w:tcPr>
            <w:tcW w:w="1163"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3500</w:t>
            </w:r>
          </w:p>
        </w:tc>
        <w:tc>
          <w:tcPr>
            <w:tcW w:w="1157"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6-1-1</w:t>
            </w:r>
          </w:p>
        </w:tc>
      </w:tr>
      <w:tr w:rsidR="00B41622" w:rsidRPr="00F57A44" w:rsidTr="00EC1C8B">
        <w:trPr>
          <w:trHeight w:val="405"/>
          <w:jc w:val="center"/>
        </w:trPr>
        <w:tc>
          <w:tcPr>
            <w:tcW w:w="709" w:type="dxa"/>
            <w:vMerge/>
            <w:vAlign w:val="center"/>
          </w:tcPr>
          <w:p w:rsidR="00B41622" w:rsidRPr="00F57A44" w:rsidRDefault="00B41622" w:rsidP="00B41622">
            <w:pPr>
              <w:spacing w:line="500" w:lineRule="exact"/>
              <w:rPr>
                <w:rFonts w:eastAsia="標楷體"/>
                <w:sz w:val="28"/>
                <w:szCs w:val="28"/>
              </w:rPr>
            </w:pPr>
          </w:p>
        </w:tc>
        <w:tc>
          <w:tcPr>
            <w:tcW w:w="1379" w:type="dxa"/>
            <w:tcBorders>
              <w:top w:val="nil"/>
              <w:left w:val="single" w:sz="4" w:space="0" w:color="auto"/>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電力改善工程</w:t>
            </w:r>
          </w:p>
        </w:tc>
        <w:tc>
          <w:tcPr>
            <w:tcW w:w="782" w:type="dxa"/>
            <w:tcBorders>
              <w:top w:val="nil"/>
              <w:left w:val="nil"/>
              <w:bottom w:val="single" w:sz="4" w:space="0" w:color="auto"/>
              <w:right w:val="single" w:sz="4" w:space="0" w:color="auto"/>
            </w:tcBorders>
            <w:shd w:val="clear" w:color="auto" w:fill="auto"/>
            <w:vAlign w:val="center"/>
          </w:tcPr>
          <w:p w:rsidR="00B41622" w:rsidRPr="00F57A44" w:rsidRDefault="00B41622" w:rsidP="00E907EF">
            <w:pPr>
              <w:jc w:val="center"/>
              <w:rPr>
                <w:rFonts w:ascii="標楷體" w:eastAsia="標楷體" w:hAnsi="標楷體"/>
              </w:rPr>
            </w:pPr>
            <w:r w:rsidRPr="00F57A44">
              <w:rPr>
                <w:rFonts w:ascii="標楷體" w:eastAsia="標楷體" w:hAnsi="標楷體" w:hint="eastAsia"/>
              </w:rPr>
              <w:t>c-2</w:t>
            </w:r>
          </w:p>
        </w:tc>
        <w:tc>
          <w:tcPr>
            <w:tcW w:w="1031"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0</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430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68"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7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430 </w:t>
            </w:r>
          </w:p>
        </w:tc>
        <w:tc>
          <w:tcPr>
            <w:tcW w:w="1163"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430</w:t>
            </w:r>
          </w:p>
        </w:tc>
        <w:tc>
          <w:tcPr>
            <w:tcW w:w="1157"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6-1-2</w:t>
            </w:r>
          </w:p>
        </w:tc>
      </w:tr>
      <w:tr w:rsidR="00B41622" w:rsidRPr="00F57A44" w:rsidTr="00EC1C8B">
        <w:trPr>
          <w:trHeight w:val="405"/>
          <w:jc w:val="center"/>
        </w:trPr>
        <w:tc>
          <w:tcPr>
            <w:tcW w:w="709" w:type="dxa"/>
            <w:vMerge/>
            <w:vAlign w:val="center"/>
          </w:tcPr>
          <w:p w:rsidR="00B41622" w:rsidRPr="00F57A44" w:rsidRDefault="00B41622" w:rsidP="00B41622">
            <w:pPr>
              <w:spacing w:line="500" w:lineRule="exact"/>
              <w:rPr>
                <w:rFonts w:eastAsia="標楷體"/>
                <w:sz w:val="28"/>
                <w:szCs w:val="28"/>
              </w:rPr>
            </w:pPr>
          </w:p>
        </w:tc>
        <w:tc>
          <w:tcPr>
            <w:tcW w:w="1379" w:type="dxa"/>
            <w:tcBorders>
              <w:top w:val="nil"/>
              <w:left w:val="single" w:sz="4" w:space="0" w:color="auto"/>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冷氣安裝工程</w:t>
            </w:r>
          </w:p>
        </w:tc>
        <w:tc>
          <w:tcPr>
            <w:tcW w:w="782" w:type="dxa"/>
            <w:tcBorders>
              <w:top w:val="nil"/>
              <w:left w:val="nil"/>
              <w:bottom w:val="single" w:sz="4" w:space="0" w:color="auto"/>
              <w:right w:val="single" w:sz="4" w:space="0" w:color="auto"/>
            </w:tcBorders>
            <w:shd w:val="clear" w:color="auto" w:fill="auto"/>
            <w:vAlign w:val="center"/>
          </w:tcPr>
          <w:p w:rsidR="00B41622" w:rsidRPr="00F57A44" w:rsidRDefault="00B41622" w:rsidP="00E907EF">
            <w:pPr>
              <w:jc w:val="center"/>
              <w:rPr>
                <w:rFonts w:ascii="標楷體" w:eastAsia="標楷體" w:hAnsi="標楷體"/>
              </w:rPr>
            </w:pPr>
            <w:r w:rsidRPr="00F57A44">
              <w:rPr>
                <w:rFonts w:ascii="標楷體" w:eastAsia="標楷體" w:hAnsi="標楷體" w:hint="eastAsia"/>
              </w:rPr>
              <w:t>c-3</w:t>
            </w:r>
          </w:p>
        </w:tc>
        <w:tc>
          <w:tcPr>
            <w:tcW w:w="1031"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0</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1,300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68"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7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1,300 </w:t>
            </w:r>
          </w:p>
        </w:tc>
        <w:tc>
          <w:tcPr>
            <w:tcW w:w="1163"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1300</w:t>
            </w:r>
          </w:p>
        </w:tc>
        <w:tc>
          <w:tcPr>
            <w:tcW w:w="1157"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6-1-2</w:t>
            </w:r>
          </w:p>
        </w:tc>
      </w:tr>
      <w:tr w:rsidR="004046B3" w:rsidRPr="00F57A44" w:rsidTr="00EC1C8B">
        <w:trPr>
          <w:trHeight w:val="405"/>
          <w:jc w:val="center"/>
        </w:trPr>
        <w:tc>
          <w:tcPr>
            <w:tcW w:w="709" w:type="dxa"/>
            <w:vMerge/>
            <w:vAlign w:val="center"/>
          </w:tcPr>
          <w:p w:rsidR="00B41622" w:rsidRPr="00F57A44" w:rsidRDefault="00B41622" w:rsidP="00B41622">
            <w:pPr>
              <w:spacing w:line="500" w:lineRule="exact"/>
              <w:rPr>
                <w:rFonts w:eastAsia="標楷體"/>
                <w:sz w:val="28"/>
                <w:szCs w:val="28"/>
              </w:rPr>
            </w:pPr>
          </w:p>
        </w:tc>
        <w:tc>
          <w:tcPr>
            <w:tcW w:w="1379" w:type="dxa"/>
            <w:tcBorders>
              <w:top w:val="nil"/>
              <w:left w:val="single" w:sz="4" w:space="0" w:color="auto"/>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消防設備維修工程</w:t>
            </w:r>
          </w:p>
        </w:tc>
        <w:tc>
          <w:tcPr>
            <w:tcW w:w="782" w:type="dxa"/>
            <w:tcBorders>
              <w:top w:val="nil"/>
              <w:left w:val="nil"/>
              <w:bottom w:val="single" w:sz="4" w:space="0" w:color="auto"/>
              <w:right w:val="single" w:sz="4" w:space="0" w:color="auto"/>
            </w:tcBorders>
            <w:shd w:val="clear" w:color="auto" w:fill="auto"/>
            <w:vAlign w:val="center"/>
          </w:tcPr>
          <w:p w:rsidR="00B41622" w:rsidRPr="00F57A44" w:rsidRDefault="00B41622" w:rsidP="00E907EF">
            <w:pPr>
              <w:jc w:val="center"/>
              <w:rPr>
                <w:rFonts w:ascii="標楷體" w:eastAsia="標楷體" w:hAnsi="標楷體"/>
              </w:rPr>
            </w:pPr>
            <w:r w:rsidRPr="00F57A44">
              <w:rPr>
                <w:rFonts w:ascii="標楷體" w:eastAsia="標楷體" w:hAnsi="標楷體" w:hint="eastAsia"/>
              </w:rPr>
              <w:t>c-4</w:t>
            </w:r>
          </w:p>
        </w:tc>
        <w:tc>
          <w:tcPr>
            <w:tcW w:w="1031"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0</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10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10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10 </w:t>
            </w:r>
          </w:p>
        </w:tc>
        <w:tc>
          <w:tcPr>
            <w:tcW w:w="868"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10 </w:t>
            </w:r>
          </w:p>
        </w:tc>
        <w:tc>
          <w:tcPr>
            <w:tcW w:w="87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40 </w:t>
            </w:r>
          </w:p>
        </w:tc>
        <w:tc>
          <w:tcPr>
            <w:tcW w:w="1163"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40</w:t>
            </w:r>
          </w:p>
        </w:tc>
        <w:tc>
          <w:tcPr>
            <w:tcW w:w="1157"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6-1-2</w:t>
            </w:r>
          </w:p>
          <w:p w:rsidR="00A152ED" w:rsidRPr="00F57A44" w:rsidRDefault="00A152ED" w:rsidP="004046B3">
            <w:pPr>
              <w:rPr>
                <w:rFonts w:ascii="標楷體" w:eastAsia="標楷體" w:hAnsi="標楷體"/>
              </w:rPr>
            </w:pPr>
            <w:r w:rsidRPr="00F57A44">
              <w:rPr>
                <w:rFonts w:ascii="標楷體" w:eastAsia="標楷體" w:hAnsi="標楷體" w:hint="eastAsia"/>
              </w:rPr>
              <w:t>6-2-</w:t>
            </w:r>
            <w:r w:rsidR="004046B3" w:rsidRPr="00F57A44">
              <w:rPr>
                <w:rFonts w:ascii="標楷體" w:eastAsia="標楷體" w:hAnsi="標楷體" w:hint="eastAsia"/>
              </w:rPr>
              <w:t>1</w:t>
            </w:r>
          </w:p>
        </w:tc>
      </w:tr>
      <w:tr w:rsidR="006739AC" w:rsidRPr="00F57A44" w:rsidTr="00EC1C8B">
        <w:trPr>
          <w:trHeight w:val="375"/>
          <w:jc w:val="center"/>
        </w:trPr>
        <w:tc>
          <w:tcPr>
            <w:tcW w:w="709" w:type="dxa"/>
            <w:vMerge w:val="restart"/>
            <w:vAlign w:val="center"/>
          </w:tcPr>
          <w:p w:rsidR="00B41622" w:rsidRPr="00F57A44" w:rsidRDefault="00B41622" w:rsidP="00B41622">
            <w:pPr>
              <w:spacing w:line="500" w:lineRule="exact"/>
              <w:jc w:val="center"/>
              <w:rPr>
                <w:rFonts w:eastAsia="標楷體"/>
                <w:sz w:val="28"/>
                <w:szCs w:val="28"/>
              </w:rPr>
            </w:pPr>
            <w:r w:rsidRPr="00F57A44">
              <w:rPr>
                <w:rFonts w:eastAsia="標楷體"/>
                <w:sz w:val="28"/>
                <w:szCs w:val="28"/>
              </w:rPr>
              <w:t>教學與資訊設備</w:t>
            </w:r>
          </w:p>
          <w:p w:rsidR="00B41622" w:rsidRPr="00F57A44" w:rsidRDefault="00B41622" w:rsidP="00B41622">
            <w:pPr>
              <w:spacing w:line="500" w:lineRule="exact"/>
              <w:jc w:val="center"/>
              <w:rPr>
                <w:rFonts w:eastAsia="標楷體"/>
                <w:sz w:val="28"/>
                <w:szCs w:val="28"/>
              </w:rPr>
            </w:pPr>
            <w:r w:rsidRPr="00F57A44">
              <w:rPr>
                <w:rFonts w:eastAsia="標楷體"/>
                <w:sz w:val="28"/>
                <w:szCs w:val="28"/>
              </w:rPr>
              <w:t>(d)</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1622" w:rsidRPr="00F57A44" w:rsidRDefault="00B41622" w:rsidP="00B41622">
            <w:pPr>
              <w:widowControl/>
              <w:rPr>
                <w:rFonts w:ascii="標楷體" w:eastAsia="標楷體" w:hAnsi="標楷體"/>
                <w:kern w:val="0"/>
              </w:rPr>
            </w:pPr>
            <w:r w:rsidRPr="00F57A44">
              <w:rPr>
                <w:rFonts w:ascii="標楷體" w:eastAsia="標楷體" w:hAnsi="標楷體" w:hint="eastAsia"/>
              </w:rPr>
              <w:t>課桌椅</w:t>
            </w:r>
          </w:p>
        </w:tc>
        <w:tc>
          <w:tcPr>
            <w:tcW w:w="782"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E907EF">
            <w:pPr>
              <w:jc w:val="center"/>
              <w:rPr>
                <w:rFonts w:ascii="標楷體" w:eastAsia="標楷體" w:hAnsi="標楷體"/>
              </w:rPr>
            </w:pPr>
            <w:r w:rsidRPr="00F57A44">
              <w:rPr>
                <w:rFonts w:ascii="標楷體" w:eastAsia="標楷體" w:hAnsi="標楷體" w:hint="eastAsia"/>
              </w:rPr>
              <w:t>d-1</w:t>
            </w:r>
          </w:p>
        </w:tc>
        <w:tc>
          <w:tcPr>
            <w:tcW w:w="1031"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0</w:t>
            </w:r>
          </w:p>
        </w:tc>
        <w:tc>
          <w:tcPr>
            <w:tcW w:w="869"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69"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69"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64 </w:t>
            </w:r>
          </w:p>
        </w:tc>
        <w:tc>
          <w:tcPr>
            <w:tcW w:w="868"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79"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64 </w:t>
            </w:r>
          </w:p>
        </w:tc>
        <w:tc>
          <w:tcPr>
            <w:tcW w:w="1163"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64</w:t>
            </w:r>
          </w:p>
        </w:tc>
        <w:tc>
          <w:tcPr>
            <w:tcW w:w="1157" w:type="dxa"/>
            <w:tcBorders>
              <w:top w:val="single" w:sz="4" w:space="0" w:color="auto"/>
              <w:left w:val="nil"/>
              <w:bottom w:val="single" w:sz="4" w:space="0" w:color="auto"/>
              <w:right w:val="single" w:sz="4" w:space="0" w:color="auto"/>
            </w:tcBorders>
            <w:shd w:val="clear" w:color="auto" w:fill="auto"/>
            <w:vAlign w:val="center"/>
          </w:tcPr>
          <w:p w:rsidR="006739AC" w:rsidRPr="00F57A44" w:rsidRDefault="006739AC" w:rsidP="00B41622">
            <w:pPr>
              <w:rPr>
                <w:rFonts w:ascii="標楷體" w:eastAsia="標楷體" w:hAnsi="標楷體"/>
              </w:rPr>
            </w:pPr>
            <w:r w:rsidRPr="00F57A44">
              <w:rPr>
                <w:rFonts w:ascii="標楷體" w:eastAsia="標楷體" w:hAnsi="標楷體" w:hint="eastAsia"/>
              </w:rPr>
              <w:t>2-2-4</w:t>
            </w:r>
          </w:p>
          <w:p w:rsidR="006739AC" w:rsidRPr="00F57A44" w:rsidRDefault="00B41622" w:rsidP="006739AC">
            <w:pPr>
              <w:rPr>
                <w:rFonts w:ascii="標楷體" w:eastAsia="標楷體" w:hAnsi="標楷體"/>
              </w:rPr>
            </w:pPr>
            <w:r w:rsidRPr="00F57A44">
              <w:rPr>
                <w:rFonts w:ascii="標楷體" w:eastAsia="標楷體" w:hAnsi="標楷體" w:hint="eastAsia"/>
              </w:rPr>
              <w:t>6-1-1</w:t>
            </w:r>
          </w:p>
        </w:tc>
      </w:tr>
      <w:tr w:rsidR="00B41622" w:rsidRPr="00F57A44" w:rsidTr="00EC1C8B">
        <w:trPr>
          <w:trHeight w:val="375"/>
          <w:jc w:val="center"/>
        </w:trPr>
        <w:tc>
          <w:tcPr>
            <w:tcW w:w="709" w:type="dxa"/>
            <w:vMerge/>
          </w:tcPr>
          <w:p w:rsidR="00B41622" w:rsidRPr="00F57A44" w:rsidRDefault="00B41622" w:rsidP="00B41622">
            <w:pPr>
              <w:spacing w:line="500" w:lineRule="exact"/>
              <w:rPr>
                <w:rFonts w:eastAsia="標楷體"/>
                <w:sz w:val="28"/>
                <w:szCs w:val="28"/>
              </w:rPr>
            </w:pPr>
          </w:p>
        </w:tc>
        <w:tc>
          <w:tcPr>
            <w:tcW w:w="1379" w:type="dxa"/>
            <w:tcBorders>
              <w:top w:val="nil"/>
              <w:left w:val="nil"/>
              <w:bottom w:val="nil"/>
              <w:right w:val="nil"/>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專科教室與教師電腦更新</w:t>
            </w:r>
          </w:p>
        </w:tc>
        <w:tc>
          <w:tcPr>
            <w:tcW w:w="782" w:type="dxa"/>
            <w:tcBorders>
              <w:top w:val="nil"/>
              <w:left w:val="single" w:sz="4" w:space="0" w:color="auto"/>
              <w:bottom w:val="single" w:sz="4" w:space="0" w:color="auto"/>
              <w:right w:val="single" w:sz="4" w:space="0" w:color="auto"/>
            </w:tcBorders>
            <w:shd w:val="clear" w:color="auto" w:fill="auto"/>
            <w:vAlign w:val="center"/>
          </w:tcPr>
          <w:p w:rsidR="00B41622" w:rsidRPr="00F57A44" w:rsidRDefault="00B41622" w:rsidP="00E907EF">
            <w:pPr>
              <w:jc w:val="center"/>
              <w:rPr>
                <w:rFonts w:ascii="標楷體" w:eastAsia="標楷體" w:hAnsi="標楷體"/>
              </w:rPr>
            </w:pPr>
            <w:r w:rsidRPr="00F57A44">
              <w:rPr>
                <w:rFonts w:ascii="標楷體" w:eastAsia="標楷體" w:hAnsi="標楷體" w:hint="eastAsia"/>
              </w:rPr>
              <w:t>d-2</w:t>
            </w:r>
          </w:p>
        </w:tc>
        <w:tc>
          <w:tcPr>
            <w:tcW w:w="1031"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0</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50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50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50 </w:t>
            </w:r>
          </w:p>
        </w:tc>
        <w:tc>
          <w:tcPr>
            <w:tcW w:w="868"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50 </w:t>
            </w:r>
          </w:p>
        </w:tc>
        <w:tc>
          <w:tcPr>
            <w:tcW w:w="87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200 </w:t>
            </w:r>
          </w:p>
        </w:tc>
        <w:tc>
          <w:tcPr>
            <w:tcW w:w="1163"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200</w:t>
            </w:r>
          </w:p>
        </w:tc>
        <w:tc>
          <w:tcPr>
            <w:tcW w:w="1157"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3-1-1 </w:t>
            </w:r>
          </w:p>
          <w:p w:rsidR="00B41622" w:rsidRPr="00F57A44" w:rsidRDefault="00B41622" w:rsidP="00B41622">
            <w:pPr>
              <w:rPr>
                <w:rFonts w:ascii="標楷體" w:eastAsia="標楷體" w:hAnsi="標楷體"/>
              </w:rPr>
            </w:pPr>
            <w:r w:rsidRPr="00F57A44">
              <w:rPr>
                <w:rFonts w:ascii="標楷體" w:eastAsia="標楷體" w:hAnsi="標楷體" w:hint="eastAsia"/>
              </w:rPr>
              <w:t>3-2-3</w:t>
            </w:r>
          </w:p>
        </w:tc>
      </w:tr>
      <w:tr w:rsidR="00B41622" w:rsidRPr="00F57A44" w:rsidTr="00EC1C8B">
        <w:trPr>
          <w:trHeight w:val="375"/>
          <w:jc w:val="center"/>
        </w:trPr>
        <w:tc>
          <w:tcPr>
            <w:tcW w:w="709" w:type="dxa"/>
            <w:vMerge/>
          </w:tcPr>
          <w:p w:rsidR="00B41622" w:rsidRPr="00F57A44" w:rsidRDefault="00B41622" w:rsidP="00B41622">
            <w:pPr>
              <w:spacing w:line="500" w:lineRule="exact"/>
              <w:rPr>
                <w:rFonts w:eastAsia="標楷體"/>
                <w:sz w:val="28"/>
                <w:szCs w:val="28"/>
              </w:rPr>
            </w:pP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圖書採購與設備更新</w:t>
            </w:r>
          </w:p>
        </w:tc>
        <w:tc>
          <w:tcPr>
            <w:tcW w:w="782" w:type="dxa"/>
            <w:tcBorders>
              <w:top w:val="nil"/>
              <w:left w:val="nil"/>
              <w:bottom w:val="single" w:sz="4" w:space="0" w:color="auto"/>
              <w:right w:val="single" w:sz="4" w:space="0" w:color="auto"/>
            </w:tcBorders>
            <w:shd w:val="clear" w:color="auto" w:fill="auto"/>
            <w:vAlign w:val="center"/>
          </w:tcPr>
          <w:p w:rsidR="00B41622" w:rsidRPr="00F57A44" w:rsidRDefault="00B41622" w:rsidP="00E907EF">
            <w:pPr>
              <w:jc w:val="center"/>
              <w:rPr>
                <w:rFonts w:ascii="標楷體" w:eastAsia="標楷體" w:hAnsi="標楷體"/>
              </w:rPr>
            </w:pPr>
            <w:r w:rsidRPr="00F57A44">
              <w:rPr>
                <w:rFonts w:ascii="標楷體" w:eastAsia="標楷體" w:hAnsi="標楷體" w:hint="eastAsia"/>
              </w:rPr>
              <w:t>d-3</w:t>
            </w:r>
          </w:p>
        </w:tc>
        <w:tc>
          <w:tcPr>
            <w:tcW w:w="1031"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0</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25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25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25 </w:t>
            </w:r>
          </w:p>
        </w:tc>
        <w:tc>
          <w:tcPr>
            <w:tcW w:w="868"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25 </w:t>
            </w:r>
          </w:p>
        </w:tc>
        <w:tc>
          <w:tcPr>
            <w:tcW w:w="87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100 </w:t>
            </w:r>
          </w:p>
        </w:tc>
        <w:tc>
          <w:tcPr>
            <w:tcW w:w="1163"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100</w:t>
            </w:r>
          </w:p>
        </w:tc>
        <w:tc>
          <w:tcPr>
            <w:tcW w:w="1157"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4-1-2 </w:t>
            </w:r>
          </w:p>
          <w:p w:rsidR="00B41622" w:rsidRPr="00F57A44" w:rsidRDefault="00B41622" w:rsidP="00B41622">
            <w:pPr>
              <w:rPr>
                <w:rFonts w:ascii="標楷體" w:eastAsia="標楷體" w:hAnsi="標楷體"/>
              </w:rPr>
            </w:pPr>
            <w:r w:rsidRPr="00F57A44">
              <w:rPr>
                <w:rFonts w:ascii="標楷體" w:eastAsia="標楷體" w:hAnsi="標楷體" w:hint="eastAsia"/>
              </w:rPr>
              <w:t>4-2-1</w:t>
            </w:r>
          </w:p>
        </w:tc>
      </w:tr>
      <w:tr w:rsidR="00B41622" w:rsidRPr="00F57A44" w:rsidTr="00EC1C8B">
        <w:trPr>
          <w:trHeight w:val="375"/>
          <w:jc w:val="center"/>
        </w:trPr>
        <w:tc>
          <w:tcPr>
            <w:tcW w:w="709" w:type="dxa"/>
            <w:vMerge/>
          </w:tcPr>
          <w:p w:rsidR="00B41622" w:rsidRPr="00F57A44" w:rsidRDefault="00B41622" w:rsidP="00B41622">
            <w:pPr>
              <w:spacing w:line="500" w:lineRule="exact"/>
              <w:rPr>
                <w:rFonts w:eastAsia="標楷體"/>
                <w:sz w:val="28"/>
                <w:szCs w:val="28"/>
              </w:rPr>
            </w:pPr>
          </w:p>
        </w:tc>
        <w:tc>
          <w:tcPr>
            <w:tcW w:w="1379" w:type="dxa"/>
            <w:tcBorders>
              <w:top w:val="nil"/>
              <w:left w:val="single" w:sz="4" w:space="0" w:color="auto"/>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自然實驗設備</w:t>
            </w:r>
          </w:p>
        </w:tc>
        <w:tc>
          <w:tcPr>
            <w:tcW w:w="782" w:type="dxa"/>
            <w:tcBorders>
              <w:top w:val="nil"/>
              <w:left w:val="nil"/>
              <w:bottom w:val="single" w:sz="4" w:space="0" w:color="auto"/>
              <w:right w:val="single" w:sz="4" w:space="0" w:color="auto"/>
            </w:tcBorders>
            <w:shd w:val="clear" w:color="auto" w:fill="auto"/>
            <w:vAlign w:val="center"/>
          </w:tcPr>
          <w:p w:rsidR="00B41622" w:rsidRPr="00F57A44" w:rsidRDefault="00B41622" w:rsidP="00E907EF">
            <w:pPr>
              <w:jc w:val="center"/>
              <w:rPr>
                <w:rFonts w:ascii="標楷體" w:eastAsia="標楷體" w:hAnsi="標楷體"/>
              </w:rPr>
            </w:pPr>
            <w:r w:rsidRPr="00F57A44">
              <w:rPr>
                <w:rFonts w:ascii="標楷體" w:eastAsia="標楷體" w:hAnsi="標楷體" w:hint="eastAsia"/>
              </w:rPr>
              <w:t>d-4</w:t>
            </w:r>
          </w:p>
        </w:tc>
        <w:tc>
          <w:tcPr>
            <w:tcW w:w="1031"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0</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30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30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30 </w:t>
            </w:r>
          </w:p>
        </w:tc>
        <w:tc>
          <w:tcPr>
            <w:tcW w:w="868"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30 </w:t>
            </w:r>
          </w:p>
        </w:tc>
        <w:tc>
          <w:tcPr>
            <w:tcW w:w="87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120 </w:t>
            </w:r>
          </w:p>
        </w:tc>
        <w:tc>
          <w:tcPr>
            <w:tcW w:w="1163"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120</w:t>
            </w:r>
          </w:p>
        </w:tc>
        <w:tc>
          <w:tcPr>
            <w:tcW w:w="1157"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3-2-1</w:t>
            </w:r>
          </w:p>
        </w:tc>
      </w:tr>
      <w:tr w:rsidR="00B41622" w:rsidRPr="00F57A44" w:rsidTr="00EC1C8B">
        <w:trPr>
          <w:trHeight w:val="375"/>
          <w:jc w:val="center"/>
        </w:trPr>
        <w:tc>
          <w:tcPr>
            <w:tcW w:w="709" w:type="dxa"/>
            <w:vMerge/>
          </w:tcPr>
          <w:p w:rsidR="00B41622" w:rsidRPr="00F57A44" w:rsidRDefault="00B41622" w:rsidP="00B41622">
            <w:pPr>
              <w:spacing w:line="500" w:lineRule="exact"/>
              <w:rPr>
                <w:rFonts w:eastAsia="標楷體"/>
                <w:sz w:val="28"/>
                <w:szCs w:val="28"/>
              </w:rPr>
            </w:pPr>
          </w:p>
        </w:tc>
        <w:tc>
          <w:tcPr>
            <w:tcW w:w="1379" w:type="dxa"/>
            <w:tcBorders>
              <w:top w:val="nil"/>
              <w:left w:val="single" w:sz="4" w:space="0" w:color="auto"/>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樂器設備</w:t>
            </w:r>
          </w:p>
        </w:tc>
        <w:tc>
          <w:tcPr>
            <w:tcW w:w="782" w:type="dxa"/>
            <w:tcBorders>
              <w:top w:val="nil"/>
              <w:left w:val="nil"/>
              <w:bottom w:val="single" w:sz="4" w:space="0" w:color="auto"/>
              <w:right w:val="single" w:sz="4" w:space="0" w:color="auto"/>
            </w:tcBorders>
            <w:shd w:val="clear" w:color="auto" w:fill="auto"/>
            <w:vAlign w:val="center"/>
          </w:tcPr>
          <w:p w:rsidR="00B41622" w:rsidRPr="00F57A44" w:rsidRDefault="00B41622" w:rsidP="00E907EF">
            <w:pPr>
              <w:jc w:val="center"/>
              <w:rPr>
                <w:rFonts w:ascii="標楷體" w:eastAsia="標楷體" w:hAnsi="標楷體"/>
              </w:rPr>
            </w:pPr>
            <w:r w:rsidRPr="00F57A44">
              <w:rPr>
                <w:rFonts w:ascii="標楷體" w:eastAsia="標楷體" w:hAnsi="標楷體" w:hint="eastAsia"/>
              </w:rPr>
              <w:t>d-5</w:t>
            </w:r>
          </w:p>
        </w:tc>
        <w:tc>
          <w:tcPr>
            <w:tcW w:w="1031"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0</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20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20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20 </w:t>
            </w:r>
          </w:p>
        </w:tc>
        <w:tc>
          <w:tcPr>
            <w:tcW w:w="868"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20 </w:t>
            </w:r>
          </w:p>
        </w:tc>
        <w:tc>
          <w:tcPr>
            <w:tcW w:w="87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80 </w:t>
            </w:r>
          </w:p>
        </w:tc>
        <w:tc>
          <w:tcPr>
            <w:tcW w:w="1163"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80</w:t>
            </w:r>
          </w:p>
        </w:tc>
        <w:tc>
          <w:tcPr>
            <w:tcW w:w="1157" w:type="dxa"/>
            <w:tcBorders>
              <w:top w:val="nil"/>
              <w:left w:val="nil"/>
              <w:bottom w:val="single" w:sz="4" w:space="0" w:color="auto"/>
              <w:right w:val="single" w:sz="4" w:space="0" w:color="auto"/>
            </w:tcBorders>
            <w:shd w:val="clear" w:color="auto" w:fill="auto"/>
            <w:vAlign w:val="center"/>
          </w:tcPr>
          <w:p w:rsidR="00416737" w:rsidRPr="00F57A44" w:rsidRDefault="00416737" w:rsidP="00B41622">
            <w:pPr>
              <w:rPr>
                <w:rFonts w:ascii="標楷體" w:eastAsia="標楷體" w:hAnsi="標楷體"/>
              </w:rPr>
            </w:pPr>
            <w:r w:rsidRPr="00F57A44">
              <w:rPr>
                <w:rFonts w:ascii="標楷體" w:eastAsia="標楷體" w:hAnsi="標楷體" w:hint="eastAsia"/>
              </w:rPr>
              <w:t>2-1-2</w:t>
            </w:r>
          </w:p>
          <w:p w:rsidR="00B41622" w:rsidRPr="00F57A44" w:rsidRDefault="00B41622" w:rsidP="00B41622">
            <w:pPr>
              <w:rPr>
                <w:rFonts w:ascii="標楷體" w:eastAsia="標楷體" w:hAnsi="標楷體"/>
              </w:rPr>
            </w:pPr>
            <w:r w:rsidRPr="00F57A44">
              <w:rPr>
                <w:rFonts w:ascii="標楷體" w:eastAsia="標楷體" w:hAnsi="標楷體" w:hint="eastAsia"/>
              </w:rPr>
              <w:t>2-2-4</w:t>
            </w:r>
          </w:p>
        </w:tc>
      </w:tr>
      <w:tr w:rsidR="00B41622" w:rsidRPr="00F57A44" w:rsidTr="00EC1C8B">
        <w:trPr>
          <w:trHeight w:val="375"/>
          <w:jc w:val="center"/>
        </w:trPr>
        <w:tc>
          <w:tcPr>
            <w:tcW w:w="709" w:type="dxa"/>
            <w:vMerge/>
          </w:tcPr>
          <w:p w:rsidR="00B41622" w:rsidRPr="00F57A44" w:rsidRDefault="00B41622" w:rsidP="00B41622">
            <w:pPr>
              <w:spacing w:line="500" w:lineRule="exact"/>
              <w:rPr>
                <w:rFonts w:eastAsia="標楷體"/>
                <w:sz w:val="28"/>
                <w:szCs w:val="28"/>
              </w:rPr>
            </w:pPr>
          </w:p>
        </w:tc>
        <w:tc>
          <w:tcPr>
            <w:tcW w:w="1379" w:type="dxa"/>
            <w:tcBorders>
              <w:top w:val="nil"/>
              <w:left w:val="single" w:sz="4" w:space="0" w:color="auto"/>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生活科技設備更新與維護</w:t>
            </w:r>
          </w:p>
        </w:tc>
        <w:tc>
          <w:tcPr>
            <w:tcW w:w="782" w:type="dxa"/>
            <w:tcBorders>
              <w:top w:val="nil"/>
              <w:left w:val="nil"/>
              <w:bottom w:val="single" w:sz="4" w:space="0" w:color="auto"/>
              <w:right w:val="single" w:sz="4" w:space="0" w:color="auto"/>
            </w:tcBorders>
            <w:shd w:val="clear" w:color="auto" w:fill="auto"/>
            <w:vAlign w:val="center"/>
          </w:tcPr>
          <w:p w:rsidR="00B41622" w:rsidRPr="00F57A44" w:rsidRDefault="00B41622" w:rsidP="00E907EF">
            <w:pPr>
              <w:jc w:val="center"/>
              <w:rPr>
                <w:rFonts w:ascii="標楷體" w:eastAsia="標楷體" w:hAnsi="標楷體"/>
              </w:rPr>
            </w:pPr>
            <w:r w:rsidRPr="00F57A44">
              <w:rPr>
                <w:rFonts w:ascii="標楷體" w:eastAsia="標楷體" w:hAnsi="標楷體" w:hint="eastAsia"/>
              </w:rPr>
              <w:t>d-6</w:t>
            </w:r>
          </w:p>
        </w:tc>
        <w:tc>
          <w:tcPr>
            <w:tcW w:w="1031"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0</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20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20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20 </w:t>
            </w:r>
          </w:p>
        </w:tc>
        <w:tc>
          <w:tcPr>
            <w:tcW w:w="868"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20 </w:t>
            </w:r>
          </w:p>
        </w:tc>
        <w:tc>
          <w:tcPr>
            <w:tcW w:w="87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80 </w:t>
            </w:r>
          </w:p>
        </w:tc>
        <w:tc>
          <w:tcPr>
            <w:tcW w:w="1163"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80</w:t>
            </w:r>
          </w:p>
        </w:tc>
        <w:tc>
          <w:tcPr>
            <w:tcW w:w="1157"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3-2-1</w:t>
            </w:r>
          </w:p>
        </w:tc>
      </w:tr>
      <w:tr w:rsidR="00B41622" w:rsidRPr="00F57A44" w:rsidTr="00EC1C8B">
        <w:trPr>
          <w:trHeight w:val="375"/>
          <w:jc w:val="center"/>
        </w:trPr>
        <w:tc>
          <w:tcPr>
            <w:tcW w:w="709" w:type="dxa"/>
            <w:vMerge/>
          </w:tcPr>
          <w:p w:rsidR="00B41622" w:rsidRPr="00F57A44" w:rsidRDefault="00B41622" w:rsidP="00B41622">
            <w:pPr>
              <w:spacing w:line="500" w:lineRule="exact"/>
              <w:rPr>
                <w:rFonts w:eastAsia="標楷體"/>
                <w:sz w:val="28"/>
                <w:szCs w:val="28"/>
              </w:rPr>
            </w:pPr>
          </w:p>
        </w:tc>
        <w:tc>
          <w:tcPr>
            <w:tcW w:w="1379" w:type="dxa"/>
            <w:tcBorders>
              <w:top w:val="nil"/>
              <w:left w:val="single" w:sz="4" w:space="0" w:color="auto"/>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古謠隊傳統服飾</w:t>
            </w:r>
          </w:p>
        </w:tc>
        <w:tc>
          <w:tcPr>
            <w:tcW w:w="782" w:type="dxa"/>
            <w:tcBorders>
              <w:top w:val="nil"/>
              <w:left w:val="nil"/>
              <w:bottom w:val="single" w:sz="4" w:space="0" w:color="auto"/>
              <w:right w:val="single" w:sz="4" w:space="0" w:color="auto"/>
            </w:tcBorders>
            <w:shd w:val="clear" w:color="auto" w:fill="auto"/>
            <w:vAlign w:val="center"/>
          </w:tcPr>
          <w:p w:rsidR="00B41622" w:rsidRPr="00F57A44" w:rsidRDefault="00B41622" w:rsidP="00E907EF">
            <w:pPr>
              <w:jc w:val="center"/>
              <w:rPr>
                <w:rFonts w:ascii="標楷體" w:eastAsia="標楷體" w:hAnsi="標楷體"/>
              </w:rPr>
            </w:pPr>
            <w:r w:rsidRPr="00F57A44">
              <w:rPr>
                <w:rFonts w:ascii="標楷體" w:eastAsia="標楷體" w:hAnsi="標楷體" w:hint="eastAsia"/>
              </w:rPr>
              <w:t>d-7</w:t>
            </w:r>
          </w:p>
        </w:tc>
        <w:tc>
          <w:tcPr>
            <w:tcW w:w="1031"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0</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50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50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50 </w:t>
            </w:r>
          </w:p>
        </w:tc>
        <w:tc>
          <w:tcPr>
            <w:tcW w:w="868"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50 </w:t>
            </w:r>
          </w:p>
        </w:tc>
        <w:tc>
          <w:tcPr>
            <w:tcW w:w="87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200 </w:t>
            </w:r>
          </w:p>
        </w:tc>
        <w:tc>
          <w:tcPr>
            <w:tcW w:w="1163"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200</w:t>
            </w:r>
          </w:p>
        </w:tc>
        <w:tc>
          <w:tcPr>
            <w:tcW w:w="1157"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2-1-2</w:t>
            </w:r>
          </w:p>
        </w:tc>
      </w:tr>
      <w:tr w:rsidR="00B41622" w:rsidRPr="00F57A44" w:rsidTr="00EC1C8B">
        <w:trPr>
          <w:trHeight w:val="375"/>
          <w:jc w:val="center"/>
        </w:trPr>
        <w:tc>
          <w:tcPr>
            <w:tcW w:w="709" w:type="dxa"/>
            <w:vMerge/>
          </w:tcPr>
          <w:p w:rsidR="00B41622" w:rsidRPr="00F57A44" w:rsidRDefault="00B41622" w:rsidP="00B41622">
            <w:pPr>
              <w:spacing w:line="500" w:lineRule="exact"/>
              <w:rPr>
                <w:rFonts w:eastAsia="標楷體"/>
                <w:sz w:val="28"/>
                <w:szCs w:val="28"/>
              </w:rPr>
            </w:pPr>
          </w:p>
        </w:tc>
        <w:tc>
          <w:tcPr>
            <w:tcW w:w="1379" w:type="dxa"/>
            <w:tcBorders>
              <w:top w:val="nil"/>
              <w:left w:val="single" w:sz="4" w:space="0" w:color="auto"/>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sz w:val="22"/>
                <w:szCs w:val="22"/>
              </w:rPr>
            </w:pPr>
            <w:r w:rsidRPr="00F57A44">
              <w:rPr>
                <w:rFonts w:ascii="標楷體" w:eastAsia="標楷體" w:hAnsi="標楷體" w:hint="eastAsia"/>
                <w:sz w:val="22"/>
                <w:szCs w:val="22"/>
              </w:rPr>
              <w:t>電腦教室更新</w:t>
            </w:r>
          </w:p>
        </w:tc>
        <w:tc>
          <w:tcPr>
            <w:tcW w:w="782" w:type="dxa"/>
            <w:tcBorders>
              <w:top w:val="nil"/>
              <w:left w:val="nil"/>
              <w:bottom w:val="single" w:sz="4" w:space="0" w:color="auto"/>
              <w:right w:val="single" w:sz="4" w:space="0" w:color="auto"/>
            </w:tcBorders>
            <w:shd w:val="clear" w:color="auto" w:fill="auto"/>
            <w:vAlign w:val="center"/>
          </w:tcPr>
          <w:p w:rsidR="00B41622" w:rsidRPr="00F57A44" w:rsidRDefault="00B41622" w:rsidP="00E907EF">
            <w:pPr>
              <w:jc w:val="center"/>
              <w:rPr>
                <w:rFonts w:ascii="標楷體" w:eastAsia="標楷體" w:hAnsi="標楷體"/>
              </w:rPr>
            </w:pPr>
            <w:r w:rsidRPr="00F57A44">
              <w:rPr>
                <w:rFonts w:ascii="標楷體" w:eastAsia="標楷體" w:hAnsi="標楷體" w:hint="eastAsia"/>
              </w:rPr>
              <w:t>d-8</w:t>
            </w:r>
          </w:p>
        </w:tc>
        <w:tc>
          <w:tcPr>
            <w:tcW w:w="1031"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0</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300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68"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7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300 </w:t>
            </w:r>
          </w:p>
        </w:tc>
        <w:tc>
          <w:tcPr>
            <w:tcW w:w="1163"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300</w:t>
            </w:r>
          </w:p>
        </w:tc>
        <w:tc>
          <w:tcPr>
            <w:tcW w:w="1157"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3-1-3</w:t>
            </w:r>
          </w:p>
        </w:tc>
      </w:tr>
      <w:tr w:rsidR="00B41622" w:rsidRPr="00F57A44" w:rsidTr="00EC1C8B">
        <w:trPr>
          <w:trHeight w:val="390"/>
          <w:jc w:val="center"/>
        </w:trPr>
        <w:tc>
          <w:tcPr>
            <w:tcW w:w="709" w:type="dxa"/>
            <w:vMerge w:val="restart"/>
            <w:vAlign w:val="center"/>
          </w:tcPr>
          <w:p w:rsidR="00B41622" w:rsidRPr="00F57A44" w:rsidRDefault="00B41622" w:rsidP="00B41622">
            <w:pPr>
              <w:spacing w:line="500" w:lineRule="exact"/>
              <w:jc w:val="center"/>
              <w:rPr>
                <w:rFonts w:eastAsia="標楷體"/>
                <w:sz w:val="28"/>
                <w:szCs w:val="28"/>
              </w:rPr>
            </w:pPr>
            <w:r w:rsidRPr="00F57A44">
              <w:rPr>
                <w:rFonts w:eastAsia="標楷體"/>
                <w:sz w:val="28"/>
                <w:szCs w:val="28"/>
              </w:rPr>
              <w:t>其他</w:t>
            </w:r>
          </w:p>
          <w:p w:rsidR="00B41622" w:rsidRPr="00F57A44" w:rsidRDefault="00B41622" w:rsidP="00B41622">
            <w:pPr>
              <w:spacing w:line="500" w:lineRule="exact"/>
              <w:jc w:val="center"/>
              <w:rPr>
                <w:rFonts w:eastAsia="標楷體"/>
                <w:sz w:val="28"/>
                <w:szCs w:val="28"/>
              </w:rPr>
            </w:pPr>
            <w:r w:rsidRPr="00F57A44">
              <w:rPr>
                <w:rFonts w:eastAsia="標楷體"/>
                <w:sz w:val="28"/>
                <w:szCs w:val="28"/>
              </w:rPr>
              <w:t>(e)</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B41622" w:rsidRPr="00F57A44" w:rsidRDefault="00B41622" w:rsidP="00B41622">
            <w:pPr>
              <w:widowControl/>
              <w:rPr>
                <w:rFonts w:ascii="標楷體" w:eastAsia="標楷體" w:hAnsi="標楷體"/>
                <w:kern w:val="0"/>
              </w:rPr>
            </w:pPr>
            <w:r w:rsidRPr="00F57A44">
              <w:rPr>
                <w:rFonts w:ascii="標楷體" w:eastAsia="標楷體" w:hAnsi="標楷體" w:hint="eastAsia"/>
              </w:rPr>
              <w:t>廚房設備</w:t>
            </w:r>
          </w:p>
        </w:tc>
        <w:tc>
          <w:tcPr>
            <w:tcW w:w="782"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E907EF">
            <w:pPr>
              <w:jc w:val="center"/>
              <w:rPr>
                <w:rFonts w:ascii="標楷體" w:eastAsia="標楷體" w:hAnsi="標楷體"/>
              </w:rPr>
            </w:pPr>
            <w:r w:rsidRPr="00F57A44">
              <w:rPr>
                <w:rFonts w:ascii="標楷體" w:eastAsia="標楷體" w:hAnsi="標楷體" w:hint="eastAsia"/>
              </w:rPr>
              <w:t>e-1</w:t>
            </w:r>
          </w:p>
        </w:tc>
        <w:tc>
          <w:tcPr>
            <w:tcW w:w="1031"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0</w:t>
            </w:r>
          </w:p>
        </w:tc>
        <w:tc>
          <w:tcPr>
            <w:tcW w:w="869"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30 </w:t>
            </w:r>
          </w:p>
        </w:tc>
        <w:tc>
          <w:tcPr>
            <w:tcW w:w="869"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30 </w:t>
            </w:r>
          </w:p>
        </w:tc>
        <w:tc>
          <w:tcPr>
            <w:tcW w:w="869"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30 </w:t>
            </w:r>
          </w:p>
        </w:tc>
        <w:tc>
          <w:tcPr>
            <w:tcW w:w="868"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30 </w:t>
            </w:r>
          </w:p>
        </w:tc>
        <w:tc>
          <w:tcPr>
            <w:tcW w:w="879"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120 </w:t>
            </w:r>
          </w:p>
        </w:tc>
        <w:tc>
          <w:tcPr>
            <w:tcW w:w="1163"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120</w:t>
            </w:r>
          </w:p>
        </w:tc>
        <w:tc>
          <w:tcPr>
            <w:tcW w:w="1157" w:type="dxa"/>
            <w:tcBorders>
              <w:top w:val="single" w:sz="4" w:space="0" w:color="auto"/>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6-1-1</w:t>
            </w:r>
          </w:p>
        </w:tc>
      </w:tr>
      <w:tr w:rsidR="00B41622" w:rsidRPr="00F57A44" w:rsidTr="00EC1C8B">
        <w:trPr>
          <w:trHeight w:val="390"/>
          <w:jc w:val="center"/>
        </w:trPr>
        <w:tc>
          <w:tcPr>
            <w:tcW w:w="709" w:type="dxa"/>
            <w:vMerge/>
          </w:tcPr>
          <w:p w:rsidR="00B41622" w:rsidRPr="00F57A44" w:rsidRDefault="00B41622" w:rsidP="00B41622">
            <w:pPr>
              <w:spacing w:line="500" w:lineRule="exact"/>
              <w:rPr>
                <w:rFonts w:eastAsia="標楷體"/>
                <w:sz w:val="28"/>
                <w:szCs w:val="28"/>
              </w:rPr>
            </w:pPr>
          </w:p>
        </w:tc>
        <w:tc>
          <w:tcPr>
            <w:tcW w:w="1379" w:type="dxa"/>
            <w:tcBorders>
              <w:top w:val="nil"/>
              <w:left w:val="single" w:sz="4" w:space="0" w:color="auto"/>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健康中心設備</w:t>
            </w:r>
          </w:p>
        </w:tc>
        <w:tc>
          <w:tcPr>
            <w:tcW w:w="782" w:type="dxa"/>
            <w:tcBorders>
              <w:top w:val="nil"/>
              <w:left w:val="nil"/>
              <w:bottom w:val="single" w:sz="4" w:space="0" w:color="auto"/>
              <w:right w:val="single" w:sz="4" w:space="0" w:color="auto"/>
            </w:tcBorders>
            <w:shd w:val="clear" w:color="auto" w:fill="auto"/>
            <w:vAlign w:val="center"/>
          </w:tcPr>
          <w:p w:rsidR="00B41622" w:rsidRPr="00F57A44" w:rsidRDefault="00B41622" w:rsidP="00E907EF">
            <w:pPr>
              <w:jc w:val="center"/>
              <w:rPr>
                <w:rFonts w:ascii="標楷體" w:eastAsia="標楷體" w:hAnsi="標楷體"/>
              </w:rPr>
            </w:pPr>
            <w:r w:rsidRPr="00F57A44">
              <w:rPr>
                <w:rFonts w:ascii="標楷體" w:eastAsia="標楷體" w:hAnsi="標楷體" w:hint="eastAsia"/>
              </w:rPr>
              <w:t>e-2</w:t>
            </w:r>
          </w:p>
        </w:tc>
        <w:tc>
          <w:tcPr>
            <w:tcW w:w="1031"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0</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30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30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30 </w:t>
            </w:r>
          </w:p>
        </w:tc>
        <w:tc>
          <w:tcPr>
            <w:tcW w:w="868"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30 </w:t>
            </w:r>
          </w:p>
        </w:tc>
        <w:tc>
          <w:tcPr>
            <w:tcW w:w="87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120 </w:t>
            </w:r>
          </w:p>
        </w:tc>
        <w:tc>
          <w:tcPr>
            <w:tcW w:w="1163"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120</w:t>
            </w:r>
          </w:p>
        </w:tc>
        <w:tc>
          <w:tcPr>
            <w:tcW w:w="1157"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6-1-1</w:t>
            </w:r>
          </w:p>
        </w:tc>
      </w:tr>
      <w:tr w:rsidR="00B41622" w:rsidRPr="00F57A44" w:rsidTr="00EC1C8B">
        <w:trPr>
          <w:trHeight w:val="390"/>
          <w:jc w:val="center"/>
        </w:trPr>
        <w:tc>
          <w:tcPr>
            <w:tcW w:w="709" w:type="dxa"/>
            <w:vMerge/>
          </w:tcPr>
          <w:p w:rsidR="00B41622" w:rsidRPr="00F57A44" w:rsidRDefault="00B41622" w:rsidP="00B41622">
            <w:pPr>
              <w:spacing w:line="500" w:lineRule="exact"/>
              <w:rPr>
                <w:rFonts w:eastAsia="標楷體"/>
                <w:sz w:val="28"/>
                <w:szCs w:val="28"/>
              </w:rPr>
            </w:pPr>
          </w:p>
        </w:tc>
        <w:tc>
          <w:tcPr>
            <w:tcW w:w="1379" w:type="dxa"/>
            <w:tcBorders>
              <w:top w:val="nil"/>
              <w:left w:val="single" w:sz="4" w:space="0" w:color="auto"/>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護貝機</w:t>
            </w:r>
          </w:p>
        </w:tc>
        <w:tc>
          <w:tcPr>
            <w:tcW w:w="782" w:type="dxa"/>
            <w:tcBorders>
              <w:top w:val="nil"/>
              <w:left w:val="nil"/>
              <w:bottom w:val="single" w:sz="4" w:space="0" w:color="auto"/>
              <w:right w:val="single" w:sz="4" w:space="0" w:color="auto"/>
            </w:tcBorders>
            <w:shd w:val="clear" w:color="auto" w:fill="auto"/>
            <w:vAlign w:val="center"/>
          </w:tcPr>
          <w:p w:rsidR="00B41622" w:rsidRPr="00F57A44" w:rsidRDefault="00B41622" w:rsidP="00E907EF">
            <w:pPr>
              <w:jc w:val="center"/>
              <w:rPr>
                <w:rFonts w:ascii="標楷體" w:eastAsia="標楷體" w:hAnsi="標楷體"/>
              </w:rPr>
            </w:pPr>
            <w:r w:rsidRPr="00F57A44">
              <w:rPr>
                <w:rFonts w:ascii="標楷體" w:eastAsia="標楷體" w:hAnsi="標楷體" w:hint="eastAsia"/>
              </w:rPr>
              <w:t>e-3</w:t>
            </w:r>
          </w:p>
        </w:tc>
        <w:tc>
          <w:tcPr>
            <w:tcW w:w="1031"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0</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15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0 </w:t>
            </w:r>
          </w:p>
        </w:tc>
        <w:tc>
          <w:tcPr>
            <w:tcW w:w="868"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0 </w:t>
            </w:r>
          </w:p>
        </w:tc>
        <w:tc>
          <w:tcPr>
            <w:tcW w:w="87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15 </w:t>
            </w:r>
          </w:p>
        </w:tc>
        <w:tc>
          <w:tcPr>
            <w:tcW w:w="1163"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15</w:t>
            </w:r>
          </w:p>
        </w:tc>
        <w:tc>
          <w:tcPr>
            <w:tcW w:w="1157" w:type="dxa"/>
            <w:tcBorders>
              <w:top w:val="nil"/>
              <w:left w:val="nil"/>
              <w:bottom w:val="single" w:sz="4" w:space="0" w:color="auto"/>
              <w:right w:val="single" w:sz="4" w:space="0" w:color="auto"/>
            </w:tcBorders>
            <w:shd w:val="clear" w:color="auto" w:fill="auto"/>
            <w:vAlign w:val="center"/>
          </w:tcPr>
          <w:p w:rsidR="00B41622" w:rsidRPr="00F57A44" w:rsidRDefault="00A16309" w:rsidP="00B41622">
            <w:pPr>
              <w:rPr>
                <w:rFonts w:ascii="標楷體" w:eastAsia="標楷體" w:hAnsi="標楷體"/>
              </w:rPr>
            </w:pPr>
            <w:r w:rsidRPr="00F57A44">
              <w:rPr>
                <w:rFonts w:ascii="標楷體" w:eastAsia="標楷體" w:hAnsi="標楷體" w:hint="eastAsia"/>
              </w:rPr>
              <w:t>2-2-4</w:t>
            </w:r>
          </w:p>
        </w:tc>
      </w:tr>
      <w:tr w:rsidR="00B41622" w:rsidRPr="00F57A44" w:rsidTr="00EC1C8B">
        <w:trPr>
          <w:trHeight w:val="390"/>
          <w:jc w:val="center"/>
        </w:trPr>
        <w:tc>
          <w:tcPr>
            <w:tcW w:w="709" w:type="dxa"/>
            <w:vMerge/>
          </w:tcPr>
          <w:p w:rsidR="00B41622" w:rsidRPr="00F57A44" w:rsidRDefault="00B41622" w:rsidP="00B41622">
            <w:pPr>
              <w:spacing w:line="500" w:lineRule="exact"/>
              <w:rPr>
                <w:rFonts w:eastAsia="標楷體"/>
                <w:sz w:val="28"/>
                <w:szCs w:val="28"/>
              </w:rPr>
            </w:pPr>
          </w:p>
        </w:tc>
        <w:tc>
          <w:tcPr>
            <w:tcW w:w="1379" w:type="dxa"/>
            <w:tcBorders>
              <w:top w:val="nil"/>
              <w:left w:val="single" w:sz="4" w:space="0" w:color="auto"/>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行政電腦更新</w:t>
            </w:r>
          </w:p>
        </w:tc>
        <w:tc>
          <w:tcPr>
            <w:tcW w:w="782" w:type="dxa"/>
            <w:tcBorders>
              <w:top w:val="nil"/>
              <w:left w:val="nil"/>
              <w:bottom w:val="single" w:sz="4" w:space="0" w:color="auto"/>
              <w:right w:val="single" w:sz="4" w:space="0" w:color="auto"/>
            </w:tcBorders>
            <w:shd w:val="clear" w:color="auto" w:fill="auto"/>
            <w:vAlign w:val="center"/>
          </w:tcPr>
          <w:p w:rsidR="00B41622" w:rsidRPr="00F57A44" w:rsidRDefault="00B41622" w:rsidP="00E907EF">
            <w:pPr>
              <w:jc w:val="center"/>
              <w:rPr>
                <w:rFonts w:ascii="標楷體" w:eastAsia="標楷體" w:hAnsi="標楷體"/>
              </w:rPr>
            </w:pPr>
            <w:r w:rsidRPr="00F57A44">
              <w:rPr>
                <w:rFonts w:ascii="標楷體" w:eastAsia="標楷體" w:hAnsi="標楷體" w:hint="eastAsia"/>
              </w:rPr>
              <w:t>e-4</w:t>
            </w:r>
          </w:p>
        </w:tc>
        <w:tc>
          <w:tcPr>
            <w:tcW w:w="1031"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0</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50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50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50 </w:t>
            </w:r>
          </w:p>
        </w:tc>
        <w:tc>
          <w:tcPr>
            <w:tcW w:w="868"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50 </w:t>
            </w:r>
          </w:p>
        </w:tc>
        <w:tc>
          <w:tcPr>
            <w:tcW w:w="87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200 </w:t>
            </w:r>
          </w:p>
        </w:tc>
        <w:tc>
          <w:tcPr>
            <w:tcW w:w="1163"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200</w:t>
            </w:r>
          </w:p>
        </w:tc>
        <w:tc>
          <w:tcPr>
            <w:tcW w:w="1157" w:type="dxa"/>
            <w:tcBorders>
              <w:top w:val="nil"/>
              <w:left w:val="nil"/>
              <w:bottom w:val="single" w:sz="4" w:space="0" w:color="auto"/>
              <w:right w:val="single" w:sz="4" w:space="0" w:color="auto"/>
            </w:tcBorders>
            <w:shd w:val="clear" w:color="auto" w:fill="auto"/>
            <w:vAlign w:val="center"/>
          </w:tcPr>
          <w:p w:rsidR="004813F8" w:rsidRPr="00F57A44" w:rsidRDefault="00B41622" w:rsidP="00B41622">
            <w:pPr>
              <w:rPr>
                <w:rFonts w:ascii="標楷體" w:eastAsia="標楷體" w:hAnsi="標楷體"/>
              </w:rPr>
            </w:pPr>
            <w:r w:rsidRPr="00F57A44">
              <w:rPr>
                <w:rFonts w:ascii="標楷體" w:eastAsia="標楷體" w:hAnsi="標楷體" w:hint="eastAsia"/>
              </w:rPr>
              <w:t xml:space="preserve">1-1-4 </w:t>
            </w:r>
          </w:p>
          <w:p w:rsidR="00B41622" w:rsidRPr="00F57A44" w:rsidRDefault="00B41622" w:rsidP="00B41622">
            <w:pPr>
              <w:rPr>
                <w:rFonts w:ascii="標楷體" w:eastAsia="標楷體" w:hAnsi="標楷體"/>
              </w:rPr>
            </w:pPr>
            <w:r w:rsidRPr="00F57A44">
              <w:rPr>
                <w:rFonts w:ascii="標楷體" w:eastAsia="標楷體" w:hAnsi="標楷體" w:hint="eastAsia"/>
              </w:rPr>
              <w:t>1-3-3</w:t>
            </w:r>
          </w:p>
        </w:tc>
      </w:tr>
      <w:tr w:rsidR="00B41622" w:rsidRPr="00F57A44" w:rsidTr="00EC1C8B">
        <w:trPr>
          <w:trHeight w:val="390"/>
          <w:jc w:val="center"/>
        </w:trPr>
        <w:tc>
          <w:tcPr>
            <w:tcW w:w="709" w:type="dxa"/>
            <w:vMerge/>
          </w:tcPr>
          <w:p w:rsidR="00B41622" w:rsidRPr="00F57A44" w:rsidRDefault="00B41622" w:rsidP="00B41622">
            <w:pPr>
              <w:spacing w:line="500" w:lineRule="exact"/>
              <w:rPr>
                <w:rFonts w:eastAsia="標楷體"/>
                <w:sz w:val="28"/>
                <w:szCs w:val="28"/>
              </w:rPr>
            </w:pPr>
          </w:p>
        </w:tc>
        <w:tc>
          <w:tcPr>
            <w:tcW w:w="1379" w:type="dxa"/>
            <w:tcBorders>
              <w:top w:val="nil"/>
              <w:left w:val="single" w:sz="4" w:space="0" w:color="auto"/>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校園監視系統更新</w:t>
            </w:r>
          </w:p>
        </w:tc>
        <w:tc>
          <w:tcPr>
            <w:tcW w:w="782" w:type="dxa"/>
            <w:tcBorders>
              <w:top w:val="nil"/>
              <w:left w:val="nil"/>
              <w:bottom w:val="single" w:sz="4" w:space="0" w:color="auto"/>
              <w:right w:val="single" w:sz="4" w:space="0" w:color="auto"/>
            </w:tcBorders>
            <w:shd w:val="clear" w:color="auto" w:fill="auto"/>
            <w:vAlign w:val="center"/>
          </w:tcPr>
          <w:p w:rsidR="00B41622" w:rsidRPr="00F57A44" w:rsidRDefault="00B41622" w:rsidP="00E907EF">
            <w:pPr>
              <w:jc w:val="center"/>
              <w:rPr>
                <w:rFonts w:ascii="標楷體" w:eastAsia="標楷體" w:hAnsi="標楷體"/>
              </w:rPr>
            </w:pPr>
            <w:r w:rsidRPr="00F57A44">
              <w:rPr>
                <w:rFonts w:ascii="標楷體" w:eastAsia="標楷體" w:hAnsi="標楷體" w:hint="eastAsia"/>
              </w:rPr>
              <w:t>e-5</w:t>
            </w:r>
          </w:p>
        </w:tc>
        <w:tc>
          <w:tcPr>
            <w:tcW w:w="1031"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0</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68"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50 </w:t>
            </w:r>
          </w:p>
        </w:tc>
        <w:tc>
          <w:tcPr>
            <w:tcW w:w="87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50 </w:t>
            </w:r>
          </w:p>
        </w:tc>
        <w:tc>
          <w:tcPr>
            <w:tcW w:w="1163"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50</w:t>
            </w:r>
          </w:p>
        </w:tc>
        <w:tc>
          <w:tcPr>
            <w:tcW w:w="1157"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6-2-2</w:t>
            </w:r>
          </w:p>
        </w:tc>
      </w:tr>
      <w:tr w:rsidR="00B41622" w:rsidRPr="00F57A44" w:rsidTr="00EC1C8B">
        <w:trPr>
          <w:trHeight w:val="390"/>
          <w:jc w:val="center"/>
        </w:trPr>
        <w:tc>
          <w:tcPr>
            <w:tcW w:w="709" w:type="dxa"/>
            <w:vMerge/>
          </w:tcPr>
          <w:p w:rsidR="00B41622" w:rsidRPr="00F57A44" w:rsidRDefault="00B41622" w:rsidP="00B41622">
            <w:pPr>
              <w:spacing w:line="500" w:lineRule="exact"/>
              <w:rPr>
                <w:rFonts w:eastAsia="標楷體"/>
                <w:sz w:val="28"/>
                <w:szCs w:val="28"/>
              </w:rPr>
            </w:pPr>
          </w:p>
        </w:tc>
        <w:tc>
          <w:tcPr>
            <w:tcW w:w="1379" w:type="dxa"/>
            <w:tcBorders>
              <w:top w:val="nil"/>
              <w:left w:val="single" w:sz="4" w:space="0" w:color="auto"/>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圖書室遮光改善</w:t>
            </w:r>
          </w:p>
        </w:tc>
        <w:tc>
          <w:tcPr>
            <w:tcW w:w="782" w:type="dxa"/>
            <w:tcBorders>
              <w:top w:val="nil"/>
              <w:left w:val="nil"/>
              <w:bottom w:val="single" w:sz="4" w:space="0" w:color="auto"/>
              <w:right w:val="single" w:sz="4" w:space="0" w:color="auto"/>
            </w:tcBorders>
            <w:shd w:val="clear" w:color="auto" w:fill="auto"/>
            <w:vAlign w:val="center"/>
          </w:tcPr>
          <w:p w:rsidR="00B41622" w:rsidRPr="00F57A44" w:rsidRDefault="00B41622" w:rsidP="00E907EF">
            <w:pPr>
              <w:jc w:val="center"/>
              <w:rPr>
                <w:rFonts w:ascii="標楷體" w:eastAsia="標楷體" w:hAnsi="標楷體"/>
              </w:rPr>
            </w:pPr>
            <w:r w:rsidRPr="00F57A44">
              <w:rPr>
                <w:rFonts w:ascii="標楷體" w:eastAsia="標楷體" w:hAnsi="標楷體" w:hint="eastAsia"/>
              </w:rPr>
              <w:t>e-6</w:t>
            </w:r>
          </w:p>
        </w:tc>
        <w:tc>
          <w:tcPr>
            <w:tcW w:w="1031"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0</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20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6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68"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 xml:space="preserve">　</w:t>
            </w:r>
          </w:p>
        </w:tc>
        <w:tc>
          <w:tcPr>
            <w:tcW w:w="879"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 xml:space="preserve">20 </w:t>
            </w:r>
          </w:p>
        </w:tc>
        <w:tc>
          <w:tcPr>
            <w:tcW w:w="1163"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jc w:val="right"/>
              <w:rPr>
                <w:rFonts w:ascii="標楷體" w:eastAsia="標楷體" w:hAnsi="標楷體"/>
              </w:rPr>
            </w:pPr>
            <w:r w:rsidRPr="00F57A44">
              <w:rPr>
                <w:rFonts w:ascii="標楷體" w:eastAsia="標楷體" w:hAnsi="標楷體" w:hint="eastAsia"/>
              </w:rPr>
              <w:t>20</w:t>
            </w:r>
          </w:p>
        </w:tc>
        <w:tc>
          <w:tcPr>
            <w:tcW w:w="1157" w:type="dxa"/>
            <w:tcBorders>
              <w:top w:val="nil"/>
              <w:left w:val="nil"/>
              <w:bottom w:val="single" w:sz="4" w:space="0" w:color="auto"/>
              <w:right w:val="single" w:sz="4" w:space="0" w:color="auto"/>
            </w:tcBorders>
            <w:shd w:val="clear" w:color="auto" w:fill="auto"/>
            <w:vAlign w:val="center"/>
          </w:tcPr>
          <w:p w:rsidR="00B41622" w:rsidRPr="00F57A44" w:rsidRDefault="00B41622" w:rsidP="00B41622">
            <w:pPr>
              <w:rPr>
                <w:rFonts w:ascii="標楷體" w:eastAsia="標楷體" w:hAnsi="標楷體"/>
              </w:rPr>
            </w:pPr>
            <w:r w:rsidRPr="00F57A44">
              <w:rPr>
                <w:rFonts w:ascii="標楷體" w:eastAsia="標楷體" w:hAnsi="標楷體" w:hint="eastAsia"/>
              </w:rPr>
              <w:t>6-1-1</w:t>
            </w:r>
          </w:p>
        </w:tc>
      </w:tr>
    </w:tbl>
    <w:p w:rsidR="00071C6D" w:rsidRPr="0022125A" w:rsidRDefault="006C138D" w:rsidP="001563C3">
      <w:pPr>
        <w:spacing w:line="500" w:lineRule="exact"/>
        <w:ind w:left="2" w:rightChars="-110" w:right="-264"/>
        <w:rPr>
          <w:rFonts w:eastAsia="標楷體"/>
          <w:sz w:val="20"/>
        </w:rPr>
      </w:pPr>
      <w:r w:rsidRPr="0022125A">
        <w:rPr>
          <w:rFonts w:eastAsia="標楷體"/>
          <w:sz w:val="28"/>
          <w:szCs w:val="28"/>
        </w:rPr>
        <w:t xml:space="preserve">                                                        </w:t>
      </w:r>
      <w:r w:rsidRPr="0022125A">
        <w:rPr>
          <w:rFonts w:eastAsia="標楷體"/>
          <w:sz w:val="20"/>
        </w:rPr>
        <w:t xml:space="preserve">                                                                       </w:t>
      </w:r>
    </w:p>
    <w:p w:rsidR="00CE6B61" w:rsidRPr="0022125A" w:rsidRDefault="00CE6B61" w:rsidP="009F01A7">
      <w:pPr>
        <w:pStyle w:val="af3"/>
        <w:spacing w:line="500" w:lineRule="exact"/>
        <w:ind w:left="567" w:firstLineChars="0" w:firstLine="0"/>
        <w:outlineLvl w:val="1"/>
        <w:rPr>
          <w:rFonts w:ascii="Times New Roman" w:hAnsi="Times New Roman"/>
          <w:sz w:val="32"/>
        </w:rPr>
      </w:pPr>
      <w:bookmarkStart w:id="17" w:name="_Toc61037770"/>
      <w:r w:rsidRPr="0022125A">
        <w:rPr>
          <w:rFonts w:ascii="Times New Roman" w:hAnsi="Times New Roman"/>
          <w:sz w:val="32"/>
        </w:rPr>
        <w:t>二、</w:t>
      </w:r>
      <w:r w:rsidR="006C138D" w:rsidRPr="0022125A">
        <w:rPr>
          <w:rFonts w:ascii="Times New Roman" w:hAnsi="Times New Roman"/>
          <w:sz w:val="32"/>
        </w:rPr>
        <w:t>經常門經費需求</w:t>
      </w:r>
      <w:bookmarkEnd w:id="17"/>
    </w:p>
    <w:p w:rsidR="006C138D" w:rsidRPr="0022125A" w:rsidRDefault="00D875D1" w:rsidP="001563C3">
      <w:pPr>
        <w:spacing w:line="500" w:lineRule="exact"/>
        <w:jc w:val="right"/>
        <w:rPr>
          <w:rFonts w:eastAsia="標楷體"/>
          <w:sz w:val="28"/>
          <w:szCs w:val="28"/>
        </w:rPr>
      </w:pPr>
      <w:r w:rsidRPr="0022125A">
        <w:rPr>
          <w:rFonts w:eastAsia="標楷體"/>
          <w:sz w:val="28"/>
          <w:szCs w:val="28"/>
        </w:rPr>
        <w:t xml:space="preserve">  </w:t>
      </w:r>
      <w:r w:rsidR="006C138D" w:rsidRPr="0022125A">
        <w:rPr>
          <w:rFonts w:eastAsia="標楷體"/>
          <w:sz w:val="28"/>
          <w:szCs w:val="28"/>
        </w:rPr>
        <w:t>單位：</w:t>
      </w:r>
      <w:r w:rsidR="00CA3D94" w:rsidRPr="0022125A">
        <w:rPr>
          <w:rFonts w:eastAsia="標楷體" w:hint="eastAsia"/>
          <w:sz w:val="28"/>
          <w:szCs w:val="28"/>
        </w:rPr>
        <w:t>新臺幣</w:t>
      </w:r>
      <w:r w:rsidR="007D316A" w:rsidRPr="0022125A">
        <w:rPr>
          <w:rFonts w:eastAsia="標楷體"/>
          <w:sz w:val="28"/>
          <w:szCs w:val="28"/>
        </w:rPr>
        <w:t>仟</w:t>
      </w:r>
      <w:r w:rsidR="006C138D" w:rsidRPr="0022125A">
        <w:rPr>
          <w:rFonts w:eastAsia="標楷體"/>
          <w:sz w:val="28"/>
          <w:szCs w:val="28"/>
        </w:rPr>
        <w:t>元</w:t>
      </w:r>
    </w:p>
    <w:tbl>
      <w:tblPr>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9"/>
        <w:gridCol w:w="1621"/>
        <w:gridCol w:w="706"/>
        <w:gridCol w:w="1112"/>
        <w:gridCol w:w="584"/>
        <w:gridCol w:w="594"/>
        <w:gridCol w:w="594"/>
        <w:gridCol w:w="594"/>
        <w:gridCol w:w="1008"/>
        <w:gridCol w:w="1186"/>
        <w:gridCol w:w="1301"/>
      </w:tblGrid>
      <w:tr w:rsidR="006C138D" w:rsidRPr="00F57A44" w:rsidTr="00023517">
        <w:trPr>
          <w:trHeight w:val="346"/>
          <w:jc w:val="center"/>
        </w:trPr>
        <w:tc>
          <w:tcPr>
            <w:tcW w:w="1229" w:type="dxa"/>
            <w:vMerge w:val="restart"/>
            <w:vAlign w:val="center"/>
          </w:tcPr>
          <w:p w:rsidR="006C138D" w:rsidRPr="00F57A44" w:rsidRDefault="006C138D" w:rsidP="001563C3">
            <w:pPr>
              <w:spacing w:line="500" w:lineRule="exact"/>
              <w:ind w:left="112" w:hangingChars="40" w:hanging="112"/>
              <w:jc w:val="center"/>
              <w:rPr>
                <w:rFonts w:eastAsia="標楷體"/>
                <w:sz w:val="28"/>
                <w:szCs w:val="28"/>
              </w:rPr>
            </w:pPr>
            <w:r w:rsidRPr="00F57A44">
              <w:rPr>
                <w:rFonts w:eastAsia="標楷體"/>
                <w:sz w:val="28"/>
                <w:szCs w:val="28"/>
              </w:rPr>
              <w:t>類別</w:t>
            </w:r>
          </w:p>
        </w:tc>
        <w:tc>
          <w:tcPr>
            <w:tcW w:w="1621" w:type="dxa"/>
            <w:vMerge w:val="restart"/>
            <w:vAlign w:val="center"/>
          </w:tcPr>
          <w:p w:rsidR="006267C4" w:rsidRPr="00F57A44" w:rsidRDefault="006C138D" w:rsidP="001563C3">
            <w:pPr>
              <w:spacing w:line="500" w:lineRule="exact"/>
              <w:jc w:val="center"/>
              <w:rPr>
                <w:rFonts w:eastAsia="標楷體"/>
                <w:sz w:val="28"/>
                <w:szCs w:val="28"/>
              </w:rPr>
            </w:pPr>
            <w:r w:rsidRPr="00F57A44">
              <w:rPr>
                <w:rFonts w:eastAsia="標楷體"/>
                <w:sz w:val="28"/>
                <w:szCs w:val="28"/>
              </w:rPr>
              <w:t>工</w:t>
            </w:r>
            <w:r w:rsidRPr="00F57A44">
              <w:rPr>
                <w:rFonts w:eastAsia="標楷體"/>
                <w:sz w:val="28"/>
                <w:szCs w:val="28"/>
              </w:rPr>
              <w:t xml:space="preserve"> </w:t>
            </w:r>
            <w:r w:rsidRPr="00F57A44">
              <w:rPr>
                <w:rFonts w:eastAsia="標楷體"/>
                <w:sz w:val="28"/>
                <w:szCs w:val="28"/>
              </w:rPr>
              <w:t>作</w:t>
            </w:r>
            <w:r w:rsidRPr="00F57A44">
              <w:rPr>
                <w:rFonts w:eastAsia="標楷體"/>
                <w:sz w:val="28"/>
                <w:szCs w:val="28"/>
              </w:rPr>
              <w:t xml:space="preserve"> </w:t>
            </w:r>
            <w:r w:rsidRPr="00F57A44">
              <w:rPr>
                <w:rFonts w:eastAsia="標楷體"/>
                <w:sz w:val="28"/>
                <w:szCs w:val="28"/>
              </w:rPr>
              <w:t>項</w:t>
            </w:r>
            <w:r w:rsidRPr="00F57A44">
              <w:rPr>
                <w:rFonts w:eastAsia="標楷體"/>
                <w:sz w:val="28"/>
                <w:szCs w:val="28"/>
              </w:rPr>
              <w:t xml:space="preserve"> </w:t>
            </w:r>
            <w:r w:rsidRPr="00F57A44">
              <w:rPr>
                <w:rFonts w:eastAsia="標楷體"/>
                <w:sz w:val="28"/>
                <w:szCs w:val="28"/>
              </w:rPr>
              <w:t>目</w:t>
            </w:r>
          </w:p>
        </w:tc>
        <w:tc>
          <w:tcPr>
            <w:tcW w:w="706" w:type="dxa"/>
            <w:vMerge w:val="restart"/>
            <w:vAlign w:val="center"/>
          </w:tcPr>
          <w:p w:rsidR="006C138D" w:rsidRPr="00F57A44" w:rsidRDefault="006C138D" w:rsidP="008E694E">
            <w:pPr>
              <w:spacing w:line="500" w:lineRule="exact"/>
              <w:jc w:val="center"/>
              <w:rPr>
                <w:rFonts w:eastAsia="標楷體"/>
                <w:sz w:val="28"/>
                <w:szCs w:val="28"/>
              </w:rPr>
            </w:pPr>
            <w:r w:rsidRPr="00F57A44">
              <w:rPr>
                <w:rFonts w:eastAsia="標楷體"/>
                <w:sz w:val="28"/>
                <w:szCs w:val="28"/>
              </w:rPr>
              <w:t>項目編號</w:t>
            </w:r>
          </w:p>
        </w:tc>
        <w:tc>
          <w:tcPr>
            <w:tcW w:w="1112" w:type="dxa"/>
            <w:vMerge w:val="restart"/>
          </w:tcPr>
          <w:p w:rsidR="006C138D" w:rsidRPr="00F57A44" w:rsidRDefault="006C138D" w:rsidP="009228FE">
            <w:pPr>
              <w:spacing w:line="400" w:lineRule="exact"/>
              <w:jc w:val="center"/>
              <w:rPr>
                <w:rFonts w:eastAsia="標楷體"/>
              </w:rPr>
            </w:pPr>
            <w:r w:rsidRPr="00F57A44">
              <w:rPr>
                <w:rFonts w:eastAsia="標楷體"/>
              </w:rPr>
              <w:t>以前年度已列預算數累計（</w:t>
            </w:r>
            <w:r w:rsidRPr="00F57A44">
              <w:rPr>
                <w:rFonts w:eastAsia="標楷體"/>
              </w:rPr>
              <w:t>A</w:t>
            </w:r>
            <w:r w:rsidRPr="00F57A44">
              <w:rPr>
                <w:rFonts w:eastAsia="標楷體"/>
              </w:rPr>
              <w:t>）</w:t>
            </w:r>
          </w:p>
        </w:tc>
        <w:tc>
          <w:tcPr>
            <w:tcW w:w="0" w:type="auto"/>
            <w:gridSpan w:val="5"/>
          </w:tcPr>
          <w:p w:rsidR="006C138D" w:rsidRPr="00F57A44" w:rsidRDefault="006C138D" w:rsidP="001563C3">
            <w:pPr>
              <w:spacing w:line="500" w:lineRule="exact"/>
              <w:jc w:val="center"/>
              <w:rPr>
                <w:rFonts w:eastAsia="標楷體"/>
                <w:sz w:val="28"/>
                <w:szCs w:val="28"/>
              </w:rPr>
            </w:pPr>
            <w:r w:rsidRPr="00F57A44">
              <w:rPr>
                <w:rFonts w:eastAsia="標楷體"/>
                <w:sz w:val="28"/>
                <w:szCs w:val="28"/>
              </w:rPr>
              <w:t>執</w:t>
            </w:r>
            <w:r w:rsidRPr="00F57A44">
              <w:rPr>
                <w:rFonts w:eastAsia="標楷體"/>
                <w:sz w:val="28"/>
                <w:szCs w:val="28"/>
              </w:rPr>
              <w:t xml:space="preserve">  </w:t>
            </w:r>
            <w:r w:rsidRPr="00F57A44">
              <w:rPr>
                <w:rFonts w:eastAsia="標楷體"/>
                <w:sz w:val="28"/>
                <w:szCs w:val="28"/>
              </w:rPr>
              <w:t>行</w:t>
            </w:r>
            <w:r w:rsidRPr="00F57A44">
              <w:rPr>
                <w:rFonts w:eastAsia="標楷體"/>
                <w:sz w:val="28"/>
                <w:szCs w:val="28"/>
              </w:rPr>
              <w:t xml:space="preserve">  </w:t>
            </w:r>
            <w:r w:rsidRPr="00F57A44">
              <w:rPr>
                <w:rFonts w:eastAsia="標楷體"/>
                <w:sz w:val="28"/>
                <w:szCs w:val="28"/>
              </w:rPr>
              <w:t>年</w:t>
            </w:r>
            <w:r w:rsidRPr="00F57A44">
              <w:rPr>
                <w:rFonts w:eastAsia="標楷體"/>
                <w:sz w:val="28"/>
                <w:szCs w:val="28"/>
              </w:rPr>
              <w:t xml:space="preserve">  </w:t>
            </w:r>
            <w:r w:rsidRPr="00F57A44">
              <w:rPr>
                <w:rFonts w:eastAsia="標楷體"/>
                <w:sz w:val="28"/>
                <w:szCs w:val="28"/>
              </w:rPr>
              <w:t>度</w:t>
            </w:r>
          </w:p>
        </w:tc>
        <w:tc>
          <w:tcPr>
            <w:tcW w:w="1186" w:type="dxa"/>
            <w:vMerge w:val="restart"/>
            <w:vAlign w:val="center"/>
          </w:tcPr>
          <w:p w:rsidR="006C138D" w:rsidRPr="00F57A44" w:rsidRDefault="006C138D" w:rsidP="001563C3">
            <w:pPr>
              <w:spacing w:line="500" w:lineRule="exact"/>
              <w:jc w:val="center"/>
              <w:rPr>
                <w:rFonts w:eastAsia="標楷體"/>
                <w:sz w:val="28"/>
                <w:szCs w:val="28"/>
              </w:rPr>
            </w:pPr>
            <w:r w:rsidRPr="00F57A44">
              <w:rPr>
                <w:rFonts w:eastAsia="標楷體"/>
                <w:sz w:val="28"/>
                <w:szCs w:val="28"/>
              </w:rPr>
              <w:t>總需求（</w:t>
            </w:r>
            <w:r w:rsidRPr="00F57A44">
              <w:rPr>
                <w:rFonts w:eastAsia="標楷體"/>
                <w:sz w:val="28"/>
                <w:szCs w:val="28"/>
              </w:rPr>
              <w:t>A+B</w:t>
            </w:r>
            <w:r w:rsidRPr="00F57A44">
              <w:rPr>
                <w:rFonts w:eastAsia="標楷體"/>
                <w:sz w:val="28"/>
                <w:szCs w:val="28"/>
              </w:rPr>
              <w:t>）</w:t>
            </w:r>
          </w:p>
        </w:tc>
        <w:tc>
          <w:tcPr>
            <w:tcW w:w="1301" w:type="dxa"/>
            <w:vMerge w:val="restart"/>
            <w:vAlign w:val="center"/>
          </w:tcPr>
          <w:p w:rsidR="006C138D" w:rsidRPr="00F57A44" w:rsidRDefault="006C138D" w:rsidP="001563C3">
            <w:pPr>
              <w:spacing w:line="500" w:lineRule="exact"/>
              <w:jc w:val="center"/>
              <w:rPr>
                <w:rFonts w:eastAsia="標楷體"/>
                <w:sz w:val="28"/>
                <w:szCs w:val="28"/>
              </w:rPr>
            </w:pPr>
            <w:r w:rsidRPr="00F57A44">
              <w:rPr>
                <w:rFonts w:eastAsia="標楷體"/>
                <w:sz w:val="28"/>
                <w:szCs w:val="28"/>
              </w:rPr>
              <w:t>備註</w:t>
            </w:r>
          </w:p>
          <w:p w:rsidR="00023517" w:rsidRPr="00F57A44" w:rsidRDefault="00023517" w:rsidP="00023517">
            <w:pPr>
              <w:spacing w:line="200" w:lineRule="exact"/>
              <w:jc w:val="center"/>
              <w:rPr>
                <w:rFonts w:eastAsia="標楷體"/>
                <w:sz w:val="28"/>
                <w:szCs w:val="28"/>
              </w:rPr>
            </w:pPr>
            <w:r w:rsidRPr="00F57A44">
              <w:rPr>
                <w:rFonts w:eastAsia="標楷體" w:hint="eastAsia"/>
                <w:kern w:val="0"/>
                <w:sz w:val="12"/>
                <w:szCs w:val="12"/>
                <w:u w:val="single"/>
              </w:rPr>
              <w:t>需</w:t>
            </w:r>
            <w:r w:rsidRPr="00F57A44">
              <w:rPr>
                <w:rFonts w:eastAsia="標楷體"/>
                <w:kern w:val="0"/>
                <w:sz w:val="12"/>
                <w:szCs w:val="12"/>
                <w:u w:val="single"/>
              </w:rPr>
              <w:t>註明對應之「計畫目標</w:t>
            </w:r>
            <w:r w:rsidRPr="00F57A44">
              <w:rPr>
                <w:rFonts w:eastAsia="標楷體"/>
                <w:kern w:val="0"/>
                <w:sz w:val="12"/>
                <w:szCs w:val="12"/>
                <w:u w:val="single"/>
              </w:rPr>
              <w:t>-</w:t>
            </w:r>
            <w:r w:rsidRPr="00F57A44">
              <w:rPr>
                <w:rFonts w:eastAsia="標楷體"/>
                <w:kern w:val="0"/>
                <w:sz w:val="12"/>
                <w:szCs w:val="12"/>
                <w:u w:val="single"/>
              </w:rPr>
              <w:t>實施策略</w:t>
            </w:r>
            <w:r w:rsidRPr="00F57A44">
              <w:rPr>
                <w:rFonts w:eastAsia="標楷體"/>
                <w:kern w:val="0"/>
                <w:sz w:val="12"/>
                <w:szCs w:val="12"/>
                <w:u w:val="single"/>
              </w:rPr>
              <w:t>-</w:t>
            </w:r>
            <w:r w:rsidRPr="00F57A44">
              <w:rPr>
                <w:rFonts w:eastAsia="標楷體"/>
                <w:kern w:val="0"/>
                <w:sz w:val="12"/>
                <w:szCs w:val="12"/>
                <w:u w:val="single"/>
              </w:rPr>
              <w:t>行動方案」</w:t>
            </w:r>
            <w:r w:rsidRPr="00F57A44">
              <w:rPr>
                <w:rFonts w:eastAsia="標楷體"/>
                <w:kern w:val="0"/>
                <w:sz w:val="12"/>
                <w:szCs w:val="12"/>
                <w:u w:val="single"/>
              </w:rPr>
              <w:t>(</w:t>
            </w:r>
            <w:r w:rsidRPr="00F57A44">
              <w:rPr>
                <w:rFonts w:eastAsia="標楷體"/>
                <w:kern w:val="0"/>
                <w:sz w:val="12"/>
                <w:szCs w:val="12"/>
                <w:u w:val="single"/>
              </w:rPr>
              <w:t>如：</w:t>
            </w:r>
            <w:r w:rsidRPr="00F57A44">
              <w:rPr>
                <w:rFonts w:eastAsia="標楷體"/>
                <w:kern w:val="0"/>
                <w:sz w:val="12"/>
                <w:szCs w:val="12"/>
                <w:u w:val="single"/>
              </w:rPr>
              <w:t>2-1-1</w:t>
            </w:r>
            <w:r w:rsidRPr="00F57A44">
              <w:rPr>
                <w:rFonts w:eastAsia="標楷體"/>
                <w:kern w:val="0"/>
                <w:sz w:val="12"/>
                <w:szCs w:val="12"/>
                <w:u w:val="single"/>
              </w:rPr>
              <w:t>，前項</w:t>
            </w:r>
            <w:r w:rsidRPr="00F57A44">
              <w:rPr>
                <w:rFonts w:eastAsia="標楷體"/>
                <w:kern w:val="0"/>
                <w:sz w:val="12"/>
                <w:szCs w:val="12"/>
                <w:u w:val="single"/>
              </w:rPr>
              <w:t>2</w:t>
            </w:r>
            <w:r w:rsidRPr="00F57A44">
              <w:rPr>
                <w:rFonts w:eastAsia="標楷體"/>
                <w:kern w:val="0"/>
                <w:sz w:val="12"/>
                <w:szCs w:val="12"/>
                <w:u w:val="single"/>
              </w:rPr>
              <w:t>代表計畫目標，中項</w:t>
            </w:r>
            <w:r w:rsidRPr="00F57A44">
              <w:rPr>
                <w:rFonts w:eastAsia="標楷體"/>
                <w:kern w:val="0"/>
                <w:sz w:val="12"/>
                <w:szCs w:val="12"/>
                <w:u w:val="single"/>
              </w:rPr>
              <w:t>1</w:t>
            </w:r>
            <w:r w:rsidRPr="00F57A44">
              <w:rPr>
                <w:rFonts w:eastAsia="標楷體"/>
                <w:kern w:val="0"/>
                <w:sz w:val="12"/>
                <w:szCs w:val="12"/>
                <w:u w:val="single"/>
              </w:rPr>
              <w:t>代表實施策略，後項</w:t>
            </w:r>
            <w:r w:rsidRPr="00F57A44">
              <w:rPr>
                <w:rFonts w:eastAsia="標楷體"/>
                <w:kern w:val="0"/>
                <w:sz w:val="12"/>
                <w:szCs w:val="12"/>
                <w:u w:val="single"/>
              </w:rPr>
              <w:t>1</w:t>
            </w:r>
            <w:r w:rsidRPr="00F57A44">
              <w:rPr>
                <w:rFonts w:eastAsia="標楷體"/>
                <w:kern w:val="0"/>
                <w:sz w:val="12"/>
                <w:szCs w:val="12"/>
                <w:u w:val="single"/>
              </w:rPr>
              <w:t>代表行動方案</w:t>
            </w:r>
            <w:r w:rsidRPr="00F57A44">
              <w:rPr>
                <w:rFonts w:eastAsia="標楷體"/>
                <w:kern w:val="0"/>
                <w:sz w:val="12"/>
                <w:szCs w:val="12"/>
                <w:u w:val="single"/>
              </w:rPr>
              <w:t>)</w:t>
            </w:r>
          </w:p>
        </w:tc>
      </w:tr>
      <w:tr w:rsidR="006C138D" w:rsidRPr="00F57A44" w:rsidTr="00023517">
        <w:trPr>
          <w:trHeight w:val="361"/>
          <w:jc w:val="center"/>
        </w:trPr>
        <w:tc>
          <w:tcPr>
            <w:tcW w:w="1229" w:type="dxa"/>
            <w:vMerge/>
          </w:tcPr>
          <w:p w:rsidR="006C138D" w:rsidRPr="00F57A44" w:rsidRDefault="006C138D" w:rsidP="001563C3">
            <w:pPr>
              <w:spacing w:line="500" w:lineRule="exact"/>
              <w:rPr>
                <w:rFonts w:eastAsia="標楷體"/>
                <w:sz w:val="28"/>
                <w:szCs w:val="28"/>
              </w:rPr>
            </w:pPr>
          </w:p>
        </w:tc>
        <w:tc>
          <w:tcPr>
            <w:tcW w:w="1621" w:type="dxa"/>
            <w:vMerge/>
          </w:tcPr>
          <w:p w:rsidR="006C138D" w:rsidRPr="00F57A44" w:rsidRDefault="006C138D" w:rsidP="001563C3">
            <w:pPr>
              <w:spacing w:line="500" w:lineRule="exact"/>
              <w:rPr>
                <w:rFonts w:eastAsia="標楷體"/>
                <w:sz w:val="28"/>
                <w:szCs w:val="28"/>
              </w:rPr>
            </w:pPr>
          </w:p>
        </w:tc>
        <w:tc>
          <w:tcPr>
            <w:tcW w:w="706" w:type="dxa"/>
            <w:vMerge/>
          </w:tcPr>
          <w:p w:rsidR="006C138D" w:rsidRPr="00F57A44" w:rsidRDefault="006C138D" w:rsidP="008E694E">
            <w:pPr>
              <w:spacing w:line="500" w:lineRule="exact"/>
              <w:jc w:val="center"/>
              <w:rPr>
                <w:rFonts w:eastAsia="標楷體"/>
                <w:sz w:val="28"/>
                <w:szCs w:val="28"/>
              </w:rPr>
            </w:pPr>
          </w:p>
        </w:tc>
        <w:tc>
          <w:tcPr>
            <w:tcW w:w="1112" w:type="dxa"/>
            <w:vMerge/>
          </w:tcPr>
          <w:p w:rsidR="006C138D" w:rsidRPr="00F57A44" w:rsidRDefault="006C138D" w:rsidP="001563C3">
            <w:pPr>
              <w:spacing w:line="500" w:lineRule="exact"/>
              <w:jc w:val="center"/>
              <w:rPr>
                <w:rFonts w:eastAsia="標楷體"/>
                <w:sz w:val="28"/>
                <w:szCs w:val="28"/>
              </w:rPr>
            </w:pPr>
          </w:p>
        </w:tc>
        <w:tc>
          <w:tcPr>
            <w:tcW w:w="0" w:type="auto"/>
            <w:vAlign w:val="center"/>
          </w:tcPr>
          <w:p w:rsidR="006C138D" w:rsidRPr="00F57A44" w:rsidRDefault="00CE6B61" w:rsidP="001563C3">
            <w:pPr>
              <w:spacing w:line="500" w:lineRule="exact"/>
              <w:jc w:val="center"/>
              <w:rPr>
                <w:rFonts w:eastAsia="標楷體"/>
                <w:sz w:val="28"/>
                <w:szCs w:val="28"/>
              </w:rPr>
            </w:pPr>
            <w:r w:rsidRPr="00F57A44">
              <w:rPr>
                <w:rFonts w:eastAsia="標楷體"/>
                <w:sz w:val="28"/>
                <w:szCs w:val="28"/>
              </w:rPr>
              <w:t>111</w:t>
            </w:r>
            <w:r w:rsidR="006C138D" w:rsidRPr="00F57A44">
              <w:rPr>
                <w:rFonts w:eastAsia="標楷體"/>
                <w:sz w:val="28"/>
                <w:szCs w:val="28"/>
              </w:rPr>
              <w:t>年</w:t>
            </w:r>
          </w:p>
        </w:tc>
        <w:tc>
          <w:tcPr>
            <w:tcW w:w="0" w:type="auto"/>
            <w:vAlign w:val="center"/>
          </w:tcPr>
          <w:p w:rsidR="006C138D" w:rsidRPr="00F57A44" w:rsidRDefault="00CE6B61" w:rsidP="001563C3">
            <w:pPr>
              <w:spacing w:line="500" w:lineRule="exact"/>
              <w:jc w:val="center"/>
              <w:rPr>
                <w:rFonts w:eastAsia="標楷體"/>
                <w:sz w:val="28"/>
                <w:szCs w:val="28"/>
              </w:rPr>
            </w:pPr>
            <w:r w:rsidRPr="00F57A44">
              <w:rPr>
                <w:rFonts w:eastAsia="標楷體"/>
                <w:sz w:val="28"/>
                <w:szCs w:val="28"/>
              </w:rPr>
              <w:t>112</w:t>
            </w:r>
            <w:r w:rsidR="006C138D" w:rsidRPr="00F57A44">
              <w:rPr>
                <w:rFonts w:eastAsia="標楷體"/>
                <w:sz w:val="28"/>
                <w:szCs w:val="28"/>
              </w:rPr>
              <w:t>年</w:t>
            </w:r>
          </w:p>
        </w:tc>
        <w:tc>
          <w:tcPr>
            <w:tcW w:w="0" w:type="auto"/>
            <w:vAlign w:val="center"/>
          </w:tcPr>
          <w:p w:rsidR="006C138D" w:rsidRPr="00F57A44" w:rsidRDefault="00CE6B61" w:rsidP="001563C3">
            <w:pPr>
              <w:spacing w:line="500" w:lineRule="exact"/>
              <w:jc w:val="center"/>
              <w:rPr>
                <w:rFonts w:eastAsia="標楷體"/>
                <w:sz w:val="28"/>
                <w:szCs w:val="28"/>
              </w:rPr>
            </w:pPr>
            <w:r w:rsidRPr="00F57A44">
              <w:rPr>
                <w:rFonts w:eastAsia="標楷體"/>
                <w:sz w:val="28"/>
                <w:szCs w:val="28"/>
              </w:rPr>
              <w:t>113</w:t>
            </w:r>
            <w:r w:rsidR="006C138D" w:rsidRPr="00F57A44">
              <w:rPr>
                <w:rFonts w:eastAsia="標楷體"/>
                <w:sz w:val="28"/>
                <w:szCs w:val="28"/>
              </w:rPr>
              <w:t>年</w:t>
            </w:r>
          </w:p>
        </w:tc>
        <w:tc>
          <w:tcPr>
            <w:tcW w:w="0" w:type="auto"/>
            <w:vAlign w:val="center"/>
          </w:tcPr>
          <w:p w:rsidR="006C138D" w:rsidRPr="00F57A44" w:rsidRDefault="00CE6B61" w:rsidP="001563C3">
            <w:pPr>
              <w:spacing w:line="500" w:lineRule="exact"/>
              <w:jc w:val="center"/>
              <w:rPr>
                <w:rFonts w:eastAsia="標楷體"/>
                <w:sz w:val="28"/>
                <w:szCs w:val="28"/>
              </w:rPr>
            </w:pPr>
            <w:r w:rsidRPr="00F57A44">
              <w:rPr>
                <w:rFonts w:eastAsia="標楷體"/>
                <w:sz w:val="28"/>
                <w:szCs w:val="28"/>
              </w:rPr>
              <w:t>114</w:t>
            </w:r>
            <w:r w:rsidR="006C138D" w:rsidRPr="00F57A44">
              <w:rPr>
                <w:rFonts w:eastAsia="標楷體"/>
                <w:sz w:val="28"/>
                <w:szCs w:val="28"/>
              </w:rPr>
              <w:t>年</w:t>
            </w:r>
          </w:p>
        </w:tc>
        <w:tc>
          <w:tcPr>
            <w:tcW w:w="0" w:type="auto"/>
            <w:vAlign w:val="center"/>
          </w:tcPr>
          <w:p w:rsidR="006C138D" w:rsidRPr="00F57A44" w:rsidRDefault="006C138D" w:rsidP="001563C3">
            <w:pPr>
              <w:spacing w:line="500" w:lineRule="exact"/>
              <w:jc w:val="center"/>
              <w:rPr>
                <w:rFonts w:eastAsia="標楷體"/>
                <w:sz w:val="28"/>
                <w:szCs w:val="28"/>
              </w:rPr>
            </w:pPr>
            <w:r w:rsidRPr="00F57A44">
              <w:rPr>
                <w:rFonts w:eastAsia="標楷體"/>
                <w:sz w:val="28"/>
                <w:szCs w:val="28"/>
              </w:rPr>
              <w:t>合計（</w:t>
            </w:r>
            <w:r w:rsidRPr="00F57A44">
              <w:rPr>
                <w:rFonts w:eastAsia="標楷體"/>
                <w:sz w:val="28"/>
                <w:szCs w:val="28"/>
              </w:rPr>
              <w:t>B</w:t>
            </w:r>
            <w:r w:rsidRPr="00F57A44">
              <w:rPr>
                <w:rFonts w:eastAsia="標楷體"/>
                <w:sz w:val="28"/>
                <w:szCs w:val="28"/>
              </w:rPr>
              <w:t>）</w:t>
            </w:r>
          </w:p>
        </w:tc>
        <w:tc>
          <w:tcPr>
            <w:tcW w:w="1186" w:type="dxa"/>
            <w:vMerge/>
          </w:tcPr>
          <w:p w:rsidR="006C138D" w:rsidRPr="00F57A44" w:rsidRDefault="006C138D" w:rsidP="001563C3">
            <w:pPr>
              <w:spacing w:line="500" w:lineRule="exact"/>
              <w:jc w:val="center"/>
              <w:rPr>
                <w:rFonts w:eastAsia="標楷體"/>
                <w:sz w:val="28"/>
                <w:szCs w:val="28"/>
              </w:rPr>
            </w:pPr>
          </w:p>
        </w:tc>
        <w:tc>
          <w:tcPr>
            <w:tcW w:w="1301" w:type="dxa"/>
            <w:vMerge/>
          </w:tcPr>
          <w:p w:rsidR="006C138D" w:rsidRPr="00F57A44" w:rsidRDefault="006C138D" w:rsidP="001563C3">
            <w:pPr>
              <w:spacing w:line="500" w:lineRule="exact"/>
              <w:jc w:val="center"/>
              <w:rPr>
                <w:rFonts w:eastAsia="標楷體"/>
                <w:sz w:val="28"/>
                <w:szCs w:val="28"/>
              </w:rPr>
            </w:pPr>
          </w:p>
        </w:tc>
      </w:tr>
      <w:tr w:rsidR="008E694E" w:rsidRPr="00F57A44" w:rsidTr="00EC1C8B">
        <w:trPr>
          <w:trHeight w:val="346"/>
          <w:jc w:val="center"/>
        </w:trPr>
        <w:tc>
          <w:tcPr>
            <w:tcW w:w="1229" w:type="dxa"/>
            <w:vMerge w:val="restart"/>
            <w:vAlign w:val="center"/>
          </w:tcPr>
          <w:p w:rsidR="008E694E" w:rsidRPr="00F57A44" w:rsidRDefault="008E694E" w:rsidP="008E694E">
            <w:pPr>
              <w:spacing w:line="500" w:lineRule="exact"/>
              <w:jc w:val="center"/>
              <w:rPr>
                <w:rFonts w:eastAsia="標楷體"/>
                <w:kern w:val="0"/>
                <w:sz w:val="28"/>
                <w:szCs w:val="28"/>
              </w:rPr>
            </w:pPr>
            <w:r w:rsidRPr="00F57A44">
              <w:rPr>
                <w:rFonts w:eastAsia="標楷體"/>
                <w:kern w:val="0"/>
                <w:sz w:val="28"/>
                <w:szCs w:val="28"/>
              </w:rPr>
              <w:t>學校組織與管理</w:t>
            </w:r>
          </w:p>
          <w:p w:rsidR="008E694E" w:rsidRPr="00F57A44" w:rsidRDefault="008E694E" w:rsidP="008E694E">
            <w:pPr>
              <w:spacing w:line="500" w:lineRule="exact"/>
              <w:jc w:val="center"/>
              <w:rPr>
                <w:rFonts w:eastAsia="標楷體"/>
                <w:sz w:val="28"/>
                <w:szCs w:val="28"/>
              </w:rPr>
            </w:pPr>
            <w:r w:rsidRPr="00F57A44">
              <w:rPr>
                <w:rFonts w:eastAsia="標楷體"/>
                <w:sz w:val="28"/>
                <w:szCs w:val="28"/>
              </w:rPr>
              <w:t>(a)</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E694E" w:rsidRPr="00F57A44" w:rsidRDefault="008E694E" w:rsidP="008E694E">
            <w:pPr>
              <w:widowControl/>
              <w:rPr>
                <w:rFonts w:ascii="標楷體" w:eastAsia="標楷體" w:hAnsi="標楷體"/>
                <w:kern w:val="0"/>
              </w:rPr>
            </w:pPr>
            <w:r w:rsidRPr="00F57A44">
              <w:rPr>
                <w:rFonts w:ascii="標楷體" w:eastAsia="標楷體" w:hAnsi="標楷體" w:hint="eastAsia"/>
              </w:rPr>
              <w:t>訂定行政績效嘉獎獎勵制度。</w:t>
            </w:r>
          </w:p>
        </w:tc>
        <w:tc>
          <w:tcPr>
            <w:tcW w:w="706" w:type="dxa"/>
            <w:tcBorders>
              <w:top w:val="single" w:sz="4" w:space="0" w:color="auto"/>
              <w:left w:val="nil"/>
              <w:bottom w:val="single" w:sz="4" w:space="0" w:color="auto"/>
              <w:right w:val="single" w:sz="4" w:space="0" w:color="auto"/>
            </w:tcBorders>
            <w:shd w:val="clear" w:color="000000" w:fill="FFFFFF"/>
            <w:vAlign w:val="center"/>
          </w:tcPr>
          <w:p w:rsidR="008E694E" w:rsidRPr="00F57A44" w:rsidRDefault="008E694E" w:rsidP="008E694E">
            <w:pPr>
              <w:jc w:val="center"/>
              <w:rPr>
                <w:rFonts w:ascii="標楷體" w:eastAsia="標楷體" w:hAnsi="標楷體"/>
              </w:rPr>
            </w:pPr>
            <w:r w:rsidRPr="00F57A44">
              <w:rPr>
                <w:rFonts w:ascii="標楷體" w:eastAsia="標楷體" w:hAnsi="標楷體" w:hint="eastAsia"/>
              </w:rPr>
              <w:t>a-1</w:t>
            </w:r>
          </w:p>
        </w:tc>
        <w:tc>
          <w:tcPr>
            <w:tcW w:w="1112" w:type="dxa"/>
            <w:tcBorders>
              <w:top w:val="single" w:sz="4" w:space="0" w:color="auto"/>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 xml:space="preserve">4 </w:t>
            </w:r>
          </w:p>
        </w:tc>
        <w:tc>
          <w:tcPr>
            <w:tcW w:w="1186" w:type="dxa"/>
            <w:tcBorders>
              <w:top w:val="single" w:sz="4" w:space="0" w:color="auto"/>
              <w:left w:val="nil"/>
              <w:bottom w:val="single" w:sz="4" w:space="0" w:color="auto"/>
              <w:right w:val="single" w:sz="4" w:space="0" w:color="auto"/>
            </w:tcBorders>
            <w:shd w:val="clear" w:color="auto" w:fill="auto"/>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4</w:t>
            </w:r>
          </w:p>
        </w:tc>
        <w:tc>
          <w:tcPr>
            <w:tcW w:w="1301" w:type="dxa"/>
            <w:tcBorders>
              <w:top w:val="single" w:sz="8" w:space="0" w:color="auto"/>
              <w:left w:val="single" w:sz="8" w:space="0" w:color="auto"/>
              <w:bottom w:val="single" w:sz="8" w:space="0" w:color="auto"/>
              <w:right w:val="single" w:sz="8" w:space="0" w:color="auto"/>
            </w:tcBorders>
            <w:shd w:val="clear" w:color="auto" w:fill="auto"/>
            <w:vAlign w:val="center"/>
          </w:tcPr>
          <w:p w:rsidR="008E694E" w:rsidRPr="00F57A44" w:rsidRDefault="008E694E" w:rsidP="008E694E">
            <w:r w:rsidRPr="00F57A44">
              <w:t>1-2-2</w:t>
            </w:r>
          </w:p>
        </w:tc>
      </w:tr>
      <w:tr w:rsidR="008E694E" w:rsidRPr="00F57A44" w:rsidTr="00EC1C8B">
        <w:trPr>
          <w:trHeight w:val="331"/>
          <w:jc w:val="center"/>
        </w:trPr>
        <w:tc>
          <w:tcPr>
            <w:tcW w:w="1229" w:type="dxa"/>
            <w:vMerge/>
          </w:tcPr>
          <w:p w:rsidR="008E694E" w:rsidRPr="00F57A44" w:rsidRDefault="008E694E" w:rsidP="008E694E">
            <w:pPr>
              <w:spacing w:line="500" w:lineRule="exact"/>
              <w:rPr>
                <w:rFonts w:eastAsia="標楷體"/>
                <w:sz w:val="28"/>
                <w:szCs w:val="28"/>
              </w:rPr>
            </w:pPr>
          </w:p>
        </w:tc>
        <w:tc>
          <w:tcPr>
            <w:tcW w:w="1621" w:type="dxa"/>
            <w:tcBorders>
              <w:top w:val="nil"/>
              <w:left w:val="single" w:sz="4" w:space="0" w:color="auto"/>
              <w:bottom w:val="single" w:sz="4" w:space="0" w:color="auto"/>
              <w:right w:val="single" w:sz="4" w:space="0" w:color="auto"/>
            </w:tcBorders>
            <w:shd w:val="clear" w:color="auto" w:fill="auto"/>
            <w:vAlign w:val="center"/>
          </w:tcPr>
          <w:p w:rsidR="008E694E" w:rsidRPr="00F57A44" w:rsidRDefault="008E694E" w:rsidP="008E694E">
            <w:pPr>
              <w:rPr>
                <w:rFonts w:ascii="標楷體" w:eastAsia="標楷體" w:hAnsi="標楷體" w:cs="新細明體"/>
              </w:rPr>
            </w:pPr>
            <w:r w:rsidRPr="00F57A44">
              <w:rPr>
                <w:rFonts w:ascii="標楷體" w:eastAsia="標楷體" w:hAnsi="標楷體" w:hint="eastAsia"/>
              </w:rPr>
              <w:t>辦理或遴派現職人員參與專業知能研習。</w:t>
            </w:r>
          </w:p>
        </w:tc>
        <w:tc>
          <w:tcPr>
            <w:tcW w:w="706" w:type="dxa"/>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center"/>
              <w:rPr>
                <w:rFonts w:ascii="標楷體" w:eastAsia="標楷體" w:hAnsi="標楷體"/>
              </w:rPr>
            </w:pPr>
            <w:r w:rsidRPr="00F57A44">
              <w:rPr>
                <w:rFonts w:ascii="標楷體" w:eastAsia="標楷體" w:hAnsi="標楷體" w:hint="eastAsia"/>
              </w:rPr>
              <w:t>a-2</w:t>
            </w:r>
          </w:p>
        </w:tc>
        <w:tc>
          <w:tcPr>
            <w:tcW w:w="1112" w:type="dxa"/>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1</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1</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1</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1</w:t>
            </w:r>
          </w:p>
        </w:tc>
        <w:tc>
          <w:tcPr>
            <w:tcW w:w="0" w:type="auto"/>
            <w:tcBorders>
              <w:top w:val="nil"/>
              <w:left w:val="nil"/>
              <w:bottom w:val="single" w:sz="4" w:space="0" w:color="auto"/>
              <w:right w:val="single" w:sz="4" w:space="0" w:color="auto"/>
            </w:tcBorders>
            <w:shd w:val="clear" w:color="auto" w:fill="auto"/>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 xml:space="preserve">4 </w:t>
            </w:r>
          </w:p>
        </w:tc>
        <w:tc>
          <w:tcPr>
            <w:tcW w:w="1186" w:type="dxa"/>
            <w:tcBorders>
              <w:top w:val="nil"/>
              <w:left w:val="nil"/>
              <w:bottom w:val="single" w:sz="4" w:space="0" w:color="auto"/>
              <w:right w:val="single" w:sz="4" w:space="0" w:color="auto"/>
            </w:tcBorders>
            <w:shd w:val="clear" w:color="auto" w:fill="auto"/>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4</w:t>
            </w:r>
          </w:p>
        </w:tc>
        <w:tc>
          <w:tcPr>
            <w:tcW w:w="1301" w:type="dxa"/>
            <w:tcBorders>
              <w:top w:val="nil"/>
              <w:left w:val="single" w:sz="8" w:space="0" w:color="auto"/>
              <w:bottom w:val="single" w:sz="8" w:space="0" w:color="auto"/>
              <w:right w:val="single" w:sz="8" w:space="0" w:color="auto"/>
            </w:tcBorders>
            <w:shd w:val="clear" w:color="auto" w:fill="auto"/>
            <w:vAlign w:val="center"/>
          </w:tcPr>
          <w:p w:rsidR="008E694E" w:rsidRPr="00F57A44" w:rsidRDefault="008E694E" w:rsidP="008E694E">
            <w:r w:rsidRPr="00F57A44">
              <w:t>1-3-2</w:t>
            </w:r>
          </w:p>
        </w:tc>
      </w:tr>
      <w:tr w:rsidR="008E694E" w:rsidRPr="00F57A44" w:rsidTr="00EC1C8B">
        <w:trPr>
          <w:trHeight w:val="331"/>
          <w:jc w:val="center"/>
        </w:trPr>
        <w:tc>
          <w:tcPr>
            <w:tcW w:w="1229" w:type="dxa"/>
            <w:vMerge/>
          </w:tcPr>
          <w:p w:rsidR="008E694E" w:rsidRPr="00F57A44" w:rsidRDefault="008E694E" w:rsidP="008E694E">
            <w:pPr>
              <w:spacing w:line="500" w:lineRule="exact"/>
              <w:rPr>
                <w:rFonts w:eastAsia="標楷體"/>
                <w:sz w:val="28"/>
                <w:szCs w:val="28"/>
              </w:rPr>
            </w:pPr>
          </w:p>
        </w:tc>
        <w:tc>
          <w:tcPr>
            <w:tcW w:w="1621" w:type="dxa"/>
            <w:tcBorders>
              <w:top w:val="nil"/>
              <w:left w:val="single" w:sz="4" w:space="0" w:color="auto"/>
              <w:bottom w:val="single" w:sz="4" w:space="0" w:color="auto"/>
              <w:right w:val="single" w:sz="4" w:space="0" w:color="auto"/>
            </w:tcBorders>
            <w:shd w:val="clear" w:color="auto" w:fill="auto"/>
            <w:vAlign w:val="center"/>
          </w:tcPr>
          <w:p w:rsidR="008E694E" w:rsidRPr="00F57A44" w:rsidRDefault="008E694E" w:rsidP="008E694E">
            <w:pPr>
              <w:rPr>
                <w:rFonts w:ascii="標楷體" w:eastAsia="標楷體" w:hAnsi="標楷體" w:cs="新細明體"/>
              </w:rPr>
            </w:pPr>
            <w:r w:rsidRPr="00F57A44">
              <w:rPr>
                <w:rFonts w:ascii="標楷體" w:eastAsia="標楷體" w:hAnsi="標楷體" w:hint="eastAsia"/>
              </w:rPr>
              <w:t>推廣教職員工運動性或文康活動。</w:t>
            </w:r>
          </w:p>
        </w:tc>
        <w:tc>
          <w:tcPr>
            <w:tcW w:w="706" w:type="dxa"/>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center"/>
              <w:rPr>
                <w:rFonts w:ascii="標楷體" w:eastAsia="標楷體" w:hAnsi="標楷體"/>
              </w:rPr>
            </w:pPr>
            <w:r w:rsidRPr="00F57A44">
              <w:rPr>
                <w:rFonts w:ascii="標楷體" w:eastAsia="標楷體" w:hAnsi="標楷體" w:hint="eastAsia"/>
              </w:rPr>
              <w:t>a-3</w:t>
            </w:r>
          </w:p>
        </w:tc>
        <w:tc>
          <w:tcPr>
            <w:tcW w:w="1112" w:type="dxa"/>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8</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8</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8</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8</w:t>
            </w:r>
          </w:p>
        </w:tc>
        <w:tc>
          <w:tcPr>
            <w:tcW w:w="0" w:type="auto"/>
            <w:tcBorders>
              <w:top w:val="nil"/>
              <w:left w:val="nil"/>
              <w:bottom w:val="single" w:sz="4" w:space="0" w:color="auto"/>
              <w:right w:val="single" w:sz="4" w:space="0" w:color="auto"/>
            </w:tcBorders>
            <w:shd w:val="clear" w:color="auto" w:fill="auto"/>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 xml:space="preserve">32 </w:t>
            </w:r>
          </w:p>
        </w:tc>
        <w:tc>
          <w:tcPr>
            <w:tcW w:w="1186" w:type="dxa"/>
            <w:tcBorders>
              <w:top w:val="nil"/>
              <w:left w:val="nil"/>
              <w:bottom w:val="single" w:sz="4" w:space="0" w:color="auto"/>
              <w:right w:val="single" w:sz="4" w:space="0" w:color="auto"/>
            </w:tcBorders>
            <w:shd w:val="clear" w:color="auto" w:fill="auto"/>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32</w:t>
            </w:r>
          </w:p>
        </w:tc>
        <w:tc>
          <w:tcPr>
            <w:tcW w:w="1301" w:type="dxa"/>
            <w:tcBorders>
              <w:top w:val="nil"/>
              <w:left w:val="single" w:sz="8" w:space="0" w:color="auto"/>
              <w:bottom w:val="single" w:sz="8" w:space="0" w:color="auto"/>
              <w:right w:val="single" w:sz="8" w:space="0" w:color="auto"/>
            </w:tcBorders>
            <w:shd w:val="clear" w:color="auto" w:fill="auto"/>
            <w:vAlign w:val="center"/>
          </w:tcPr>
          <w:p w:rsidR="008E694E" w:rsidRPr="00F57A44" w:rsidRDefault="008E694E" w:rsidP="008E694E">
            <w:r w:rsidRPr="00F57A44">
              <w:t>1-2-3</w:t>
            </w:r>
          </w:p>
        </w:tc>
      </w:tr>
      <w:tr w:rsidR="006739AC" w:rsidRPr="00F57A44" w:rsidTr="00EC1C8B">
        <w:trPr>
          <w:trHeight w:val="295"/>
          <w:jc w:val="center"/>
        </w:trPr>
        <w:tc>
          <w:tcPr>
            <w:tcW w:w="1229" w:type="dxa"/>
            <w:vMerge w:val="restart"/>
            <w:vAlign w:val="center"/>
          </w:tcPr>
          <w:p w:rsidR="008E694E" w:rsidRPr="00F57A44" w:rsidRDefault="008E694E" w:rsidP="008E694E">
            <w:pPr>
              <w:spacing w:line="500" w:lineRule="exact"/>
              <w:jc w:val="center"/>
              <w:rPr>
                <w:rFonts w:eastAsia="標楷體"/>
                <w:sz w:val="28"/>
                <w:szCs w:val="28"/>
              </w:rPr>
            </w:pPr>
            <w:r w:rsidRPr="00F57A44">
              <w:rPr>
                <w:rFonts w:eastAsia="標楷體"/>
                <w:sz w:val="28"/>
                <w:szCs w:val="28"/>
              </w:rPr>
              <w:t>課程發展</w:t>
            </w:r>
            <w:r w:rsidRPr="00F57A44">
              <w:rPr>
                <w:rFonts w:eastAsia="標楷體"/>
                <w:kern w:val="0"/>
                <w:sz w:val="28"/>
                <w:szCs w:val="28"/>
              </w:rPr>
              <w:t>與實驗</w:t>
            </w:r>
          </w:p>
          <w:p w:rsidR="008E694E" w:rsidRPr="00F57A44" w:rsidRDefault="008E694E" w:rsidP="008E694E">
            <w:pPr>
              <w:spacing w:line="500" w:lineRule="exact"/>
              <w:jc w:val="center"/>
              <w:rPr>
                <w:rFonts w:eastAsia="標楷體"/>
                <w:sz w:val="28"/>
                <w:szCs w:val="28"/>
              </w:rPr>
            </w:pPr>
            <w:r w:rsidRPr="00F57A44">
              <w:rPr>
                <w:rFonts w:eastAsia="標楷體"/>
                <w:sz w:val="28"/>
                <w:szCs w:val="28"/>
              </w:rPr>
              <w:t>(b)</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E694E" w:rsidRPr="00F57A44" w:rsidRDefault="008E694E" w:rsidP="008E694E">
            <w:pPr>
              <w:widowControl/>
              <w:jc w:val="both"/>
              <w:rPr>
                <w:rFonts w:ascii="標楷體" w:eastAsia="標楷體" w:hAnsi="標楷體"/>
                <w:kern w:val="0"/>
              </w:rPr>
            </w:pPr>
            <w:r w:rsidRPr="00F57A44">
              <w:rPr>
                <w:rFonts w:ascii="標楷體" w:eastAsia="標楷體" w:hAnsi="標楷體" w:hint="eastAsia"/>
              </w:rPr>
              <w:t>充實各科教材、教具及教學參考圖書媒材。</w:t>
            </w:r>
          </w:p>
        </w:tc>
        <w:tc>
          <w:tcPr>
            <w:tcW w:w="706" w:type="dxa"/>
            <w:tcBorders>
              <w:top w:val="single" w:sz="4" w:space="0" w:color="auto"/>
              <w:left w:val="nil"/>
              <w:bottom w:val="single" w:sz="4" w:space="0" w:color="auto"/>
              <w:right w:val="single" w:sz="4" w:space="0" w:color="auto"/>
            </w:tcBorders>
            <w:shd w:val="clear" w:color="000000" w:fill="FFFFFF"/>
            <w:vAlign w:val="center"/>
          </w:tcPr>
          <w:p w:rsidR="008E694E" w:rsidRPr="00F57A44" w:rsidRDefault="008E694E" w:rsidP="008E694E">
            <w:pPr>
              <w:jc w:val="center"/>
              <w:rPr>
                <w:rFonts w:ascii="標楷體" w:eastAsia="標楷體" w:hAnsi="標楷體"/>
              </w:rPr>
            </w:pPr>
            <w:r w:rsidRPr="00F57A44">
              <w:rPr>
                <w:rFonts w:ascii="標楷體" w:eastAsia="標楷體" w:hAnsi="標楷體" w:hint="eastAsia"/>
              </w:rPr>
              <w:t>b-1</w:t>
            </w:r>
          </w:p>
        </w:tc>
        <w:tc>
          <w:tcPr>
            <w:tcW w:w="1112" w:type="dxa"/>
            <w:tcBorders>
              <w:top w:val="single" w:sz="4" w:space="0" w:color="auto"/>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20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20</w:t>
            </w:r>
          </w:p>
        </w:tc>
        <w:tc>
          <w:tcPr>
            <w:tcW w:w="0" w:type="auto"/>
            <w:tcBorders>
              <w:top w:val="single" w:sz="4" w:space="0" w:color="auto"/>
              <w:left w:val="nil"/>
              <w:bottom w:val="single" w:sz="4" w:space="0" w:color="auto"/>
              <w:right w:val="single" w:sz="4" w:space="0" w:color="auto"/>
            </w:tcBorders>
            <w:shd w:val="clear" w:color="auto" w:fill="auto"/>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 xml:space="preserve">80 </w:t>
            </w:r>
          </w:p>
        </w:tc>
        <w:tc>
          <w:tcPr>
            <w:tcW w:w="1186" w:type="dxa"/>
            <w:tcBorders>
              <w:top w:val="single" w:sz="4" w:space="0" w:color="auto"/>
              <w:left w:val="nil"/>
              <w:bottom w:val="single" w:sz="4" w:space="0" w:color="auto"/>
              <w:right w:val="single" w:sz="4" w:space="0" w:color="auto"/>
            </w:tcBorders>
            <w:shd w:val="clear" w:color="auto" w:fill="auto"/>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80</w:t>
            </w:r>
          </w:p>
        </w:tc>
        <w:tc>
          <w:tcPr>
            <w:tcW w:w="1301" w:type="dxa"/>
            <w:tcBorders>
              <w:top w:val="single" w:sz="4" w:space="0" w:color="auto"/>
              <w:left w:val="nil"/>
              <w:bottom w:val="single" w:sz="4" w:space="0" w:color="auto"/>
              <w:right w:val="single" w:sz="4" w:space="0" w:color="auto"/>
            </w:tcBorders>
            <w:shd w:val="clear" w:color="000000" w:fill="FFFFFF"/>
            <w:vAlign w:val="center"/>
          </w:tcPr>
          <w:p w:rsidR="008E694E" w:rsidRPr="00F57A44" w:rsidRDefault="008E694E" w:rsidP="006739AC">
            <w:pPr>
              <w:rPr>
                <w:rFonts w:ascii="標楷體" w:eastAsia="標楷體" w:hAnsi="標楷體"/>
              </w:rPr>
            </w:pPr>
            <w:r w:rsidRPr="00F57A44">
              <w:rPr>
                <w:rFonts w:ascii="標楷體" w:eastAsia="標楷體" w:hAnsi="標楷體" w:hint="eastAsia"/>
              </w:rPr>
              <w:t>2-</w:t>
            </w:r>
            <w:r w:rsidR="006739AC" w:rsidRPr="00F57A44">
              <w:rPr>
                <w:rFonts w:ascii="標楷體" w:eastAsia="標楷體" w:hAnsi="標楷體" w:hint="eastAsia"/>
              </w:rPr>
              <w:t>2</w:t>
            </w:r>
            <w:r w:rsidRPr="00F57A44">
              <w:rPr>
                <w:rFonts w:ascii="標楷體" w:eastAsia="標楷體" w:hAnsi="標楷體" w:hint="eastAsia"/>
              </w:rPr>
              <w:t>-</w:t>
            </w:r>
            <w:r w:rsidR="006739AC" w:rsidRPr="00F57A44">
              <w:rPr>
                <w:rFonts w:ascii="標楷體" w:eastAsia="標楷體" w:hAnsi="標楷體" w:hint="eastAsia"/>
              </w:rPr>
              <w:t>4</w:t>
            </w:r>
          </w:p>
        </w:tc>
      </w:tr>
      <w:tr w:rsidR="006739AC" w:rsidRPr="00F57A44" w:rsidTr="00EC1C8B">
        <w:trPr>
          <w:trHeight w:val="346"/>
          <w:jc w:val="center"/>
        </w:trPr>
        <w:tc>
          <w:tcPr>
            <w:tcW w:w="1229" w:type="dxa"/>
            <w:vMerge/>
          </w:tcPr>
          <w:p w:rsidR="008E694E" w:rsidRPr="00F57A44" w:rsidRDefault="008E694E" w:rsidP="008E694E">
            <w:pPr>
              <w:spacing w:line="500" w:lineRule="exact"/>
              <w:rPr>
                <w:rFonts w:eastAsia="標楷體"/>
                <w:sz w:val="28"/>
                <w:szCs w:val="28"/>
              </w:rPr>
            </w:pPr>
          </w:p>
        </w:tc>
        <w:tc>
          <w:tcPr>
            <w:tcW w:w="1621" w:type="dxa"/>
            <w:tcBorders>
              <w:top w:val="nil"/>
              <w:left w:val="single" w:sz="4" w:space="0" w:color="auto"/>
              <w:bottom w:val="single" w:sz="4" w:space="0" w:color="auto"/>
              <w:right w:val="single" w:sz="4" w:space="0" w:color="auto"/>
            </w:tcBorders>
            <w:shd w:val="clear" w:color="auto" w:fill="auto"/>
            <w:vAlign w:val="center"/>
          </w:tcPr>
          <w:p w:rsidR="008E694E" w:rsidRPr="00F57A44" w:rsidRDefault="008E694E" w:rsidP="008E694E">
            <w:pPr>
              <w:jc w:val="both"/>
              <w:rPr>
                <w:rFonts w:ascii="標楷體" w:eastAsia="標楷體" w:hAnsi="標楷體"/>
              </w:rPr>
            </w:pPr>
            <w:r w:rsidRPr="00F57A44">
              <w:rPr>
                <w:rFonts w:ascii="標楷體" w:eastAsia="標楷體" w:hAnsi="標楷體" w:hint="eastAsia"/>
              </w:rPr>
              <w:t>校務行政系統</w:t>
            </w:r>
          </w:p>
        </w:tc>
        <w:tc>
          <w:tcPr>
            <w:tcW w:w="706" w:type="dxa"/>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center"/>
              <w:rPr>
                <w:rFonts w:ascii="標楷體" w:eastAsia="標楷體" w:hAnsi="標楷體"/>
              </w:rPr>
            </w:pPr>
            <w:r w:rsidRPr="00F57A44">
              <w:rPr>
                <w:rFonts w:ascii="標楷體" w:eastAsia="標楷體" w:hAnsi="標楷體" w:hint="eastAsia"/>
              </w:rPr>
              <w:t>b-2</w:t>
            </w:r>
          </w:p>
        </w:tc>
        <w:tc>
          <w:tcPr>
            <w:tcW w:w="1112" w:type="dxa"/>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15</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15</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15</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15</w:t>
            </w:r>
          </w:p>
        </w:tc>
        <w:tc>
          <w:tcPr>
            <w:tcW w:w="0" w:type="auto"/>
            <w:tcBorders>
              <w:top w:val="nil"/>
              <w:left w:val="nil"/>
              <w:bottom w:val="single" w:sz="4" w:space="0" w:color="auto"/>
              <w:right w:val="single" w:sz="4" w:space="0" w:color="auto"/>
            </w:tcBorders>
            <w:shd w:val="clear" w:color="auto" w:fill="auto"/>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 xml:space="preserve">60 </w:t>
            </w:r>
          </w:p>
        </w:tc>
        <w:tc>
          <w:tcPr>
            <w:tcW w:w="1186" w:type="dxa"/>
            <w:tcBorders>
              <w:top w:val="nil"/>
              <w:left w:val="nil"/>
              <w:bottom w:val="single" w:sz="4" w:space="0" w:color="auto"/>
              <w:right w:val="single" w:sz="4" w:space="0" w:color="auto"/>
            </w:tcBorders>
            <w:shd w:val="clear" w:color="auto" w:fill="auto"/>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60</w:t>
            </w:r>
          </w:p>
        </w:tc>
        <w:tc>
          <w:tcPr>
            <w:tcW w:w="1301" w:type="dxa"/>
            <w:tcBorders>
              <w:top w:val="nil"/>
              <w:left w:val="nil"/>
              <w:bottom w:val="single" w:sz="4" w:space="0" w:color="auto"/>
              <w:right w:val="single" w:sz="4" w:space="0" w:color="auto"/>
            </w:tcBorders>
            <w:shd w:val="clear" w:color="000000" w:fill="FFFFFF"/>
            <w:vAlign w:val="center"/>
          </w:tcPr>
          <w:p w:rsidR="008E694E" w:rsidRPr="00F57A44" w:rsidRDefault="008E694E" w:rsidP="006739AC">
            <w:pPr>
              <w:rPr>
                <w:rFonts w:ascii="標楷體" w:eastAsia="標楷體" w:hAnsi="標楷體"/>
              </w:rPr>
            </w:pPr>
            <w:r w:rsidRPr="00F57A44">
              <w:rPr>
                <w:rFonts w:ascii="標楷體" w:eastAsia="標楷體" w:hAnsi="標楷體" w:hint="eastAsia"/>
              </w:rPr>
              <w:t>2-</w:t>
            </w:r>
            <w:r w:rsidR="006739AC" w:rsidRPr="00F57A44">
              <w:rPr>
                <w:rFonts w:ascii="標楷體" w:eastAsia="標楷體" w:hAnsi="標楷體" w:hint="eastAsia"/>
              </w:rPr>
              <w:t>2</w:t>
            </w:r>
            <w:r w:rsidRPr="00F57A44">
              <w:rPr>
                <w:rFonts w:ascii="標楷體" w:eastAsia="標楷體" w:hAnsi="標楷體" w:hint="eastAsia"/>
              </w:rPr>
              <w:t>-</w:t>
            </w:r>
            <w:r w:rsidR="006739AC" w:rsidRPr="00F57A44">
              <w:rPr>
                <w:rFonts w:ascii="標楷體" w:eastAsia="標楷體" w:hAnsi="標楷體" w:hint="eastAsia"/>
              </w:rPr>
              <w:t>1</w:t>
            </w:r>
          </w:p>
        </w:tc>
      </w:tr>
      <w:tr w:rsidR="008E694E" w:rsidRPr="00F57A44" w:rsidTr="00EC1C8B">
        <w:trPr>
          <w:trHeight w:val="346"/>
          <w:jc w:val="center"/>
        </w:trPr>
        <w:tc>
          <w:tcPr>
            <w:tcW w:w="1229" w:type="dxa"/>
            <w:vMerge/>
          </w:tcPr>
          <w:p w:rsidR="008E694E" w:rsidRPr="00F57A44" w:rsidRDefault="008E694E" w:rsidP="008E694E">
            <w:pPr>
              <w:spacing w:line="500" w:lineRule="exact"/>
              <w:rPr>
                <w:rFonts w:eastAsia="標楷體"/>
                <w:sz w:val="28"/>
                <w:szCs w:val="28"/>
              </w:rPr>
            </w:pPr>
          </w:p>
        </w:tc>
        <w:tc>
          <w:tcPr>
            <w:tcW w:w="1621" w:type="dxa"/>
            <w:tcBorders>
              <w:top w:val="single" w:sz="8" w:space="0" w:color="auto"/>
              <w:left w:val="single" w:sz="8" w:space="0" w:color="auto"/>
              <w:bottom w:val="single" w:sz="8" w:space="0" w:color="auto"/>
              <w:right w:val="single" w:sz="8" w:space="0" w:color="auto"/>
            </w:tcBorders>
            <w:shd w:val="clear" w:color="auto" w:fill="auto"/>
            <w:vAlign w:val="center"/>
          </w:tcPr>
          <w:p w:rsidR="008E694E" w:rsidRPr="00F57A44" w:rsidRDefault="008E694E" w:rsidP="008E694E">
            <w:pPr>
              <w:rPr>
                <w:rFonts w:ascii="標楷體" w:eastAsia="標楷體" w:hAnsi="標楷體"/>
              </w:rPr>
            </w:pPr>
            <w:r w:rsidRPr="00F57A44">
              <w:rPr>
                <w:rFonts w:ascii="標楷體" w:eastAsia="標楷體" w:hAnsi="標楷體" w:hint="eastAsia"/>
              </w:rPr>
              <w:t>實驗設備增購</w:t>
            </w:r>
          </w:p>
        </w:tc>
        <w:tc>
          <w:tcPr>
            <w:tcW w:w="706" w:type="dxa"/>
            <w:tcBorders>
              <w:top w:val="nil"/>
              <w:left w:val="single" w:sz="4" w:space="0" w:color="auto"/>
              <w:bottom w:val="single" w:sz="4" w:space="0" w:color="auto"/>
              <w:right w:val="single" w:sz="4" w:space="0" w:color="auto"/>
            </w:tcBorders>
            <w:shd w:val="clear" w:color="000000" w:fill="FFFFFF"/>
            <w:vAlign w:val="center"/>
          </w:tcPr>
          <w:p w:rsidR="008E694E" w:rsidRPr="00F57A44" w:rsidRDefault="008E694E" w:rsidP="008E694E">
            <w:pPr>
              <w:jc w:val="center"/>
              <w:rPr>
                <w:rFonts w:ascii="標楷體" w:eastAsia="標楷體" w:hAnsi="標楷體"/>
              </w:rPr>
            </w:pPr>
            <w:r w:rsidRPr="00F57A44">
              <w:rPr>
                <w:rFonts w:ascii="標楷體" w:eastAsia="標楷體" w:hAnsi="標楷體" w:hint="eastAsia"/>
              </w:rPr>
              <w:t>b-3</w:t>
            </w:r>
          </w:p>
        </w:tc>
        <w:tc>
          <w:tcPr>
            <w:tcW w:w="1112" w:type="dxa"/>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5</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5</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5</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5</w:t>
            </w:r>
          </w:p>
        </w:tc>
        <w:tc>
          <w:tcPr>
            <w:tcW w:w="0" w:type="auto"/>
            <w:tcBorders>
              <w:top w:val="nil"/>
              <w:left w:val="nil"/>
              <w:bottom w:val="single" w:sz="4" w:space="0" w:color="auto"/>
              <w:right w:val="single" w:sz="4" w:space="0" w:color="auto"/>
            </w:tcBorders>
            <w:shd w:val="clear" w:color="auto" w:fill="auto"/>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 xml:space="preserve">20 </w:t>
            </w:r>
          </w:p>
        </w:tc>
        <w:tc>
          <w:tcPr>
            <w:tcW w:w="1186" w:type="dxa"/>
            <w:tcBorders>
              <w:top w:val="nil"/>
              <w:left w:val="nil"/>
              <w:bottom w:val="single" w:sz="4" w:space="0" w:color="auto"/>
              <w:right w:val="single" w:sz="4" w:space="0" w:color="auto"/>
            </w:tcBorders>
            <w:shd w:val="clear" w:color="auto" w:fill="auto"/>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20</w:t>
            </w:r>
          </w:p>
        </w:tc>
        <w:tc>
          <w:tcPr>
            <w:tcW w:w="1301" w:type="dxa"/>
            <w:tcBorders>
              <w:top w:val="nil"/>
              <w:left w:val="nil"/>
              <w:bottom w:val="single" w:sz="4" w:space="0" w:color="auto"/>
              <w:right w:val="single" w:sz="4" w:space="0" w:color="auto"/>
            </w:tcBorders>
            <w:shd w:val="clear" w:color="000000" w:fill="FFFFFF"/>
            <w:vAlign w:val="center"/>
          </w:tcPr>
          <w:p w:rsidR="008E694E" w:rsidRPr="00F57A44" w:rsidRDefault="008E694E" w:rsidP="008E694E">
            <w:pPr>
              <w:rPr>
                <w:rFonts w:ascii="標楷體" w:eastAsia="標楷體" w:hAnsi="標楷體"/>
              </w:rPr>
            </w:pPr>
            <w:r w:rsidRPr="00F57A44">
              <w:rPr>
                <w:rFonts w:ascii="標楷體" w:eastAsia="標楷體" w:hAnsi="標楷體" w:hint="eastAsia"/>
              </w:rPr>
              <w:t>3-2-1</w:t>
            </w:r>
          </w:p>
        </w:tc>
      </w:tr>
      <w:tr w:rsidR="008E694E" w:rsidRPr="00F57A44" w:rsidTr="00EC1C8B">
        <w:trPr>
          <w:trHeight w:val="346"/>
          <w:jc w:val="center"/>
        </w:trPr>
        <w:tc>
          <w:tcPr>
            <w:tcW w:w="1229" w:type="dxa"/>
            <w:vMerge/>
          </w:tcPr>
          <w:p w:rsidR="008E694E" w:rsidRPr="00F57A44" w:rsidRDefault="008E694E" w:rsidP="008E694E">
            <w:pPr>
              <w:spacing w:line="500" w:lineRule="exact"/>
              <w:rPr>
                <w:rFonts w:eastAsia="標楷體"/>
                <w:sz w:val="28"/>
                <w:szCs w:val="28"/>
              </w:rPr>
            </w:pPr>
          </w:p>
        </w:tc>
        <w:tc>
          <w:tcPr>
            <w:tcW w:w="1621" w:type="dxa"/>
            <w:tcBorders>
              <w:top w:val="nil"/>
              <w:left w:val="single" w:sz="8" w:space="0" w:color="auto"/>
              <w:bottom w:val="single" w:sz="8" w:space="0" w:color="auto"/>
              <w:right w:val="single" w:sz="8" w:space="0" w:color="auto"/>
            </w:tcBorders>
            <w:shd w:val="clear" w:color="auto" w:fill="auto"/>
            <w:vAlign w:val="center"/>
          </w:tcPr>
          <w:p w:rsidR="008E694E" w:rsidRPr="00F57A44" w:rsidRDefault="008E694E" w:rsidP="008E694E">
            <w:pPr>
              <w:rPr>
                <w:rFonts w:ascii="標楷體" w:eastAsia="標楷體" w:hAnsi="標楷體"/>
              </w:rPr>
            </w:pPr>
            <w:r w:rsidRPr="00F57A44">
              <w:rPr>
                <w:rFonts w:ascii="標楷體" w:eastAsia="標楷體" w:hAnsi="標楷體" w:hint="eastAsia"/>
              </w:rPr>
              <w:t>生科工具增購</w:t>
            </w:r>
          </w:p>
        </w:tc>
        <w:tc>
          <w:tcPr>
            <w:tcW w:w="706" w:type="dxa"/>
            <w:tcBorders>
              <w:top w:val="nil"/>
              <w:left w:val="single" w:sz="4" w:space="0" w:color="auto"/>
              <w:bottom w:val="single" w:sz="4" w:space="0" w:color="auto"/>
              <w:right w:val="single" w:sz="4" w:space="0" w:color="auto"/>
            </w:tcBorders>
            <w:shd w:val="clear" w:color="000000" w:fill="FFFFFF"/>
            <w:vAlign w:val="center"/>
          </w:tcPr>
          <w:p w:rsidR="008E694E" w:rsidRPr="00F57A44" w:rsidRDefault="008E694E" w:rsidP="008E694E">
            <w:pPr>
              <w:jc w:val="center"/>
              <w:rPr>
                <w:rFonts w:ascii="標楷體" w:eastAsia="標楷體" w:hAnsi="標楷體"/>
              </w:rPr>
            </w:pPr>
            <w:r w:rsidRPr="00F57A44">
              <w:rPr>
                <w:rFonts w:ascii="標楷體" w:eastAsia="標楷體" w:hAnsi="標楷體" w:hint="eastAsia"/>
              </w:rPr>
              <w:t>b-4</w:t>
            </w:r>
          </w:p>
        </w:tc>
        <w:tc>
          <w:tcPr>
            <w:tcW w:w="1112" w:type="dxa"/>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5</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5</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5</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5</w:t>
            </w:r>
          </w:p>
        </w:tc>
        <w:tc>
          <w:tcPr>
            <w:tcW w:w="0" w:type="auto"/>
            <w:tcBorders>
              <w:top w:val="nil"/>
              <w:left w:val="nil"/>
              <w:bottom w:val="single" w:sz="4" w:space="0" w:color="auto"/>
              <w:right w:val="single" w:sz="4" w:space="0" w:color="auto"/>
            </w:tcBorders>
            <w:shd w:val="clear" w:color="auto" w:fill="auto"/>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 xml:space="preserve">20 </w:t>
            </w:r>
          </w:p>
        </w:tc>
        <w:tc>
          <w:tcPr>
            <w:tcW w:w="1186" w:type="dxa"/>
            <w:tcBorders>
              <w:top w:val="nil"/>
              <w:left w:val="nil"/>
              <w:bottom w:val="single" w:sz="4" w:space="0" w:color="auto"/>
              <w:right w:val="single" w:sz="4" w:space="0" w:color="auto"/>
            </w:tcBorders>
            <w:shd w:val="clear" w:color="auto" w:fill="auto"/>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20</w:t>
            </w:r>
          </w:p>
        </w:tc>
        <w:tc>
          <w:tcPr>
            <w:tcW w:w="1301" w:type="dxa"/>
            <w:tcBorders>
              <w:top w:val="nil"/>
              <w:left w:val="nil"/>
              <w:bottom w:val="single" w:sz="4" w:space="0" w:color="auto"/>
              <w:right w:val="single" w:sz="4" w:space="0" w:color="auto"/>
            </w:tcBorders>
            <w:shd w:val="clear" w:color="000000" w:fill="FFFFFF"/>
            <w:vAlign w:val="center"/>
          </w:tcPr>
          <w:p w:rsidR="008E694E" w:rsidRPr="00F57A44" w:rsidRDefault="008E694E" w:rsidP="008E694E">
            <w:pPr>
              <w:rPr>
                <w:rFonts w:ascii="標楷體" w:eastAsia="標楷體" w:hAnsi="標楷體"/>
              </w:rPr>
            </w:pPr>
            <w:r w:rsidRPr="00F57A44">
              <w:rPr>
                <w:rFonts w:ascii="標楷體" w:eastAsia="標楷體" w:hAnsi="標楷體" w:hint="eastAsia"/>
              </w:rPr>
              <w:t>3-2-1</w:t>
            </w:r>
          </w:p>
        </w:tc>
      </w:tr>
      <w:tr w:rsidR="008E694E" w:rsidRPr="00F57A44" w:rsidTr="00EC1C8B">
        <w:trPr>
          <w:trHeight w:val="346"/>
          <w:jc w:val="center"/>
        </w:trPr>
        <w:tc>
          <w:tcPr>
            <w:tcW w:w="1229" w:type="dxa"/>
            <w:vMerge/>
          </w:tcPr>
          <w:p w:rsidR="008E694E" w:rsidRPr="00F57A44" w:rsidRDefault="008E694E" w:rsidP="008E694E">
            <w:pPr>
              <w:spacing w:line="500" w:lineRule="exact"/>
              <w:rPr>
                <w:rFonts w:eastAsia="標楷體"/>
                <w:sz w:val="28"/>
                <w:szCs w:val="28"/>
              </w:rPr>
            </w:pPr>
          </w:p>
        </w:tc>
        <w:tc>
          <w:tcPr>
            <w:tcW w:w="1621" w:type="dxa"/>
            <w:tcBorders>
              <w:top w:val="nil"/>
              <w:left w:val="single" w:sz="8" w:space="0" w:color="auto"/>
              <w:bottom w:val="single" w:sz="8" w:space="0" w:color="auto"/>
              <w:right w:val="single" w:sz="8" w:space="0" w:color="auto"/>
            </w:tcBorders>
            <w:shd w:val="clear" w:color="auto" w:fill="auto"/>
            <w:vAlign w:val="center"/>
          </w:tcPr>
          <w:p w:rsidR="008E694E" w:rsidRPr="00F57A44" w:rsidRDefault="008E694E" w:rsidP="008E694E">
            <w:pPr>
              <w:rPr>
                <w:rFonts w:ascii="標楷體" w:eastAsia="標楷體" w:hAnsi="標楷體"/>
              </w:rPr>
            </w:pPr>
            <w:r w:rsidRPr="00F57A44">
              <w:rPr>
                <w:rFonts w:ascii="標楷體" w:eastAsia="標楷體" w:hAnsi="標楷體" w:hint="eastAsia"/>
              </w:rPr>
              <w:t>電腦教室設備維護與更新</w:t>
            </w:r>
          </w:p>
        </w:tc>
        <w:tc>
          <w:tcPr>
            <w:tcW w:w="706" w:type="dxa"/>
            <w:tcBorders>
              <w:top w:val="nil"/>
              <w:left w:val="single" w:sz="4" w:space="0" w:color="auto"/>
              <w:bottom w:val="single" w:sz="4" w:space="0" w:color="auto"/>
              <w:right w:val="single" w:sz="4" w:space="0" w:color="auto"/>
            </w:tcBorders>
            <w:shd w:val="clear" w:color="000000" w:fill="FFFFFF"/>
            <w:vAlign w:val="center"/>
          </w:tcPr>
          <w:p w:rsidR="008E694E" w:rsidRPr="00F57A44" w:rsidRDefault="008E694E" w:rsidP="008E694E">
            <w:pPr>
              <w:jc w:val="center"/>
              <w:rPr>
                <w:rFonts w:ascii="標楷體" w:eastAsia="標楷體" w:hAnsi="標楷體"/>
              </w:rPr>
            </w:pPr>
            <w:r w:rsidRPr="00F57A44">
              <w:rPr>
                <w:rFonts w:ascii="標楷體" w:eastAsia="標楷體" w:hAnsi="標楷體" w:hint="eastAsia"/>
              </w:rPr>
              <w:t>b-5</w:t>
            </w:r>
          </w:p>
        </w:tc>
        <w:tc>
          <w:tcPr>
            <w:tcW w:w="1112" w:type="dxa"/>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5</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5</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5</w:t>
            </w:r>
          </w:p>
        </w:tc>
        <w:tc>
          <w:tcPr>
            <w:tcW w:w="0" w:type="auto"/>
            <w:tcBorders>
              <w:top w:val="nil"/>
              <w:left w:val="nil"/>
              <w:bottom w:val="single" w:sz="4" w:space="0" w:color="auto"/>
              <w:right w:val="single" w:sz="4" w:space="0" w:color="auto"/>
            </w:tcBorders>
            <w:shd w:val="clear" w:color="000000" w:fill="FFFFFF"/>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5</w:t>
            </w:r>
          </w:p>
        </w:tc>
        <w:tc>
          <w:tcPr>
            <w:tcW w:w="0" w:type="auto"/>
            <w:tcBorders>
              <w:top w:val="nil"/>
              <w:left w:val="nil"/>
              <w:bottom w:val="single" w:sz="4" w:space="0" w:color="auto"/>
              <w:right w:val="single" w:sz="4" w:space="0" w:color="auto"/>
            </w:tcBorders>
            <w:shd w:val="clear" w:color="auto" w:fill="auto"/>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 xml:space="preserve">20 </w:t>
            </w:r>
          </w:p>
        </w:tc>
        <w:tc>
          <w:tcPr>
            <w:tcW w:w="1186" w:type="dxa"/>
            <w:tcBorders>
              <w:top w:val="nil"/>
              <w:left w:val="nil"/>
              <w:bottom w:val="single" w:sz="4" w:space="0" w:color="auto"/>
              <w:right w:val="single" w:sz="4" w:space="0" w:color="auto"/>
            </w:tcBorders>
            <w:shd w:val="clear" w:color="auto" w:fill="auto"/>
            <w:vAlign w:val="center"/>
          </w:tcPr>
          <w:p w:rsidR="008E694E" w:rsidRPr="00F57A44" w:rsidRDefault="008E694E" w:rsidP="008E694E">
            <w:pPr>
              <w:jc w:val="right"/>
              <w:rPr>
                <w:rFonts w:ascii="標楷體" w:eastAsia="標楷體" w:hAnsi="標楷體"/>
              </w:rPr>
            </w:pPr>
            <w:r w:rsidRPr="00F57A44">
              <w:rPr>
                <w:rFonts w:ascii="標楷體" w:eastAsia="標楷體" w:hAnsi="標楷體" w:hint="eastAsia"/>
              </w:rPr>
              <w:t>20</w:t>
            </w:r>
          </w:p>
        </w:tc>
        <w:tc>
          <w:tcPr>
            <w:tcW w:w="1301" w:type="dxa"/>
            <w:tcBorders>
              <w:top w:val="nil"/>
              <w:left w:val="nil"/>
              <w:bottom w:val="single" w:sz="4" w:space="0" w:color="auto"/>
              <w:right w:val="single" w:sz="4" w:space="0" w:color="auto"/>
            </w:tcBorders>
            <w:shd w:val="clear" w:color="000000" w:fill="FFFFFF"/>
            <w:vAlign w:val="center"/>
          </w:tcPr>
          <w:p w:rsidR="008E694E" w:rsidRPr="00F57A44" w:rsidRDefault="008E694E" w:rsidP="008E694E">
            <w:pPr>
              <w:rPr>
                <w:rFonts w:ascii="標楷體" w:eastAsia="標楷體" w:hAnsi="標楷體"/>
              </w:rPr>
            </w:pPr>
            <w:r w:rsidRPr="00F57A44">
              <w:rPr>
                <w:rFonts w:ascii="標楷體" w:eastAsia="標楷體" w:hAnsi="標楷體" w:hint="eastAsia"/>
              </w:rPr>
              <w:t>3-1-3</w:t>
            </w:r>
          </w:p>
        </w:tc>
      </w:tr>
      <w:tr w:rsidR="00315F97" w:rsidRPr="00F57A44" w:rsidTr="00EC1C8B">
        <w:trPr>
          <w:trHeight w:val="406"/>
          <w:jc w:val="center"/>
        </w:trPr>
        <w:tc>
          <w:tcPr>
            <w:tcW w:w="1229" w:type="dxa"/>
            <w:vMerge w:val="restart"/>
            <w:vAlign w:val="center"/>
          </w:tcPr>
          <w:p w:rsidR="00315F97" w:rsidRPr="00F57A44" w:rsidRDefault="00315F97" w:rsidP="00315F97">
            <w:pPr>
              <w:spacing w:line="500" w:lineRule="exact"/>
              <w:jc w:val="center"/>
              <w:rPr>
                <w:rFonts w:eastAsia="標楷體"/>
                <w:sz w:val="28"/>
                <w:szCs w:val="28"/>
              </w:rPr>
            </w:pPr>
            <w:r w:rsidRPr="00F57A44">
              <w:rPr>
                <w:rFonts w:eastAsia="標楷體"/>
                <w:sz w:val="28"/>
                <w:szCs w:val="28"/>
              </w:rPr>
              <w:lastRenderedPageBreak/>
              <w:t>教師教學</w:t>
            </w:r>
            <w:r w:rsidRPr="00F57A44">
              <w:rPr>
                <w:rFonts w:eastAsia="標楷體"/>
                <w:kern w:val="0"/>
                <w:sz w:val="28"/>
                <w:szCs w:val="28"/>
              </w:rPr>
              <w:t>與專業</w:t>
            </w:r>
          </w:p>
          <w:p w:rsidR="00315F97" w:rsidRPr="00F57A44" w:rsidRDefault="00315F97" w:rsidP="00315F97">
            <w:pPr>
              <w:spacing w:line="500" w:lineRule="exact"/>
              <w:jc w:val="center"/>
              <w:rPr>
                <w:rFonts w:eastAsia="標楷體"/>
                <w:sz w:val="28"/>
                <w:szCs w:val="28"/>
              </w:rPr>
            </w:pPr>
            <w:r w:rsidRPr="00F57A44">
              <w:rPr>
                <w:rFonts w:eastAsia="標楷體"/>
                <w:sz w:val="28"/>
                <w:szCs w:val="28"/>
              </w:rPr>
              <w:t>(c)</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315F97" w:rsidRPr="00F57A44" w:rsidRDefault="00315F97" w:rsidP="00315F97">
            <w:pPr>
              <w:widowControl/>
              <w:rPr>
                <w:rFonts w:ascii="標楷體" w:eastAsia="標楷體" w:hAnsi="標楷體"/>
                <w:kern w:val="0"/>
              </w:rPr>
            </w:pPr>
            <w:r w:rsidRPr="00F57A44">
              <w:rPr>
                <w:rFonts w:ascii="標楷體" w:eastAsia="標楷體" w:hAnsi="標楷體" w:hint="eastAsia"/>
              </w:rPr>
              <w:t>研習教師鐘點費</w:t>
            </w:r>
          </w:p>
        </w:tc>
        <w:tc>
          <w:tcPr>
            <w:tcW w:w="706" w:type="dxa"/>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c-1</w:t>
            </w:r>
          </w:p>
        </w:tc>
        <w:tc>
          <w:tcPr>
            <w:tcW w:w="1112" w:type="dxa"/>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 xml:space="preserve">40 </w:t>
            </w:r>
          </w:p>
        </w:tc>
        <w:tc>
          <w:tcPr>
            <w:tcW w:w="1186" w:type="dxa"/>
            <w:tcBorders>
              <w:top w:val="single" w:sz="4" w:space="0" w:color="auto"/>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40</w:t>
            </w:r>
          </w:p>
        </w:tc>
        <w:tc>
          <w:tcPr>
            <w:tcW w:w="1301" w:type="dxa"/>
            <w:tcBorders>
              <w:top w:val="single" w:sz="4" w:space="0" w:color="auto"/>
              <w:left w:val="nil"/>
              <w:bottom w:val="single" w:sz="4" w:space="0" w:color="auto"/>
              <w:right w:val="single" w:sz="4" w:space="0" w:color="auto"/>
            </w:tcBorders>
            <w:shd w:val="clear" w:color="000000" w:fill="FFFFFF"/>
            <w:vAlign w:val="center"/>
          </w:tcPr>
          <w:p w:rsidR="00B4153D" w:rsidRPr="00F57A44" w:rsidRDefault="00315F97" w:rsidP="00315F97">
            <w:pPr>
              <w:rPr>
                <w:rFonts w:ascii="標楷體" w:eastAsia="標楷體" w:hAnsi="標楷體"/>
              </w:rPr>
            </w:pPr>
            <w:r w:rsidRPr="00F57A44">
              <w:rPr>
                <w:rFonts w:ascii="標楷體" w:eastAsia="標楷體" w:hAnsi="標楷體" w:hint="eastAsia"/>
              </w:rPr>
              <w:t>2-2-3</w:t>
            </w:r>
          </w:p>
          <w:p w:rsidR="00315F97" w:rsidRPr="00F57A44" w:rsidRDefault="00B4153D" w:rsidP="00315F97">
            <w:pPr>
              <w:rPr>
                <w:rFonts w:ascii="標楷體" w:eastAsia="標楷體" w:hAnsi="標楷體"/>
              </w:rPr>
            </w:pPr>
            <w:r w:rsidRPr="00F57A44">
              <w:rPr>
                <w:rFonts w:ascii="標楷體" w:eastAsia="標楷體" w:hAnsi="標楷體" w:hint="eastAsia"/>
              </w:rPr>
              <w:t>5-2-5</w:t>
            </w:r>
            <w:r w:rsidR="00315F97" w:rsidRPr="00F57A44">
              <w:rPr>
                <w:rFonts w:ascii="標楷體" w:eastAsia="標楷體" w:hAnsi="標楷體" w:hint="eastAsia"/>
              </w:rPr>
              <w:t xml:space="preserve"> </w:t>
            </w:r>
          </w:p>
          <w:p w:rsidR="00315F97" w:rsidRPr="00F57A44" w:rsidRDefault="00B4153D" w:rsidP="00315F97">
            <w:pPr>
              <w:rPr>
                <w:rFonts w:ascii="標楷體" w:eastAsia="標楷體" w:hAnsi="標楷體"/>
              </w:rPr>
            </w:pPr>
            <w:r w:rsidRPr="00F57A44">
              <w:rPr>
                <w:rFonts w:ascii="標楷體" w:eastAsia="標楷體" w:hAnsi="標楷體" w:hint="eastAsia"/>
              </w:rPr>
              <w:t>5-8-1</w:t>
            </w:r>
          </w:p>
        </w:tc>
      </w:tr>
      <w:tr w:rsidR="00B4153D" w:rsidRPr="00F57A44" w:rsidTr="00EC1C8B">
        <w:trPr>
          <w:trHeight w:val="406"/>
          <w:jc w:val="center"/>
        </w:trPr>
        <w:tc>
          <w:tcPr>
            <w:tcW w:w="1229" w:type="dxa"/>
            <w:vMerge/>
          </w:tcPr>
          <w:p w:rsidR="00315F97" w:rsidRPr="00F57A44" w:rsidRDefault="00315F97" w:rsidP="00315F97">
            <w:pPr>
              <w:spacing w:line="500" w:lineRule="exact"/>
              <w:rPr>
                <w:rFonts w:eastAsia="標楷體"/>
                <w:sz w:val="28"/>
                <w:szCs w:val="28"/>
              </w:rPr>
            </w:pPr>
          </w:p>
        </w:tc>
        <w:tc>
          <w:tcPr>
            <w:tcW w:w="1621" w:type="dxa"/>
            <w:tcBorders>
              <w:top w:val="nil"/>
              <w:left w:val="single" w:sz="4" w:space="0" w:color="auto"/>
              <w:bottom w:val="single" w:sz="4" w:space="0" w:color="auto"/>
              <w:right w:val="single" w:sz="4" w:space="0" w:color="auto"/>
            </w:tcBorders>
            <w:shd w:val="clear" w:color="auto" w:fill="auto"/>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誤餐費</w:t>
            </w:r>
          </w:p>
        </w:tc>
        <w:tc>
          <w:tcPr>
            <w:tcW w:w="706"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c-2</w:t>
            </w:r>
          </w:p>
        </w:tc>
        <w:tc>
          <w:tcPr>
            <w:tcW w:w="1112"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9</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9</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9</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9</w:t>
            </w:r>
          </w:p>
        </w:tc>
        <w:tc>
          <w:tcPr>
            <w:tcW w:w="0" w:type="auto"/>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 xml:space="preserve">36 </w:t>
            </w:r>
          </w:p>
        </w:tc>
        <w:tc>
          <w:tcPr>
            <w:tcW w:w="1186" w:type="dxa"/>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36</w:t>
            </w:r>
          </w:p>
        </w:tc>
        <w:tc>
          <w:tcPr>
            <w:tcW w:w="1301" w:type="dxa"/>
            <w:tcBorders>
              <w:top w:val="nil"/>
              <w:left w:val="nil"/>
              <w:bottom w:val="single" w:sz="4" w:space="0" w:color="auto"/>
              <w:right w:val="single" w:sz="4" w:space="0" w:color="auto"/>
            </w:tcBorders>
            <w:shd w:val="clear" w:color="000000" w:fill="FFFFFF"/>
            <w:vAlign w:val="center"/>
          </w:tcPr>
          <w:p w:rsidR="00315F97" w:rsidRPr="00F57A44" w:rsidRDefault="00315F97" w:rsidP="00B4153D">
            <w:pPr>
              <w:rPr>
                <w:rFonts w:ascii="標楷體" w:eastAsia="標楷體" w:hAnsi="標楷體"/>
              </w:rPr>
            </w:pPr>
            <w:r w:rsidRPr="00F57A44">
              <w:rPr>
                <w:rFonts w:ascii="標楷體" w:eastAsia="標楷體" w:hAnsi="標楷體" w:hint="eastAsia"/>
              </w:rPr>
              <w:t>2-2-</w:t>
            </w:r>
            <w:r w:rsidR="00B4153D" w:rsidRPr="00F57A44">
              <w:rPr>
                <w:rFonts w:ascii="標楷體" w:eastAsia="標楷體" w:hAnsi="標楷體" w:hint="eastAsia"/>
              </w:rPr>
              <w:t>3</w:t>
            </w:r>
          </w:p>
        </w:tc>
      </w:tr>
      <w:tr w:rsidR="00315F97" w:rsidRPr="00F57A44" w:rsidTr="00EC1C8B">
        <w:trPr>
          <w:trHeight w:val="406"/>
          <w:jc w:val="center"/>
        </w:trPr>
        <w:tc>
          <w:tcPr>
            <w:tcW w:w="1229" w:type="dxa"/>
            <w:vMerge w:val="restart"/>
            <w:vAlign w:val="center"/>
          </w:tcPr>
          <w:p w:rsidR="00315F97" w:rsidRPr="00F57A44" w:rsidRDefault="00315F97" w:rsidP="00315F97">
            <w:pPr>
              <w:spacing w:line="500" w:lineRule="exact"/>
              <w:jc w:val="center"/>
              <w:rPr>
                <w:rFonts w:eastAsia="標楷體"/>
                <w:sz w:val="28"/>
                <w:szCs w:val="28"/>
              </w:rPr>
            </w:pPr>
            <w:r w:rsidRPr="00F57A44">
              <w:rPr>
                <w:rFonts w:eastAsia="標楷體"/>
                <w:sz w:val="28"/>
                <w:szCs w:val="28"/>
              </w:rPr>
              <w:t>學生學習與輔導</w:t>
            </w:r>
          </w:p>
          <w:p w:rsidR="00315F97" w:rsidRPr="00F57A44" w:rsidRDefault="00315F97" w:rsidP="00315F97">
            <w:pPr>
              <w:spacing w:line="500" w:lineRule="exact"/>
              <w:jc w:val="center"/>
              <w:rPr>
                <w:rFonts w:eastAsia="標楷體"/>
                <w:sz w:val="28"/>
                <w:szCs w:val="28"/>
              </w:rPr>
            </w:pPr>
            <w:r w:rsidRPr="00F57A44">
              <w:rPr>
                <w:rFonts w:eastAsia="標楷體"/>
                <w:sz w:val="28"/>
                <w:szCs w:val="28"/>
              </w:rPr>
              <w:t>(d)</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315F97" w:rsidRPr="00F57A44" w:rsidRDefault="00315F97" w:rsidP="00315F97">
            <w:pPr>
              <w:widowControl/>
              <w:rPr>
                <w:rFonts w:ascii="標楷體" w:eastAsia="標楷體" w:hAnsi="標楷體"/>
                <w:kern w:val="0"/>
              </w:rPr>
            </w:pPr>
            <w:r w:rsidRPr="00F57A44">
              <w:rPr>
                <w:rFonts w:ascii="標楷體" w:eastAsia="標楷體" w:hAnsi="標楷體" w:hint="eastAsia"/>
              </w:rPr>
              <w:t>推動三級輔導工作</w:t>
            </w:r>
          </w:p>
        </w:tc>
        <w:tc>
          <w:tcPr>
            <w:tcW w:w="706" w:type="dxa"/>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d-1</w:t>
            </w:r>
          </w:p>
        </w:tc>
        <w:tc>
          <w:tcPr>
            <w:tcW w:w="1112" w:type="dxa"/>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 xml:space="preserve">40 </w:t>
            </w:r>
          </w:p>
        </w:tc>
        <w:tc>
          <w:tcPr>
            <w:tcW w:w="1186" w:type="dxa"/>
            <w:tcBorders>
              <w:top w:val="single" w:sz="4" w:space="0" w:color="auto"/>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40</w:t>
            </w:r>
          </w:p>
        </w:tc>
        <w:tc>
          <w:tcPr>
            <w:tcW w:w="1301" w:type="dxa"/>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5-2-2</w:t>
            </w:r>
          </w:p>
        </w:tc>
      </w:tr>
      <w:tr w:rsidR="00B4153D" w:rsidRPr="00F57A44" w:rsidTr="00B4153D">
        <w:trPr>
          <w:trHeight w:val="406"/>
          <w:jc w:val="center"/>
        </w:trPr>
        <w:tc>
          <w:tcPr>
            <w:tcW w:w="1229" w:type="dxa"/>
            <w:vMerge/>
          </w:tcPr>
          <w:p w:rsidR="00315F97" w:rsidRPr="00F57A44" w:rsidRDefault="00315F97" w:rsidP="00315F97">
            <w:pPr>
              <w:spacing w:line="500" w:lineRule="exact"/>
              <w:rPr>
                <w:rFonts w:eastAsia="標楷體"/>
                <w:sz w:val="28"/>
                <w:szCs w:val="28"/>
              </w:rPr>
            </w:pPr>
          </w:p>
        </w:tc>
        <w:tc>
          <w:tcPr>
            <w:tcW w:w="1621" w:type="dxa"/>
            <w:tcBorders>
              <w:top w:val="nil"/>
              <w:left w:val="single" w:sz="4" w:space="0" w:color="auto"/>
              <w:bottom w:val="single" w:sz="4" w:space="0" w:color="auto"/>
              <w:right w:val="single" w:sz="4" w:space="0" w:color="auto"/>
            </w:tcBorders>
            <w:shd w:val="clear" w:color="auto" w:fill="auto"/>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推動友善校園工作</w:t>
            </w:r>
          </w:p>
        </w:tc>
        <w:tc>
          <w:tcPr>
            <w:tcW w:w="706"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d-2</w:t>
            </w:r>
          </w:p>
        </w:tc>
        <w:tc>
          <w:tcPr>
            <w:tcW w:w="1112"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 xml:space="preserve">40 </w:t>
            </w:r>
          </w:p>
        </w:tc>
        <w:tc>
          <w:tcPr>
            <w:tcW w:w="1186" w:type="dxa"/>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40</w:t>
            </w:r>
          </w:p>
        </w:tc>
        <w:tc>
          <w:tcPr>
            <w:tcW w:w="1301" w:type="dxa"/>
            <w:tcBorders>
              <w:top w:val="nil"/>
              <w:left w:val="nil"/>
              <w:bottom w:val="single" w:sz="4" w:space="0" w:color="auto"/>
              <w:right w:val="single" w:sz="4" w:space="0" w:color="auto"/>
            </w:tcBorders>
            <w:shd w:val="clear" w:color="000000" w:fill="FFFFFF"/>
            <w:vAlign w:val="center"/>
          </w:tcPr>
          <w:p w:rsidR="00315F97" w:rsidRPr="00F57A44" w:rsidRDefault="00315F97" w:rsidP="00B4153D">
            <w:pPr>
              <w:rPr>
                <w:rFonts w:ascii="標楷體" w:eastAsia="標楷體" w:hAnsi="標楷體"/>
              </w:rPr>
            </w:pPr>
            <w:r w:rsidRPr="00F57A44">
              <w:rPr>
                <w:rFonts w:ascii="標楷體" w:eastAsia="標楷體" w:hAnsi="標楷體" w:hint="eastAsia"/>
              </w:rPr>
              <w:t>5-</w:t>
            </w:r>
            <w:r w:rsidR="00B4153D" w:rsidRPr="00F57A44">
              <w:rPr>
                <w:rFonts w:ascii="標楷體" w:eastAsia="標楷體" w:hAnsi="標楷體" w:hint="eastAsia"/>
              </w:rPr>
              <w:t>1</w:t>
            </w:r>
            <w:r w:rsidRPr="00F57A44">
              <w:rPr>
                <w:rFonts w:ascii="標楷體" w:eastAsia="標楷體" w:hAnsi="標楷體" w:hint="eastAsia"/>
              </w:rPr>
              <w:t>-</w:t>
            </w:r>
            <w:r w:rsidR="00B4153D" w:rsidRPr="00F57A44">
              <w:rPr>
                <w:rFonts w:ascii="標楷體" w:eastAsia="標楷體" w:hAnsi="標楷體" w:hint="eastAsia"/>
              </w:rPr>
              <w:t>2</w:t>
            </w:r>
          </w:p>
        </w:tc>
      </w:tr>
      <w:tr w:rsidR="00B4153D" w:rsidRPr="00F57A44" w:rsidTr="00B4153D">
        <w:trPr>
          <w:trHeight w:val="406"/>
          <w:jc w:val="center"/>
        </w:trPr>
        <w:tc>
          <w:tcPr>
            <w:tcW w:w="1229" w:type="dxa"/>
            <w:vMerge/>
          </w:tcPr>
          <w:p w:rsidR="00315F97" w:rsidRPr="00F57A44" w:rsidRDefault="00315F97" w:rsidP="00315F97">
            <w:pPr>
              <w:spacing w:line="500" w:lineRule="exact"/>
              <w:rPr>
                <w:rFonts w:eastAsia="標楷體"/>
                <w:sz w:val="28"/>
                <w:szCs w:val="28"/>
              </w:rPr>
            </w:pPr>
          </w:p>
        </w:tc>
        <w:tc>
          <w:tcPr>
            <w:tcW w:w="1621" w:type="dxa"/>
            <w:tcBorders>
              <w:top w:val="nil"/>
              <w:left w:val="single" w:sz="4" w:space="0" w:color="auto"/>
              <w:bottom w:val="single" w:sz="4" w:space="0" w:color="auto"/>
              <w:right w:val="single" w:sz="4" w:space="0" w:color="auto"/>
            </w:tcBorders>
            <w:shd w:val="clear" w:color="auto" w:fill="auto"/>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測驗評量工具</w:t>
            </w:r>
          </w:p>
        </w:tc>
        <w:tc>
          <w:tcPr>
            <w:tcW w:w="706"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d-3</w:t>
            </w:r>
          </w:p>
        </w:tc>
        <w:tc>
          <w:tcPr>
            <w:tcW w:w="1112"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 xml:space="preserve">40 </w:t>
            </w:r>
          </w:p>
        </w:tc>
        <w:tc>
          <w:tcPr>
            <w:tcW w:w="1186" w:type="dxa"/>
            <w:tcBorders>
              <w:top w:val="single" w:sz="4" w:space="0" w:color="auto"/>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40</w:t>
            </w:r>
          </w:p>
        </w:tc>
        <w:tc>
          <w:tcPr>
            <w:tcW w:w="1301" w:type="dxa"/>
            <w:tcBorders>
              <w:top w:val="single" w:sz="4" w:space="0" w:color="auto"/>
              <w:left w:val="nil"/>
              <w:bottom w:val="single" w:sz="4" w:space="0" w:color="auto"/>
              <w:right w:val="single" w:sz="4" w:space="0" w:color="auto"/>
            </w:tcBorders>
            <w:shd w:val="clear" w:color="auto" w:fill="auto"/>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5-7-4</w:t>
            </w:r>
          </w:p>
        </w:tc>
      </w:tr>
      <w:tr w:rsidR="00B4153D" w:rsidRPr="00F57A44" w:rsidTr="00B4153D">
        <w:trPr>
          <w:trHeight w:val="406"/>
          <w:jc w:val="center"/>
        </w:trPr>
        <w:tc>
          <w:tcPr>
            <w:tcW w:w="1229" w:type="dxa"/>
            <w:vAlign w:val="center"/>
          </w:tcPr>
          <w:p w:rsidR="00315F97" w:rsidRPr="00F57A44" w:rsidRDefault="00315F97" w:rsidP="00315F97">
            <w:pPr>
              <w:spacing w:line="500" w:lineRule="exact"/>
              <w:jc w:val="center"/>
              <w:rPr>
                <w:rFonts w:eastAsia="標楷體"/>
                <w:sz w:val="28"/>
                <w:szCs w:val="28"/>
              </w:rPr>
            </w:pPr>
            <w:r w:rsidRPr="00F57A44">
              <w:rPr>
                <w:rFonts w:eastAsia="標楷體"/>
                <w:sz w:val="28"/>
                <w:szCs w:val="28"/>
              </w:rPr>
              <w:t>家長教育與參與</w:t>
            </w:r>
          </w:p>
          <w:p w:rsidR="00315F97" w:rsidRPr="00F57A44" w:rsidRDefault="00315F97" w:rsidP="00315F97">
            <w:pPr>
              <w:spacing w:line="500" w:lineRule="exact"/>
              <w:jc w:val="center"/>
              <w:rPr>
                <w:rFonts w:eastAsia="標楷體"/>
                <w:sz w:val="28"/>
                <w:szCs w:val="28"/>
              </w:rPr>
            </w:pPr>
            <w:r w:rsidRPr="00F57A44">
              <w:rPr>
                <w:rFonts w:eastAsia="標楷體"/>
                <w:sz w:val="28"/>
                <w:szCs w:val="28"/>
              </w:rPr>
              <w:t>(e)</w:t>
            </w:r>
          </w:p>
        </w:tc>
        <w:tc>
          <w:tcPr>
            <w:tcW w:w="1621" w:type="dxa"/>
            <w:tcBorders>
              <w:top w:val="nil"/>
              <w:left w:val="nil"/>
              <w:bottom w:val="nil"/>
              <w:right w:val="nil"/>
            </w:tcBorders>
            <w:shd w:val="clear" w:color="auto" w:fill="auto"/>
            <w:vAlign w:val="center"/>
          </w:tcPr>
          <w:p w:rsidR="00315F97" w:rsidRPr="00F57A44" w:rsidRDefault="00315F97" w:rsidP="00315F97">
            <w:pPr>
              <w:widowControl/>
              <w:rPr>
                <w:rFonts w:ascii="標楷體" w:eastAsia="標楷體" w:hAnsi="標楷體"/>
                <w:kern w:val="0"/>
              </w:rPr>
            </w:pPr>
            <w:r w:rsidRPr="00F57A44">
              <w:rPr>
                <w:rFonts w:ascii="標楷體" w:eastAsia="標楷體" w:hAnsi="標楷體" w:hint="eastAsia"/>
              </w:rPr>
              <w:t>辦理親子講座</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e-1</w:t>
            </w:r>
          </w:p>
        </w:tc>
        <w:tc>
          <w:tcPr>
            <w:tcW w:w="1112" w:type="dxa"/>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 xml:space="preserve">40 </w:t>
            </w:r>
          </w:p>
        </w:tc>
        <w:tc>
          <w:tcPr>
            <w:tcW w:w="1186" w:type="dxa"/>
            <w:tcBorders>
              <w:top w:val="single" w:sz="4" w:space="0" w:color="auto"/>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40</w:t>
            </w:r>
          </w:p>
        </w:tc>
        <w:tc>
          <w:tcPr>
            <w:tcW w:w="1301" w:type="dxa"/>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5-6-1</w:t>
            </w:r>
          </w:p>
        </w:tc>
      </w:tr>
      <w:tr w:rsidR="00315F97" w:rsidRPr="00F57A44" w:rsidTr="00EC1C8B">
        <w:trPr>
          <w:trHeight w:val="406"/>
          <w:jc w:val="center"/>
        </w:trPr>
        <w:tc>
          <w:tcPr>
            <w:tcW w:w="1229" w:type="dxa"/>
            <w:vMerge w:val="restart"/>
            <w:vAlign w:val="center"/>
          </w:tcPr>
          <w:p w:rsidR="00315F97" w:rsidRPr="00F57A44" w:rsidRDefault="00315F97" w:rsidP="00315F97">
            <w:pPr>
              <w:spacing w:line="500" w:lineRule="exact"/>
              <w:jc w:val="center"/>
              <w:rPr>
                <w:rFonts w:eastAsia="標楷體"/>
                <w:sz w:val="28"/>
                <w:szCs w:val="28"/>
              </w:rPr>
            </w:pPr>
            <w:r w:rsidRPr="00F57A44">
              <w:rPr>
                <w:rFonts w:eastAsia="標楷體"/>
                <w:sz w:val="28"/>
                <w:szCs w:val="28"/>
              </w:rPr>
              <w:t>其他</w:t>
            </w:r>
          </w:p>
          <w:p w:rsidR="00315F97" w:rsidRPr="00F57A44" w:rsidRDefault="00315F97" w:rsidP="00315F97">
            <w:pPr>
              <w:spacing w:line="500" w:lineRule="exact"/>
              <w:jc w:val="center"/>
              <w:rPr>
                <w:rFonts w:eastAsia="標楷體"/>
                <w:sz w:val="28"/>
                <w:szCs w:val="28"/>
              </w:rPr>
            </w:pPr>
            <w:r w:rsidRPr="00F57A44">
              <w:rPr>
                <w:rFonts w:eastAsia="標楷體"/>
                <w:sz w:val="28"/>
                <w:szCs w:val="28"/>
              </w:rPr>
              <w:t>(f)</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315F97" w:rsidRPr="00F57A44" w:rsidRDefault="00315F97" w:rsidP="00315F97">
            <w:pPr>
              <w:widowControl/>
              <w:rPr>
                <w:rFonts w:ascii="標楷體" w:eastAsia="標楷體" w:hAnsi="標楷體"/>
                <w:kern w:val="0"/>
              </w:rPr>
            </w:pPr>
            <w:r w:rsidRPr="00F57A44">
              <w:rPr>
                <w:rFonts w:ascii="標楷體" w:eastAsia="標楷體" w:hAnsi="標楷體" w:hint="eastAsia"/>
              </w:rPr>
              <w:t>醫療耗材用品</w:t>
            </w:r>
          </w:p>
        </w:tc>
        <w:tc>
          <w:tcPr>
            <w:tcW w:w="706" w:type="dxa"/>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f-1</w:t>
            </w:r>
          </w:p>
        </w:tc>
        <w:tc>
          <w:tcPr>
            <w:tcW w:w="1112" w:type="dxa"/>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3</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 xml:space="preserve">12 </w:t>
            </w:r>
          </w:p>
        </w:tc>
        <w:tc>
          <w:tcPr>
            <w:tcW w:w="1186" w:type="dxa"/>
            <w:tcBorders>
              <w:top w:val="single" w:sz="4" w:space="0" w:color="auto"/>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12</w:t>
            </w:r>
          </w:p>
        </w:tc>
        <w:tc>
          <w:tcPr>
            <w:tcW w:w="1301" w:type="dxa"/>
            <w:tcBorders>
              <w:top w:val="single" w:sz="4" w:space="0" w:color="auto"/>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6-1-1</w:t>
            </w:r>
          </w:p>
        </w:tc>
      </w:tr>
      <w:tr w:rsidR="00315F97" w:rsidRPr="00F57A44" w:rsidTr="00EC1C8B">
        <w:trPr>
          <w:trHeight w:val="419"/>
          <w:jc w:val="center"/>
        </w:trPr>
        <w:tc>
          <w:tcPr>
            <w:tcW w:w="1229" w:type="dxa"/>
            <w:vMerge/>
          </w:tcPr>
          <w:p w:rsidR="00315F97" w:rsidRPr="00F57A44" w:rsidRDefault="00315F97" w:rsidP="00315F97">
            <w:pPr>
              <w:spacing w:line="500" w:lineRule="exact"/>
              <w:rPr>
                <w:rFonts w:eastAsia="標楷體"/>
                <w:sz w:val="28"/>
                <w:szCs w:val="28"/>
              </w:rPr>
            </w:pPr>
          </w:p>
        </w:tc>
        <w:tc>
          <w:tcPr>
            <w:tcW w:w="1621" w:type="dxa"/>
            <w:tcBorders>
              <w:top w:val="nil"/>
              <w:left w:val="single" w:sz="4" w:space="0" w:color="auto"/>
              <w:bottom w:val="single" w:sz="4" w:space="0" w:color="auto"/>
              <w:right w:val="single" w:sz="4" w:space="0" w:color="auto"/>
            </w:tcBorders>
            <w:shd w:val="clear" w:color="auto" w:fill="auto"/>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教室油漆</w:t>
            </w:r>
          </w:p>
        </w:tc>
        <w:tc>
          <w:tcPr>
            <w:tcW w:w="706"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f-2</w:t>
            </w:r>
          </w:p>
        </w:tc>
        <w:tc>
          <w:tcPr>
            <w:tcW w:w="1112"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20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20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20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20</w:t>
            </w:r>
          </w:p>
        </w:tc>
        <w:tc>
          <w:tcPr>
            <w:tcW w:w="0" w:type="auto"/>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 xml:space="preserve">80 </w:t>
            </w:r>
          </w:p>
        </w:tc>
        <w:tc>
          <w:tcPr>
            <w:tcW w:w="1186" w:type="dxa"/>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80</w:t>
            </w:r>
          </w:p>
        </w:tc>
        <w:tc>
          <w:tcPr>
            <w:tcW w:w="1301"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6-1-1</w:t>
            </w:r>
          </w:p>
        </w:tc>
      </w:tr>
      <w:tr w:rsidR="00315F97" w:rsidRPr="00F57A44" w:rsidTr="00EC1C8B">
        <w:trPr>
          <w:trHeight w:val="419"/>
          <w:jc w:val="center"/>
        </w:trPr>
        <w:tc>
          <w:tcPr>
            <w:tcW w:w="1229" w:type="dxa"/>
            <w:vMerge/>
          </w:tcPr>
          <w:p w:rsidR="00315F97" w:rsidRPr="00F57A44" w:rsidRDefault="00315F97" w:rsidP="00315F97">
            <w:pPr>
              <w:spacing w:line="500" w:lineRule="exact"/>
              <w:rPr>
                <w:rFonts w:eastAsia="標楷體"/>
                <w:sz w:val="28"/>
                <w:szCs w:val="28"/>
              </w:rPr>
            </w:pPr>
          </w:p>
        </w:tc>
        <w:tc>
          <w:tcPr>
            <w:tcW w:w="1621" w:type="dxa"/>
            <w:tcBorders>
              <w:top w:val="nil"/>
              <w:left w:val="single" w:sz="4" w:space="0" w:color="auto"/>
              <w:bottom w:val="single" w:sz="4" w:space="0" w:color="auto"/>
              <w:right w:val="single" w:sz="4" w:space="0" w:color="auto"/>
            </w:tcBorders>
            <w:shd w:val="clear" w:color="auto" w:fill="auto"/>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掃地用具</w:t>
            </w:r>
          </w:p>
        </w:tc>
        <w:tc>
          <w:tcPr>
            <w:tcW w:w="706"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f-3</w:t>
            </w:r>
          </w:p>
        </w:tc>
        <w:tc>
          <w:tcPr>
            <w:tcW w:w="1112"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5</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5</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5</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5</w:t>
            </w:r>
          </w:p>
        </w:tc>
        <w:tc>
          <w:tcPr>
            <w:tcW w:w="0" w:type="auto"/>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 xml:space="preserve">20 </w:t>
            </w:r>
          </w:p>
        </w:tc>
        <w:tc>
          <w:tcPr>
            <w:tcW w:w="1186" w:type="dxa"/>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20</w:t>
            </w:r>
          </w:p>
        </w:tc>
        <w:tc>
          <w:tcPr>
            <w:tcW w:w="1301"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6-1-1</w:t>
            </w:r>
          </w:p>
        </w:tc>
      </w:tr>
      <w:tr w:rsidR="00315F97" w:rsidRPr="00F57A44" w:rsidTr="00EC1C8B">
        <w:trPr>
          <w:trHeight w:val="419"/>
          <w:jc w:val="center"/>
        </w:trPr>
        <w:tc>
          <w:tcPr>
            <w:tcW w:w="1229" w:type="dxa"/>
            <w:vMerge/>
          </w:tcPr>
          <w:p w:rsidR="00315F97" w:rsidRPr="00F57A44" w:rsidRDefault="00315F97" w:rsidP="00315F97">
            <w:pPr>
              <w:spacing w:line="500" w:lineRule="exact"/>
              <w:rPr>
                <w:rFonts w:eastAsia="標楷體"/>
                <w:sz w:val="28"/>
                <w:szCs w:val="28"/>
              </w:rPr>
            </w:pPr>
          </w:p>
        </w:tc>
        <w:tc>
          <w:tcPr>
            <w:tcW w:w="1621" w:type="dxa"/>
            <w:tcBorders>
              <w:top w:val="nil"/>
              <w:left w:val="single" w:sz="4" w:space="0" w:color="auto"/>
              <w:bottom w:val="single" w:sz="4" w:space="0" w:color="auto"/>
              <w:right w:val="single" w:sz="4" w:space="0" w:color="auto"/>
            </w:tcBorders>
            <w:shd w:val="clear" w:color="auto" w:fill="auto"/>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影印費</w:t>
            </w:r>
          </w:p>
        </w:tc>
        <w:tc>
          <w:tcPr>
            <w:tcW w:w="706"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f-4</w:t>
            </w:r>
          </w:p>
        </w:tc>
        <w:tc>
          <w:tcPr>
            <w:tcW w:w="1112"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50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50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50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50</w:t>
            </w:r>
          </w:p>
        </w:tc>
        <w:tc>
          <w:tcPr>
            <w:tcW w:w="0" w:type="auto"/>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 xml:space="preserve">200 </w:t>
            </w:r>
          </w:p>
        </w:tc>
        <w:tc>
          <w:tcPr>
            <w:tcW w:w="1186" w:type="dxa"/>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200</w:t>
            </w:r>
          </w:p>
        </w:tc>
        <w:tc>
          <w:tcPr>
            <w:tcW w:w="1301"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6-1-1</w:t>
            </w:r>
          </w:p>
        </w:tc>
      </w:tr>
      <w:tr w:rsidR="00315F97" w:rsidRPr="00F57A44" w:rsidTr="00EC1C8B">
        <w:trPr>
          <w:trHeight w:val="419"/>
          <w:jc w:val="center"/>
        </w:trPr>
        <w:tc>
          <w:tcPr>
            <w:tcW w:w="1229" w:type="dxa"/>
            <w:vMerge/>
          </w:tcPr>
          <w:p w:rsidR="00315F97" w:rsidRPr="00F57A44" w:rsidRDefault="00315F97" w:rsidP="00315F97">
            <w:pPr>
              <w:spacing w:line="500" w:lineRule="exact"/>
              <w:rPr>
                <w:rFonts w:eastAsia="標楷體"/>
                <w:sz w:val="28"/>
                <w:szCs w:val="28"/>
              </w:rPr>
            </w:pPr>
          </w:p>
        </w:tc>
        <w:tc>
          <w:tcPr>
            <w:tcW w:w="1621" w:type="dxa"/>
            <w:tcBorders>
              <w:top w:val="nil"/>
              <w:left w:val="nil"/>
              <w:bottom w:val="nil"/>
              <w:right w:val="nil"/>
            </w:tcBorders>
            <w:shd w:val="clear" w:color="auto" w:fill="auto"/>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班級設備維護或更新</w:t>
            </w:r>
          </w:p>
        </w:tc>
        <w:tc>
          <w:tcPr>
            <w:tcW w:w="706" w:type="dxa"/>
            <w:tcBorders>
              <w:top w:val="nil"/>
              <w:left w:val="single" w:sz="4" w:space="0" w:color="auto"/>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f-5</w:t>
            </w:r>
          </w:p>
        </w:tc>
        <w:tc>
          <w:tcPr>
            <w:tcW w:w="1112"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 xml:space="preserve">40 </w:t>
            </w:r>
          </w:p>
        </w:tc>
        <w:tc>
          <w:tcPr>
            <w:tcW w:w="1186" w:type="dxa"/>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40</w:t>
            </w:r>
          </w:p>
        </w:tc>
        <w:tc>
          <w:tcPr>
            <w:tcW w:w="1301"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6-1-1</w:t>
            </w:r>
          </w:p>
        </w:tc>
      </w:tr>
      <w:tr w:rsidR="00315F97" w:rsidRPr="00F57A44" w:rsidTr="00EC1C8B">
        <w:trPr>
          <w:trHeight w:val="419"/>
          <w:jc w:val="center"/>
        </w:trPr>
        <w:tc>
          <w:tcPr>
            <w:tcW w:w="1229" w:type="dxa"/>
            <w:vMerge/>
          </w:tcPr>
          <w:p w:rsidR="00315F97" w:rsidRPr="00F57A44" w:rsidRDefault="00315F97" w:rsidP="00315F97">
            <w:pPr>
              <w:spacing w:line="500" w:lineRule="exact"/>
              <w:rPr>
                <w:rFonts w:eastAsia="標楷體"/>
                <w:sz w:val="28"/>
                <w:szCs w:val="28"/>
              </w:rPr>
            </w:pP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各式表格</w:t>
            </w:r>
          </w:p>
        </w:tc>
        <w:tc>
          <w:tcPr>
            <w:tcW w:w="706"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f-6</w:t>
            </w:r>
          </w:p>
        </w:tc>
        <w:tc>
          <w:tcPr>
            <w:tcW w:w="1112"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 xml:space="preserve">40 </w:t>
            </w:r>
          </w:p>
        </w:tc>
        <w:tc>
          <w:tcPr>
            <w:tcW w:w="1186" w:type="dxa"/>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40</w:t>
            </w:r>
          </w:p>
        </w:tc>
        <w:tc>
          <w:tcPr>
            <w:tcW w:w="1301"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2-2-4</w:t>
            </w:r>
          </w:p>
        </w:tc>
      </w:tr>
      <w:tr w:rsidR="00315F97" w:rsidRPr="00F57A44" w:rsidTr="00EC1C8B">
        <w:trPr>
          <w:trHeight w:val="419"/>
          <w:jc w:val="center"/>
        </w:trPr>
        <w:tc>
          <w:tcPr>
            <w:tcW w:w="1229" w:type="dxa"/>
            <w:vMerge/>
          </w:tcPr>
          <w:p w:rsidR="00315F97" w:rsidRPr="00F57A44" w:rsidRDefault="00315F97" w:rsidP="00315F97">
            <w:pPr>
              <w:spacing w:line="500" w:lineRule="exact"/>
              <w:rPr>
                <w:rFonts w:eastAsia="標楷體"/>
                <w:sz w:val="28"/>
                <w:szCs w:val="28"/>
              </w:rPr>
            </w:pPr>
          </w:p>
        </w:tc>
        <w:tc>
          <w:tcPr>
            <w:tcW w:w="1621" w:type="dxa"/>
            <w:tcBorders>
              <w:top w:val="nil"/>
              <w:left w:val="single" w:sz="4" w:space="0" w:color="auto"/>
              <w:bottom w:val="single" w:sz="4" w:space="0" w:color="auto"/>
              <w:right w:val="single" w:sz="4" w:space="0" w:color="auto"/>
            </w:tcBorders>
            <w:shd w:val="clear" w:color="auto" w:fill="auto"/>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校園綠美化</w:t>
            </w:r>
          </w:p>
        </w:tc>
        <w:tc>
          <w:tcPr>
            <w:tcW w:w="706"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f-7</w:t>
            </w:r>
          </w:p>
        </w:tc>
        <w:tc>
          <w:tcPr>
            <w:tcW w:w="1112"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12</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12</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12</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12</w:t>
            </w:r>
          </w:p>
        </w:tc>
        <w:tc>
          <w:tcPr>
            <w:tcW w:w="0" w:type="auto"/>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 xml:space="preserve">48 </w:t>
            </w:r>
          </w:p>
        </w:tc>
        <w:tc>
          <w:tcPr>
            <w:tcW w:w="1186" w:type="dxa"/>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48</w:t>
            </w:r>
          </w:p>
        </w:tc>
        <w:tc>
          <w:tcPr>
            <w:tcW w:w="1301" w:type="dxa"/>
            <w:tcBorders>
              <w:top w:val="nil"/>
              <w:left w:val="nil"/>
              <w:bottom w:val="single" w:sz="4" w:space="0" w:color="auto"/>
              <w:right w:val="single" w:sz="4" w:space="0" w:color="auto"/>
            </w:tcBorders>
            <w:shd w:val="clear" w:color="000000" w:fill="FFFFFF"/>
            <w:vAlign w:val="center"/>
          </w:tcPr>
          <w:p w:rsidR="004813F8" w:rsidRPr="00F57A44" w:rsidRDefault="00315F97" w:rsidP="00315F97">
            <w:pPr>
              <w:rPr>
                <w:rFonts w:ascii="標楷體" w:eastAsia="標楷體" w:hAnsi="標楷體"/>
              </w:rPr>
            </w:pPr>
            <w:r w:rsidRPr="00F57A44">
              <w:rPr>
                <w:rFonts w:ascii="標楷體" w:eastAsia="標楷體" w:hAnsi="標楷體" w:hint="eastAsia"/>
              </w:rPr>
              <w:t xml:space="preserve">6-3-1 </w:t>
            </w:r>
          </w:p>
          <w:p w:rsidR="00315F97" w:rsidRPr="00F57A44" w:rsidRDefault="00315F97" w:rsidP="00315F97">
            <w:pPr>
              <w:rPr>
                <w:rFonts w:ascii="標楷體" w:eastAsia="標楷體" w:hAnsi="標楷體"/>
              </w:rPr>
            </w:pPr>
            <w:r w:rsidRPr="00F57A44">
              <w:rPr>
                <w:rFonts w:ascii="標楷體" w:eastAsia="標楷體" w:hAnsi="標楷體" w:hint="eastAsia"/>
              </w:rPr>
              <w:t>6-3-6</w:t>
            </w:r>
          </w:p>
        </w:tc>
      </w:tr>
      <w:tr w:rsidR="00315F97" w:rsidRPr="00F57A44" w:rsidTr="00EC1C8B">
        <w:trPr>
          <w:trHeight w:val="419"/>
          <w:jc w:val="center"/>
        </w:trPr>
        <w:tc>
          <w:tcPr>
            <w:tcW w:w="1229" w:type="dxa"/>
            <w:vMerge/>
          </w:tcPr>
          <w:p w:rsidR="00315F97" w:rsidRPr="00F57A44" w:rsidRDefault="00315F97" w:rsidP="00315F97">
            <w:pPr>
              <w:spacing w:line="500" w:lineRule="exact"/>
              <w:rPr>
                <w:rFonts w:eastAsia="標楷體"/>
                <w:sz w:val="28"/>
                <w:szCs w:val="28"/>
              </w:rPr>
            </w:pPr>
          </w:p>
        </w:tc>
        <w:tc>
          <w:tcPr>
            <w:tcW w:w="1621" w:type="dxa"/>
            <w:tcBorders>
              <w:top w:val="nil"/>
              <w:left w:val="single" w:sz="4" w:space="0" w:color="auto"/>
              <w:bottom w:val="single" w:sz="4" w:space="0" w:color="auto"/>
              <w:right w:val="single" w:sz="4" w:space="0" w:color="auto"/>
            </w:tcBorders>
            <w:shd w:val="clear" w:color="auto" w:fill="auto"/>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飲水機維修</w:t>
            </w:r>
          </w:p>
        </w:tc>
        <w:tc>
          <w:tcPr>
            <w:tcW w:w="706"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f-8</w:t>
            </w:r>
          </w:p>
        </w:tc>
        <w:tc>
          <w:tcPr>
            <w:tcW w:w="1112"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20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20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20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20</w:t>
            </w:r>
          </w:p>
        </w:tc>
        <w:tc>
          <w:tcPr>
            <w:tcW w:w="0" w:type="auto"/>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 xml:space="preserve">80 </w:t>
            </w:r>
          </w:p>
        </w:tc>
        <w:tc>
          <w:tcPr>
            <w:tcW w:w="1186" w:type="dxa"/>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80</w:t>
            </w:r>
          </w:p>
        </w:tc>
        <w:tc>
          <w:tcPr>
            <w:tcW w:w="1301"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6-1-2</w:t>
            </w:r>
          </w:p>
        </w:tc>
      </w:tr>
      <w:tr w:rsidR="00315F97" w:rsidRPr="00F57A44" w:rsidTr="00EC1C8B">
        <w:trPr>
          <w:trHeight w:val="419"/>
          <w:jc w:val="center"/>
        </w:trPr>
        <w:tc>
          <w:tcPr>
            <w:tcW w:w="1229" w:type="dxa"/>
            <w:vMerge/>
          </w:tcPr>
          <w:p w:rsidR="00315F97" w:rsidRPr="00F57A44" w:rsidRDefault="00315F97" w:rsidP="00315F97">
            <w:pPr>
              <w:spacing w:line="500" w:lineRule="exact"/>
              <w:rPr>
                <w:rFonts w:eastAsia="標楷體"/>
                <w:sz w:val="28"/>
                <w:szCs w:val="28"/>
              </w:rPr>
            </w:pPr>
          </w:p>
        </w:tc>
        <w:tc>
          <w:tcPr>
            <w:tcW w:w="1621" w:type="dxa"/>
            <w:tcBorders>
              <w:top w:val="nil"/>
              <w:left w:val="single" w:sz="4" w:space="0" w:color="auto"/>
              <w:bottom w:val="single" w:sz="4" w:space="0" w:color="auto"/>
              <w:right w:val="single" w:sz="4" w:space="0" w:color="auto"/>
            </w:tcBorders>
            <w:shd w:val="clear" w:color="auto" w:fill="auto"/>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電梯維修</w:t>
            </w:r>
          </w:p>
        </w:tc>
        <w:tc>
          <w:tcPr>
            <w:tcW w:w="706"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f-9</w:t>
            </w:r>
          </w:p>
        </w:tc>
        <w:tc>
          <w:tcPr>
            <w:tcW w:w="1112"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42</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42</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42</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42</w:t>
            </w:r>
          </w:p>
        </w:tc>
        <w:tc>
          <w:tcPr>
            <w:tcW w:w="0" w:type="auto"/>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 xml:space="preserve">168 </w:t>
            </w:r>
          </w:p>
        </w:tc>
        <w:tc>
          <w:tcPr>
            <w:tcW w:w="1186" w:type="dxa"/>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168</w:t>
            </w:r>
          </w:p>
        </w:tc>
        <w:tc>
          <w:tcPr>
            <w:tcW w:w="1301"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6-1-2</w:t>
            </w:r>
          </w:p>
        </w:tc>
      </w:tr>
      <w:tr w:rsidR="00315F97" w:rsidRPr="00F57A44" w:rsidTr="00EC1C8B">
        <w:trPr>
          <w:trHeight w:val="419"/>
          <w:jc w:val="center"/>
        </w:trPr>
        <w:tc>
          <w:tcPr>
            <w:tcW w:w="1229" w:type="dxa"/>
            <w:vMerge/>
          </w:tcPr>
          <w:p w:rsidR="00315F97" w:rsidRPr="00F57A44" w:rsidRDefault="00315F97" w:rsidP="00315F97">
            <w:pPr>
              <w:spacing w:line="500" w:lineRule="exact"/>
              <w:rPr>
                <w:rFonts w:eastAsia="標楷體"/>
                <w:sz w:val="28"/>
                <w:szCs w:val="28"/>
              </w:rPr>
            </w:pPr>
          </w:p>
        </w:tc>
        <w:tc>
          <w:tcPr>
            <w:tcW w:w="1621" w:type="dxa"/>
            <w:tcBorders>
              <w:top w:val="nil"/>
              <w:left w:val="single" w:sz="4" w:space="0" w:color="auto"/>
              <w:bottom w:val="single" w:sz="4" w:space="0" w:color="auto"/>
              <w:right w:val="single" w:sz="4" w:space="0" w:color="auto"/>
            </w:tcBorders>
            <w:shd w:val="clear" w:color="auto" w:fill="auto"/>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消防設備維修</w:t>
            </w:r>
          </w:p>
        </w:tc>
        <w:tc>
          <w:tcPr>
            <w:tcW w:w="706"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f-10</w:t>
            </w:r>
          </w:p>
        </w:tc>
        <w:tc>
          <w:tcPr>
            <w:tcW w:w="1112"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10</w:t>
            </w:r>
          </w:p>
        </w:tc>
        <w:tc>
          <w:tcPr>
            <w:tcW w:w="0" w:type="auto"/>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 xml:space="preserve">40 </w:t>
            </w:r>
          </w:p>
        </w:tc>
        <w:tc>
          <w:tcPr>
            <w:tcW w:w="1186" w:type="dxa"/>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40</w:t>
            </w:r>
          </w:p>
        </w:tc>
        <w:tc>
          <w:tcPr>
            <w:tcW w:w="1301" w:type="dxa"/>
            <w:tcBorders>
              <w:top w:val="nil"/>
              <w:left w:val="nil"/>
              <w:bottom w:val="single" w:sz="4" w:space="0" w:color="auto"/>
              <w:right w:val="single" w:sz="4" w:space="0" w:color="auto"/>
            </w:tcBorders>
            <w:shd w:val="clear" w:color="000000" w:fill="FFFFFF"/>
            <w:vAlign w:val="center"/>
          </w:tcPr>
          <w:p w:rsidR="004813F8" w:rsidRPr="00F57A44" w:rsidRDefault="00315F97" w:rsidP="00315F97">
            <w:pPr>
              <w:rPr>
                <w:rFonts w:ascii="標楷體" w:eastAsia="標楷體" w:hAnsi="標楷體"/>
              </w:rPr>
            </w:pPr>
            <w:r w:rsidRPr="00F57A44">
              <w:rPr>
                <w:rFonts w:ascii="標楷體" w:eastAsia="標楷體" w:hAnsi="標楷體" w:hint="eastAsia"/>
              </w:rPr>
              <w:t xml:space="preserve">6-1-2 </w:t>
            </w:r>
          </w:p>
          <w:p w:rsidR="00315F97" w:rsidRPr="00F57A44" w:rsidRDefault="00315F97" w:rsidP="00315F97">
            <w:pPr>
              <w:rPr>
                <w:rFonts w:ascii="標楷體" w:eastAsia="標楷體" w:hAnsi="標楷體"/>
              </w:rPr>
            </w:pPr>
            <w:r w:rsidRPr="00F57A44">
              <w:rPr>
                <w:rFonts w:ascii="標楷體" w:eastAsia="標楷體" w:hAnsi="標楷體" w:hint="eastAsia"/>
              </w:rPr>
              <w:t>6-2-1</w:t>
            </w:r>
          </w:p>
        </w:tc>
      </w:tr>
      <w:tr w:rsidR="00315F97" w:rsidRPr="00F57A44" w:rsidTr="00EC1C8B">
        <w:trPr>
          <w:trHeight w:val="419"/>
          <w:jc w:val="center"/>
        </w:trPr>
        <w:tc>
          <w:tcPr>
            <w:tcW w:w="1229" w:type="dxa"/>
            <w:vMerge/>
          </w:tcPr>
          <w:p w:rsidR="00315F97" w:rsidRPr="00F57A44" w:rsidRDefault="00315F97" w:rsidP="00315F97">
            <w:pPr>
              <w:spacing w:line="500" w:lineRule="exact"/>
              <w:rPr>
                <w:rFonts w:eastAsia="標楷體"/>
                <w:sz w:val="28"/>
                <w:szCs w:val="28"/>
              </w:rPr>
            </w:pPr>
          </w:p>
        </w:tc>
        <w:tc>
          <w:tcPr>
            <w:tcW w:w="1621" w:type="dxa"/>
            <w:tcBorders>
              <w:top w:val="nil"/>
              <w:left w:val="single" w:sz="4" w:space="0" w:color="auto"/>
              <w:bottom w:val="single" w:sz="4" w:space="0" w:color="auto"/>
              <w:right w:val="single" w:sz="4" w:space="0" w:color="auto"/>
            </w:tcBorders>
            <w:shd w:val="clear" w:color="auto" w:fill="auto"/>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圖書借閱與創作比賽</w:t>
            </w:r>
          </w:p>
        </w:tc>
        <w:tc>
          <w:tcPr>
            <w:tcW w:w="706"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f-11</w:t>
            </w:r>
          </w:p>
        </w:tc>
        <w:tc>
          <w:tcPr>
            <w:tcW w:w="1112"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20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20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20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20</w:t>
            </w:r>
          </w:p>
        </w:tc>
        <w:tc>
          <w:tcPr>
            <w:tcW w:w="0" w:type="auto"/>
            <w:tcBorders>
              <w:top w:val="nil"/>
              <w:left w:val="nil"/>
              <w:bottom w:val="single" w:sz="4" w:space="0" w:color="auto"/>
              <w:right w:val="single" w:sz="4" w:space="0" w:color="auto"/>
            </w:tcBorders>
            <w:shd w:val="clear" w:color="000000" w:fill="FFFFFF"/>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80</w:t>
            </w:r>
          </w:p>
        </w:tc>
        <w:tc>
          <w:tcPr>
            <w:tcW w:w="1186" w:type="dxa"/>
            <w:tcBorders>
              <w:top w:val="nil"/>
              <w:left w:val="nil"/>
              <w:bottom w:val="single" w:sz="4" w:space="0" w:color="auto"/>
              <w:right w:val="single" w:sz="4" w:space="0" w:color="auto"/>
            </w:tcBorders>
            <w:shd w:val="clear" w:color="auto" w:fill="auto"/>
            <w:vAlign w:val="center"/>
          </w:tcPr>
          <w:p w:rsidR="00315F97" w:rsidRPr="00F57A44" w:rsidRDefault="00315F97" w:rsidP="00315F97">
            <w:pPr>
              <w:jc w:val="right"/>
              <w:rPr>
                <w:rFonts w:ascii="標楷體" w:eastAsia="標楷體" w:hAnsi="標楷體"/>
              </w:rPr>
            </w:pPr>
            <w:r w:rsidRPr="00F57A44">
              <w:rPr>
                <w:rFonts w:ascii="標楷體" w:eastAsia="標楷體" w:hAnsi="標楷體" w:hint="eastAsia"/>
              </w:rPr>
              <w:t>80</w:t>
            </w:r>
          </w:p>
        </w:tc>
        <w:tc>
          <w:tcPr>
            <w:tcW w:w="1301" w:type="dxa"/>
            <w:tcBorders>
              <w:top w:val="nil"/>
              <w:left w:val="nil"/>
              <w:bottom w:val="single" w:sz="4" w:space="0" w:color="auto"/>
              <w:right w:val="single" w:sz="4" w:space="0" w:color="auto"/>
            </w:tcBorders>
            <w:shd w:val="clear" w:color="000000" w:fill="FFFFFF"/>
            <w:vAlign w:val="center"/>
          </w:tcPr>
          <w:p w:rsidR="00315F97" w:rsidRPr="00F57A44" w:rsidRDefault="00315F97" w:rsidP="00315F97">
            <w:pPr>
              <w:rPr>
                <w:rFonts w:ascii="標楷體" w:eastAsia="標楷體" w:hAnsi="標楷體"/>
              </w:rPr>
            </w:pPr>
            <w:r w:rsidRPr="00F57A44">
              <w:rPr>
                <w:rFonts w:ascii="標楷體" w:eastAsia="標楷體" w:hAnsi="標楷體" w:hint="eastAsia"/>
              </w:rPr>
              <w:t>4-2-2</w:t>
            </w:r>
          </w:p>
        </w:tc>
      </w:tr>
    </w:tbl>
    <w:p w:rsidR="006C138D" w:rsidRPr="005C35F3" w:rsidRDefault="006C138D" w:rsidP="005C35F3">
      <w:pPr>
        <w:pStyle w:val="af1"/>
        <w:tabs>
          <w:tab w:val="left" w:pos="1134"/>
        </w:tabs>
        <w:spacing w:line="500" w:lineRule="exact"/>
        <w:ind w:leftChars="0" w:left="0" w:firstLineChars="0" w:firstLine="0"/>
        <w:rPr>
          <w:rFonts w:ascii="Times New Roman" w:hAnsi="Times New Roman"/>
          <w:color w:val="000000"/>
          <w:szCs w:val="28"/>
        </w:rPr>
        <w:sectPr w:rsidR="006C138D" w:rsidRPr="005C35F3" w:rsidSect="000A2A1F">
          <w:footerReference w:type="even" r:id="rId9"/>
          <w:footerReference w:type="default" r:id="rId10"/>
          <w:pgSz w:w="11906" w:h="16838"/>
          <w:pgMar w:top="1134" w:right="1134" w:bottom="1134" w:left="1134" w:header="709" w:footer="709" w:gutter="0"/>
          <w:cols w:space="708"/>
          <w:docGrid w:linePitch="360"/>
        </w:sectPr>
      </w:pPr>
    </w:p>
    <w:p w:rsidR="006C138D" w:rsidRPr="001563C3" w:rsidRDefault="006C138D" w:rsidP="009F01A7">
      <w:pPr>
        <w:pStyle w:val="af3"/>
        <w:spacing w:line="500" w:lineRule="exact"/>
        <w:ind w:left="695" w:hangingChars="193" w:hanging="695"/>
        <w:outlineLvl w:val="0"/>
        <w:rPr>
          <w:rFonts w:ascii="Times New Roman" w:hAnsi="Times New Roman"/>
        </w:rPr>
      </w:pPr>
      <w:bookmarkStart w:id="18" w:name="_Toc61037771"/>
      <w:r w:rsidRPr="001563C3">
        <w:rPr>
          <w:rFonts w:ascii="Times New Roman" w:hAnsi="Times New Roman"/>
          <w:b/>
        </w:rPr>
        <w:lastRenderedPageBreak/>
        <w:t>伍、自評及檢核</w:t>
      </w:r>
      <w:bookmarkEnd w:id="18"/>
      <w:r w:rsidRPr="001563C3">
        <w:rPr>
          <w:rFonts w:ascii="Times New Roman" w:hAnsi="Times New Roman"/>
        </w:rPr>
        <w:tab/>
      </w:r>
    </w:p>
    <w:p w:rsidR="00905AAD" w:rsidRDefault="00985646" w:rsidP="009F01A7">
      <w:pPr>
        <w:pStyle w:val="af3"/>
        <w:spacing w:line="500" w:lineRule="exact"/>
        <w:ind w:left="567" w:firstLineChars="0" w:firstLine="0"/>
        <w:outlineLvl w:val="1"/>
        <w:rPr>
          <w:rFonts w:ascii="Times New Roman" w:hAnsi="Times New Roman"/>
          <w:sz w:val="32"/>
        </w:rPr>
      </w:pPr>
      <w:bookmarkStart w:id="19" w:name="_Toc61037772"/>
      <w:r w:rsidRPr="001563C3">
        <w:rPr>
          <w:rFonts w:ascii="Times New Roman" w:hAnsi="Times New Roman"/>
          <w:sz w:val="32"/>
        </w:rPr>
        <w:t>一、</w:t>
      </w:r>
      <w:r w:rsidR="00501F50">
        <w:rPr>
          <w:rFonts w:ascii="Times New Roman" w:hAnsi="Times New Roman"/>
          <w:sz w:val="32"/>
        </w:rPr>
        <w:t>自評</w:t>
      </w:r>
      <w:bookmarkEnd w:id="19"/>
    </w:p>
    <w:tbl>
      <w:tblPr>
        <w:tblStyle w:val="ac"/>
        <w:tblW w:w="0" w:type="auto"/>
        <w:tblInd w:w="-34" w:type="dxa"/>
        <w:tblLook w:val="04A0" w:firstRow="1" w:lastRow="0" w:firstColumn="1" w:lastColumn="0" w:noHBand="0" w:noVBand="1"/>
      </w:tblPr>
      <w:tblGrid>
        <w:gridCol w:w="1407"/>
        <w:gridCol w:w="1810"/>
        <w:gridCol w:w="3751"/>
        <w:gridCol w:w="1389"/>
        <w:gridCol w:w="1306"/>
      </w:tblGrid>
      <w:tr w:rsidR="00C6796C" w:rsidRPr="00C6796C" w:rsidTr="00796151">
        <w:tc>
          <w:tcPr>
            <w:tcW w:w="1418" w:type="dxa"/>
          </w:tcPr>
          <w:p w:rsidR="00C6796C" w:rsidRPr="00C6796C" w:rsidRDefault="00C6796C" w:rsidP="00661D45">
            <w:pPr>
              <w:spacing w:line="0" w:lineRule="atLeast"/>
              <w:jc w:val="center"/>
              <w:rPr>
                <w:rFonts w:ascii="標楷體" w:eastAsia="標楷體" w:hAnsi="標楷體"/>
                <w:b/>
                <w:sz w:val="28"/>
                <w:szCs w:val="28"/>
              </w:rPr>
            </w:pPr>
            <w:r w:rsidRPr="00C6796C">
              <w:rPr>
                <w:rFonts w:ascii="標楷體" w:eastAsia="標楷體" w:hAnsi="標楷體" w:hint="eastAsia"/>
                <w:b/>
                <w:sz w:val="28"/>
                <w:szCs w:val="28"/>
              </w:rPr>
              <w:t>項目</w:t>
            </w:r>
          </w:p>
        </w:tc>
        <w:tc>
          <w:tcPr>
            <w:tcW w:w="1843" w:type="dxa"/>
          </w:tcPr>
          <w:p w:rsidR="00C6796C" w:rsidRPr="00C6796C" w:rsidRDefault="00C6796C" w:rsidP="00661D45">
            <w:pPr>
              <w:spacing w:line="0" w:lineRule="atLeast"/>
              <w:jc w:val="center"/>
              <w:rPr>
                <w:rFonts w:ascii="標楷體" w:eastAsia="標楷體" w:hAnsi="標楷體"/>
                <w:b/>
                <w:sz w:val="28"/>
                <w:szCs w:val="28"/>
              </w:rPr>
            </w:pPr>
            <w:r w:rsidRPr="00C6796C">
              <w:rPr>
                <w:rFonts w:ascii="標楷體" w:eastAsia="標楷體" w:hAnsi="標楷體" w:hint="eastAsia"/>
                <w:b/>
                <w:sz w:val="28"/>
                <w:szCs w:val="28"/>
              </w:rPr>
              <w:t>審查項目</w:t>
            </w:r>
          </w:p>
        </w:tc>
        <w:tc>
          <w:tcPr>
            <w:tcW w:w="3827" w:type="dxa"/>
          </w:tcPr>
          <w:p w:rsidR="00C6796C" w:rsidRPr="00C6796C" w:rsidRDefault="00C6796C" w:rsidP="00661D45">
            <w:pPr>
              <w:spacing w:line="0" w:lineRule="atLeast"/>
              <w:jc w:val="center"/>
              <w:rPr>
                <w:rFonts w:ascii="標楷體" w:eastAsia="標楷體" w:hAnsi="標楷體"/>
                <w:b/>
                <w:sz w:val="28"/>
                <w:szCs w:val="28"/>
              </w:rPr>
            </w:pPr>
            <w:r w:rsidRPr="00C6796C">
              <w:rPr>
                <w:rFonts w:ascii="標楷體" w:eastAsia="標楷體" w:hAnsi="標楷體" w:hint="eastAsia"/>
                <w:b/>
                <w:sz w:val="28"/>
                <w:szCs w:val="28"/>
              </w:rPr>
              <w:t>必備議題與說明</w:t>
            </w:r>
          </w:p>
        </w:tc>
        <w:tc>
          <w:tcPr>
            <w:tcW w:w="1418" w:type="dxa"/>
          </w:tcPr>
          <w:p w:rsidR="00C6796C" w:rsidRPr="00C6796C" w:rsidRDefault="00C6796C" w:rsidP="00661D45">
            <w:pPr>
              <w:spacing w:line="0" w:lineRule="atLeast"/>
              <w:jc w:val="center"/>
              <w:rPr>
                <w:rFonts w:ascii="標楷體" w:eastAsia="標楷體" w:hAnsi="標楷體"/>
                <w:b/>
                <w:sz w:val="28"/>
                <w:szCs w:val="28"/>
              </w:rPr>
            </w:pPr>
            <w:r w:rsidRPr="00C6796C">
              <w:rPr>
                <w:rFonts w:ascii="標楷體" w:eastAsia="標楷體" w:hAnsi="標楷體" w:hint="eastAsia"/>
                <w:b/>
                <w:sz w:val="28"/>
                <w:szCs w:val="28"/>
              </w:rPr>
              <w:t>學校自評</w:t>
            </w:r>
          </w:p>
        </w:tc>
        <w:tc>
          <w:tcPr>
            <w:tcW w:w="1323" w:type="dxa"/>
          </w:tcPr>
          <w:p w:rsidR="00C6796C" w:rsidRPr="00C6796C" w:rsidRDefault="00C6796C" w:rsidP="00661D45">
            <w:pPr>
              <w:spacing w:line="0" w:lineRule="atLeast"/>
              <w:jc w:val="center"/>
              <w:rPr>
                <w:rFonts w:ascii="標楷體" w:eastAsia="標楷體" w:hAnsi="標楷體"/>
                <w:b/>
                <w:sz w:val="28"/>
                <w:szCs w:val="28"/>
              </w:rPr>
            </w:pPr>
            <w:r w:rsidRPr="00C6796C">
              <w:rPr>
                <w:rFonts w:ascii="標楷體" w:eastAsia="標楷體" w:hAnsi="標楷體" w:hint="eastAsia"/>
                <w:b/>
                <w:sz w:val="28"/>
                <w:szCs w:val="28"/>
              </w:rPr>
              <w:t>備註</w:t>
            </w:r>
          </w:p>
        </w:tc>
      </w:tr>
      <w:tr w:rsidR="00796151" w:rsidRPr="00C6796C" w:rsidTr="00661D45">
        <w:tc>
          <w:tcPr>
            <w:tcW w:w="1418" w:type="dxa"/>
            <w:vMerge w:val="restart"/>
          </w:tcPr>
          <w:p w:rsidR="00796151" w:rsidRPr="00501F50" w:rsidRDefault="00796151" w:rsidP="00796151">
            <w:pPr>
              <w:adjustRightInd w:val="0"/>
              <w:snapToGrid w:val="0"/>
              <w:spacing w:line="240" w:lineRule="atLeast"/>
              <w:rPr>
                <w:rFonts w:ascii="標楷體" w:eastAsia="標楷體" w:hAnsi="標楷體"/>
                <w:b/>
                <w:sz w:val="28"/>
                <w:szCs w:val="28"/>
              </w:rPr>
            </w:pPr>
            <w:r w:rsidRPr="00501F50">
              <w:rPr>
                <w:rFonts w:ascii="標楷體" w:eastAsia="標楷體" w:hAnsi="標楷體" w:hint="eastAsia"/>
                <w:b/>
                <w:sz w:val="28"/>
                <w:szCs w:val="28"/>
              </w:rPr>
              <w:t>計畫審議與計畫</w:t>
            </w:r>
          </w:p>
          <w:p w:rsidR="00796151" w:rsidRPr="00C6796C" w:rsidRDefault="00796151" w:rsidP="00796151">
            <w:pPr>
              <w:pStyle w:val="af3"/>
              <w:spacing w:line="0" w:lineRule="atLeast"/>
              <w:ind w:left="0" w:firstLineChars="0" w:firstLine="0"/>
              <w:rPr>
                <w:rFonts w:ascii="Times New Roman" w:hAnsi="Times New Roman"/>
                <w:sz w:val="28"/>
                <w:szCs w:val="28"/>
              </w:rPr>
            </w:pPr>
            <w:r w:rsidRPr="00501F50">
              <w:rPr>
                <w:rFonts w:hint="eastAsia"/>
                <w:b/>
                <w:sz w:val="28"/>
                <w:szCs w:val="28"/>
              </w:rPr>
              <w:t>格式</w:t>
            </w:r>
          </w:p>
        </w:tc>
        <w:tc>
          <w:tcPr>
            <w:tcW w:w="1843" w:type="dxa"/>
          </w:tcPr>
          <w:p w:rsidR="00796151" w:rsidRPr="00C6796C" w:rsidRDefault="00796151" w:rsidP="00C6796C">
            <w:pPr>
              <w:pStyle w:val="af3"/>
              <w:spacing w:line="0" w:lineRule="atLeast"/>
              <w:ind w:left="0" w:firstLineChars="0" w:firstLine="0"/>
              <w:jc w:val="both"/>
              <w:rPr>
                <w:rFonts w:ascii="Times New Roman" w:hAnsi="Times New Roman"/>
                <w:sz w:val="28"/>
                <w:szCs w:val="28"/>
              </w:rPr>
            </w:pPr>
            <w:r w:rsidRPr="00C6796C">
              <w:rPr>
                <w:rFonts w:ascii="Times New Roman" w:hAnsi="Times New Roman" w:hint="eastAsia"/>
                <w:sz w:val="28"/>
                <w:szCs w:val="28"/>
              </w:rPr>
              <w:t>經校務會議通過</w:t>
            </w:r>
          </w:p>
        </w:tc>
        <w:tc>
          <w:tcPr>
            <w:tcW w:w="3827" w:type="dxa"/>
          </w:tcPr>
          <w:p w:rsidR="00796151" w:rsidRPr="00C6796C" w:rsidRDefault="00796151" w:rsidP="00C6796C">
            <w:pPr>
              <w:pStyle w:val="af3"/>
              <w:spacing w:line="0" w:lineRule="atLeast"/>
              <w:ind w:left="0" w:firstLineChars="0" w:firstLine="0"/>
              <w:rPr>
                <w:rFonts w:ascii="Times New Roman" w:hAnsi="Times New Roman"/>
                <w:sz w:val="28"/>
                <w:szCs w:val="28"/>
              </w:rPr>
            </w:pPr>
            <w:r w:rsidRPr="00501F50">
              <w:rPr>
                <w:rFonts w:hint="eastAsia"/>
                <w:sz w:val="28"/>
                <w:szCs w:val="28"/>
              </w:rPr>
              <w:t>校內召開校務會議審議通過並註明開會日期</w:t>
            </w:r>
          </w:p>
        </w:tc>
        <w:tc>
          <w:tcPr>
            <w:tcW w:w="1418" w:type="dxa"/>
            <w:vAlign w:val="center"/>
          </w:tcPr>
          <w:p w:rsidR="00796151" w:rsidRPr="00C6796C" w:rsidRDefault="00D47DBF" w:rsidP="00661D45">
            <w:pPr>
              <w:pStyle w:val="af3"/>
              <w:spacing w:line="0" w:lineRule="atLeast"/>
              <w:ind w:left="0" w:firstLineChars="0" w:firstLine="0"/>
              <w:jc w:val="center"/>
              <w:rPr>
                <w:rFonts w:ascii="Times New Roman" w:hAnsi="Times New Roman"/>
                <w:sz w:val="28"/>
                <w:szCs w:val="28"/>
              </w:rPr>
            </w:pPr>
            <w:r>
              <w:rPr>
                <w:rFonts w:ascii="Times New Roman" w:hAnsi="Times New Roman" w:hint="eastAsia"/>
                <w:sz w:val="28"/>
                <w:szCs w:val="28"/>
              </w:rPr>
              <w:t>■</w:t>
            </w:r>
            <w:r w:rsidR="00796151" w:rsidRPr="00C6796C">
              <w:rPr>
                <w:rFonts w:ascii="Times New Roman" w:hAnsi="Times New Roman" w:hint="eastAsia"/>
                <w:sz w:val="28"/>
                <w:szCs w:val="28"/>
              </w:rPr>
              <w:t>是□否</w:t>
            </w:r>
          </w:p>
        </w:tc>
        <w:tc>
          <w:tcPr>
            <w:tcW w:w="1323" w:type="dxa"/>
          </w:tcPr>
          <w:p w:rsidR="00796151" w:rsidRPr="00C6796C" w:rsidRDefault="00796151" w:rsidP="00C6796C">
            <w:pPr>
              <w:pStyle w:val="af3"/>
              <w:spacing w:line="0" w:lineRule="atLeast"/>
              <w:ind w:left="0" w:firstLineChars="0" w:firstLine="0"/>
              <w:rPr>
                <w:rFonts w:ascii="Times New Roman" w:hAnsi="Times New Roman"/>
                <w:sz w:val="28"/>
                <w:szCs w:val="28"/>
              </w:rPr>
            </w:pPr>
          </w:p>
        </w:tc>
      </w:tr>
      <w:tr w:rsidR="00796151" w:rsidRPr="00C6796C" w:rsidTr="00661D45">
        <w:tc>
          <w:tcPr>
            <w:tcW w:w="1418" w:type="dxa"/>
            <w:vMerge/>
          </w:tcPr>
          <w:p w:rsidR="00796151" w:rsidRPr="00C6796C" w:rsidRDefault="00796151" w:rsidP="00C6796C">
            <w:pPr>
              <w:pStyle w:val="af3"/>
              <w:spacing w:line="0" w:lineRule="atLeast"/>
              <w:ind w:left="0" w:firstLineChars="0" w:firstLine="0"/>
              <w:rPr>
                <w:rFonts w:ascii="Times New Roman" w:hAnsi="Times New Roman"/>
                <w:sz w:val="28"/>
                <w:szCs w:val="28"/>
              </w:rPr>
            </w:pPr>
          </w:p>
        </w:tc>
        <w:tc>
          <w:tcPr>
            <w:tcW w:w="1843" w:type="dxa"/>
          </w:tcPr>
          <w:p w:rsidR="00796151" w:rsidRPr="00C6796C" w:rsidRDefault="00796151" w:rsidP="00C6796C">
            <w:pPr>
              <w:pStyle w:val="af3"/>
              <w:spacing w:line="0" w:lineRule="atLeast"/>
              <w:ind w:left="0" w:firstLineChars="0" w:firstLine="0"/>
              <w:rPr>
                <w:rFonts w:ascii="Times New Roman" w:hAnsi="Times New Roman"/>
                <w:sz w:val="28"/>
                <w:szCs w:val="28"/>
              </w:rPr>
            </w:pPr>
            <w:r>
              <w:rPr>
                <w:rFonts w:ascii="Times New Roman" w:hAnsi="Times New Roman" w:hint="eastAsia"/>
                <w:sz w:val="28"/>
                <w:szCs w:val="28"/>
              </w:rPr>
              <w:t>計畫摘要表</w:t>
            </w:r>
          </w:p>
        </w:tc>
        <w:tc>
          <w:tcPr>
            <w:tcW w:w="3827" w:type="dxa"/>
          </w:tcPr>
          <w:p w:rsidR="00796151" w:rsidRPr="00C6796C" w:rsidRDefault="00796151" w:rsidP="00C6796C">
            <w:pPr>
              <w:pStyle w:val="af3"/>
              <w:spacing w:line="0" w:lineRule="atLeast"/>
              <w:ind w:left="0" w:firstLineChars="0" w:firstLine="0"/>
              <w:rPr>
                <w:rFonts w:ascii="Times New Roman" w:hAnsi="Times New Roman"/>
                <w:sz w:val="28"/>
                <w:szCs w:val="28"/>
              </w:rPr>
            </w:pPr>
            <w:r w:rsidRPr="00501F50">
              <w:rPr>
                <w:rFonts w:hint="eastAsia"/>
                <w:sz w:val="28"/>
                <w:szCs w:val="28"/>
              </w:rPr>
              <w:t>「計畫目標」及「總經費需求」，應與「參、計畫發展」與「肆、執行及經費需求」之內容一致</w:t>
            </w:r>
          </w:p>
        </w:tc>
        <w:tc>
          <w:tcPr>
            <w:tcW w:w="1418" w:type="dxa"/>
            <w:vAlign w:val="center"/>
          </w:tcPr>
          <w:p w:rsidR="00796151" w:rsidRPr="00C6796C" w:rsidRDefault="00D47DBF" w:rsidP="00661D45">
            <w:pPr>
              <w:pStyle w:val="af3"/>
              <w:spacing w:line="0" w:lineRule="atLeast"/>
              <w:ind w:left="0" w:firstLineChars="0" w:firstLine="0"/>
              <w:jc w:val="center"/>
              <w:rPr>
                <w:rFonts w:ascii="Times New Roman" w:hAnsi="Times New Roman"/>
                <w:sz w:val="28"/>
                <w:szCs w:val="28"/>
              </w:rPr>
            </w:pPr>
            <w:r>
              <w:rPr>
                <w:rFonts w:ascii="Times New Roman" w:hAnsi="Times New Roman" w:hint="eastAsia"/>
                <w:sz w:val="28"/>
                <w:szCs w:val="28"/>
              </w:rPr>
              <w:t>■</w:t>
            </w:r>
            <w:r w:rsidR="00796151" w:rsidRPr="00C6796C">
              <w:rPr>
                <w:rFonts w:ascii="Times New Roman" w:hAnsi="Times New Roman" w:hint="eastAsia"/>
                <w:sz w:val="28"/>
                <w:szCs w:val="28"/>
              </w:rPr>
              <w:t>是□否</w:t>
            </w:r>
          </w:p>
        </w:tc>
        <w:tc>
          <w:tcPr>
            <w:tcW w:w="1323" w:type="dxa"/>
          </w:tcPr>
          <w:p w:rsidR="00796151" w:rsidRPr="00C6796C" w:rsidRDefault="00796151" w:rsidP="00C6796C">
            <w:pPr>
              <w:pStyle w:val="af3"/>
              <w:spacing w:line="0" w:lineRule="atLeast"/>
              <w:ind w:left="0" w:firstLineChars="0" w:firstLine="0"/>
              <w:rPr>
                <w:rFonts w:ascii="Times New Roman" w:hAnsi="Times New Roman"/>
                <w:sz w:val="28"/>
                <w:szCs w:val="28"/>
              </w:rPr>
            </w:pPr>
          </w:p>
        </w:tc>
      </w:tr>
      <w:tr w:rsidR="00796151" w:rsidRPr="00C6796C" w:rsidTr="00661D45">
        <w:tc>
          <w:tcPr>
            <w:tcW w:w="1418" w:type="dxa"/>
            <w:vMerge w:val="restart"/>
          </w:tcPr>
          <w:p w:rsidR="00796151" w:rsidRPr="00501F50" w:rsidRDefault="00796151" w:rsidP="00796151">
            <w:pPr>
              <w:adjustRightInd w:val="0"/>
              <w:snapToGrid w:val="0"/>
              <w:spacing w:line="240" w:lineRule="atLeast"/>
              <w:ind w:left="561" w:hangingChars="200" w:hanging="561"/>
              <w:rPr>
                <w:rFonts w:ascii="標楷體" w:eastAsia="標楷體" w:hAnsi="標楷體"/>
                <w:b/>
                <w:sz w:val="28"/>
                <w:szCs w:val="28"/>
              </w:rPr>
            </w:pPr>
            <w:r w:rsidRPr="00501F50">
              <w:rPr>
                <w:rFonts w:ascii="標楷體" w:eastAsia="標楷體" w:hAnsi="標楷體" w:hint="eastAsia"/>
                <w:b/>
                <w:sz w:val="28"/>
                <w:szCs w:val="28"/>
              </w:rPr>
              <w:t>壹、</w:t>
            </w:r>
          </w:p>
          <w:p w:rsidR="00796151" w:rsidRPr="00C6796C" w:rsidRDefault="00796151" w:rsidP="00796151">
            <w:pPr>
              <w:pStyle w:val="af3"/>
              <w:spacing w:line="0" w:lineRule="atLeast"/>
              <w:ind w:left="0" w:firstLineChars="0" w:firstLine="0"/>
              <w:rPr>
                <w:rFonts w:ascii="Times New Roman" w:hAnsi="Times New Roman"/>
                <w:sz w:val="28"/>
                <w:szCs w:val="28"/>
              </w:rPr>
            </w:pPr>
            <w:r w:rsidRPr="00501F50">
              <w:rPr>
                <w:rFonts w:hint="eastAsia"/>
                <w:b/>
                <w:sz w:val="28"/>
                <w:szCs w:val="28"/>
              </w:rPr>
              <w:t>計畫緣起</w:t>
            </w:r>
          </w:p>
        </w:tc>
        <w:tc>
          <w:tcPr>
            <w:tcW w:w="1843" w:type="dxa"/>
          </w:tcPr>
          <w:p w:rsidR="00796151" w:rsidRPr="00C6796C" w:rsidRDefault="00796151" w:rsidP="00C6796C">
            <w:pPr>
              <w:pStyle w:val="af3"/>
              <w:spacing w:line="0" w:lineRule="atLeast"/>
              <w:ind w:left="0" w:firstLineChars="0" w:firstLine="0"/>
              <w:rPr>
                <w:rFonts w:ascii="Times New Roman" w:hAnsi="Times New Roman"/>
                <w:sz w:val="28"/>
                <w:szCs w:val="28"/>
              </w:rPr>
            </w:pPr>
            <w:r w:rsidRPr="00796151">
              <w:rPr>
                <w:rFonts w:ascii="Times New Roman" w:hAnsi="Times New Roman" w:hint="eastAsia"/>
                <w:sz w:val="28"/>
                <w:szCs w:val="28"/>
              </w:rPr>
              <w:t>一、依據</w:t>
            </w:r>
          </w:p>
        </w:tc>
        <w:tc>
          <w:tcPr>
            <w:tcW w:w="3827" w:type="dxa"/>
          </w:tcPr>
          <w:p w:rsidR="00796151" w:rsidRPr="00C6796C" w:rsidRDefault="00796151" w:rsidP="00C6796C">
            <w:pPr>
              <w:pStyle w:val="af3"/>
              <w:spacing w:line="0" w:lineRule="atLeast"/>
              <w:ind w:left="0" w:firstLineChars="0" w:firstLine="0"/>
              <w:rPr>
                <w:rFonts w:ascii="Times New Roman" w:hAnsi="Times New Roman"/>
                <w:sz w:val="28"/>
                <w:szCs w:val="28"/>
              </w:rPr>
            </w:pPr>
            <w:r w:rsidRPr="00796151">
              <w:rPr>
                <w:rFonts w:ascii="Times New Roman" w:hAnsi="Times New Roman" w:hint="eastAsia"/>
                <w:sz w:val="28"/>
                <w:szCs w:val="28"/>
              </w:rPr>
              <w:t>教育經費編列與管理法第</w:t>
            </w:r>
            <w:r w:rsidRPr="00796151">
              <w:rPr>
                <w:rFonts w:ascii="Times New Roman" w:hAnsi="Times New Roman" w:hint="eastAsia"/>
                <w:sz w:val="28"/>
                <w:szCs w:val="28"/>
              </w:rPr>
              <w:t>12</w:t>
            </w:r>
            <w:r w:rsidRPr="00796151">
              <w:rPr>
                <w:rFonts w:ascii="Times New Roman" w:hAnsi="Times New Roman" w:hint="eastAsia"/>
                <w:sz w:val="28"/>
                <w:szCs w:val="28"/>
              </w:rPr>
              <w:t>條、本局函文號、計畫通過校務會議日期</w:t>
            </w:r>
          </w:p>
        </w:tc>
        <w:tc>
          <w:tcPr>
            <w:tcW w:w="1418" w:type="dxa"/>
            <w:vAlign w:val="center"/>
          </w:tcPr>
          <w:p w:rsidR="00796151" w:rsidRPr="00C6796C" w:rsidRDefault="00D47DBF" w:rsidP="00661D45">
            <w:pPr>
              <w:pStyle w:val="af3"/>
              <w:spacing w:line="0" w:lineRule="atLeast"/>
              <w:ind w:left="0" w:firstLineChars="0" w:firstLine="0"/>
              <w:jc w:val="center"/>
              <w:rPr>
                <w:rFonts w:ascii="Times New Roman" w:hAnsi="Times New Roman"/>
                <w:sz w:val="28"/>
                <w:szCs w:val="28"/>
              </w:rPr>
            </w:pPr>
            <w:r>
              <w:rPr>
                <w:rFonts w:ascii="Times New Roman" w:hAnsi="Times New Roman" w:hint="eastAsia"/>
                <w:sz w:val="28"/>
                <w:szCs w:val="28"/>
              </w:rPr>
              <w:t>■</w:t>
            </w:r>
            <w:r w:rsidR="00796151" w:rsidRPr="00C6796C">
              <w:rPr>
                <w:rFonts w:ascii="Times New Roman" w:hAnsi="Times New Roman" w:hint="eastAsia"/>
                <w:sz w:val="28"/>
                <w:szCs w:val="28"/>
              </w:rPr>
              <w:t>是□否</w:t>
            </w:r>
          </w:p>
        </w:tc>
        <w:tc>
          <w:tcPr>
            <w:tcW w:w="1323" w:type="dxa"/>
            <w:vMerge w:val="restart"/>
          </w:tcPr>
          <w:p w:rsidR="00796151" w:rsidRPr="00C6796C" w:rsidRDefault="00796151" w:rsidP="00C6796C">
            <w:pPr>
              <w:pStyle w:val="af3"/>
              <w:spacing w:line="0" w:lineRule="atLeast"/>
              <w:ind w:left="0" w:firstLineChars="0" w:firstLine="0"/>
              <w:rPr>
                <w:rFonts w:ascii="Times New Roman" w:hAnsi="Times New Roman"/>
                <w:sz w:val="28"/>
                <w:szCs w:val="28"/>
              </w:rPr>
            </w:pPr>
            <w:r w:rsidRPr="00501F50">
              <w:rPr>
                <w:rFonts w:hint="eastAsia"/>
                <w:color w:val="000000"/>
                <w:sz w:val="28"/>
                <w:szCs w:val="28"/>
              </w:rPr>
              <w:t>若無「少子化衝擊」情形，則免填。</w:t>
            </w:r>
          </w:p>
        </w:tc>
      </w:tr>
      <w:tr w:rsidR="00796151" w:rsidRPr="00C6796C" w:rsidTr="00661D45">
        <w:tc>
          <w:tcPr>
            <w:tcW w:w="1418" w:type="dxa"/>
            <w:vMerge/>
          </w:tcPr>
          <w:p w:rsidR="00796151" w:rsidRPr="00C6796C" w:rsidRDefault="00796151" w:rsidP="00C6796C">
            <w:pPr>
              <w:pStyle w:val="af3"/>
              <w:spacing w:line="0" w:lineRule="atLeast"/>
              <w:ind w:left="0" w:firstLineChars="0" w:firstLine="0"/>
              <w:rPr>
                <w:rFonts w:ascii="Times New Roman" w:hAnsi="Times New Roman"/>
                <w:sz w:val="28"/>
                <w:szCs w:val="28"/>
              </w:rPr>
            </w:pPr>
          </w:p>
        </w:tc>
        <w:tc>
          <w:tcPr>
            <w:tcW w:w="1843" w:type="dxa"/>
          </w:tcPr>
          <w:p w:rsidR="00796151" w:rsidRPr="00C6796C" w:rsidRDefault="00796151" w:rsidP="0011626E">
            <w:pPr>
              <w:pStyle w:val="af3"/>
              <w:spacing w:line="0" w:lineRule="atLeast"/>
              <w:ind w:left="0" w:firstLineChars="0" w:firstLine="0"/>
              <w:rPr>
                <w:rFonts w:ascii="Times New Roman" w:hAnsi="Times New Roman"/>
                <w:sz w:val="28"/>
                <w:szCs w:val="28"/>
              </w:rPr>
            </w:pPr>
            <w:r w:rsidRPr="00501F50">
              <w:rPr>
                <w:rFonts w:hint="eastAsia"/>
                <w:sz w:val="28"/>
                <w:szCs w:val="28"/>
              </w:rPr>
              <w:t>二、未來環境預測</w:t>
            </w:r>
          </w:p>
        </w:tc>
        <w:tc>
          <w:tcPr>
            <w:tcW w:w="3827" w:type="dxa"/>
          </w:tcPr>
          <w:p w:rsidR="00796151" w:rsidRPr="00501F50" w:rsidRDefault="00796151" w:rsidP="00796151">
            <w:pPr>
              <w:adjustRightInd w:val="0"/>
              <w:snapToGrid w:val="0"/>
              <w:spacing w:line="240" w:lineRule="atLeast"/>
              <w:ind w:left="574" w:hangingChars="205" w:hanging="574"/>
              <w:jc w:val="both"/>
              <w:rPr>
                <w:rFonts w:ascii="標楷體" w:eastAsia="標楷體" w:hAnsi="標楷體"/>
                <w:sz w:val="28"/>
                <w:szCs w:val="28"/>
              </w:rPr>
            </w:pPr>
            <w:bookmarkStart w:id="20" w:name="OLE_LINK153"/>
            <w:bookmarkStart w:id="21" w:name="OLE_LINK154"/>
            <w:bookmarkStart w:id="22" w:name="OLE_LINK155"/>
            <w:bookmarkStart w:id="23" w:name="OLE_LINK156"/>
            <w:bookmarkStart w:id="24" w:name="OLE_LINK157"/>
            <w:bookmarkStart w:id="25" w:name="OLE_LINK158"/>
            <w:bookmarkStart w:id="26" w:name="OLE_LINK159"/>
            <w:bookmarkStart w:id="27" w:name="OLE_LINK160"/>
            <w:bookmarkStart w:id="28" w:name="OLE_LINK161"/>
            <w:bookmarkStart w:id="29" w:name="OLE_LINK162"/>
            <w:bookmarkStart w:id="30" w:name="OLE_LINK163"/>
            <w:bookmarkStart w:id="31" w:name="OLE_LINK164"/>
            <w:bookmarkStart w:id="32" w:name="OLE_LINK165"/>
            <w:bookmarkStart w:id="33" w:name="OLE_LINK166"/>
            <w:bookmarkStart w:id="34" w:name="OLE_LINK167"/>
            <w:bookmarkStart w:id="35" w:name="OLE_LINK168"/>
            <w:r w:rsidRPr="00501F50">
              <w:rPr>
                <w:rFonts w:ascii="標楷體" w:eastAsia="標楷體" w:hAnsi="標楷體" w:hint="eastAsia"/>
                <w:sz w:val="28"/>
                <w:szCs w:val="28"/>
              </w:rPr>
              <w:t>(一)</w:t>
            </w:r>
            <w:r w:rsidRPr="00501F50">
              <w:rPr>
                <w:rFonts w:ascii="標楷體" w:eastAsia="標楷體" w:hAnsi="標楷體"/>
                <w:sz w:val="28"/>
                <w:szCs w:val="28"/>
              </w:rPr>
              <w:t>就區域發展、社區屬性及學生來源進行綜整性分析</w:t>
            </w:r>
          </w:p>
          <w:p w:rsidR="00796151" w:rsidRPr="00C6796C" w:rsidRDefault="00796151" w:rsidP="00796151">
            <w:pPr>
              <w:pStyle w:val="af3"/>
              <w:spacing w:line="0" w:lineRule="atLeast"/>
              <w:ind w:left="0" w:firstLineChars="0" w:firstLine="0"/>
              <w:rPr>
                <w:rFonts w:ascii="Times New Roman" w:hAnsi="Times New Roman"/>
                <w:sz w:val="28"/>
                <w:szCs w:val="28"/>
              </w:rPr>
            </w:pPr>
            <w:r w:rsidRPr="00501F50">
              <w:rPr>
                <w:rFonts w:hint="eastAsia"/>
                <w:sz w:val="28"/>
                <w:szCs w:val="28"/>
              </w:rPr>
              <w:t>(二)需含少子化衝擊議題</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c>
          <w:tcPr>
            <w:tcW w:w="1418" w:type="dxa"/>
            <w:vAlign w:val="center"/>
          </w:tcPr>
          <w:p w:rsidR="00796151" w:rsidRPr="00C6796C" w:rsidRDefault="00D47DBF" w:rsidP="00661D45">
            <w:pPr>
              <w:pStyle w:val="af3"/>
              <w:spacing w:line="0" w:lineRule="atLeast"/>
              <w:ind w:left="0" w:firstLineChars="0" w:firstLine="0"/>
              <w:jc w:val="center"/>
              <w:rPr>
                <w:rFonts w:ascii="Times New Roman" w:hAnsi="Times New Roman"/>
                <w:sz w:val="28"/>
                <w:szCs w:val="28"/>
              </w:rPr>
            </w:pPr>
            <w:r>
              <w:rPr>
                <w:rFonts w:ascii="Times New Roman" w:hAnsi="Times New Roman" w:hint="eastAsia"/>
                <w:sz w:val="28"/>
                <w:szCs w:val="28"/>
              </w:rPr>
              <w:t>■</w:t>
            </w:r>
            <w:r w:rsidR="00796151" w:rsidRPr="00C6796C">
              <w:rPr>
                <w:rFonts w:ascii="Times New Roman" w:hAnsi="Times New Roman" w:hint="eastAsia"/>
                <w:sz w:val="28"/>
                <w:szCs w:val="28"/>
              </w:rPr>
              <w:t>是□否</w:t>
            </w:r>
          </w:p>
        </w:tc>
        <w:tc>
          <w:tcPr>
            <w:tcW w:w="1323" w:type="dxa"/>
            <w:vMerge/>
          </w:tcPr>
          <w:p w:rsidR="00796151" w:rsidRPr="00C6796C" w:rsidRDefault="00796151" w:rsidP="00C6796C">
            <w:pPr>
              <w:pStyle w:val="af3"/>
              <w:spacing w:line="0" w:lineRule="atLeast"/>
              <w:ind w:left="0" w:firstLineChars="0" w:firstLine="0"/>
              <w:rPr>
                <w:rFonts w:ascii="Times New Roman" w:hAnsi="Times New Roman"/>
                <w:sz w:val="28"/>
                <w:szCs w:val="28"/>
              </w:rPr>
            </w:pPr>
          </w:p>
        </w:tc>
      </w:tr>
      <w:tr w:rsidR="00796151" w:rsidRPr="00C6796C" w:rsidTr="00661D45">
        <w:tc>
          <w:tcPr>
            <w:tcW w:w="1418" w:type="dxa"/>
            <w:vMerge w:val="restart"/>
          </w:tcPr>
          <w:p w:rsidR="00796151" w:rsidRPr="00501F50" w:rsidRDefault="00796151" w:rsidP="00796151">
            <w:pPr>
              <w:adjustRightInd w:val="0"/>
              <w:snapToGrid w:val="0"/>
              <w:spacing w:line="240" w:lineRule="atLeast"/>
              <w:ind w:left="561" w:hangingChars="200" w:hanging="561"/>
              <w:rPr>
                <w:rFonts w:ascii="標楷體" w:eastAsia="標楷體" w:hAnsi="標楷體"/>
                <w:b/>
                <w:sz w:val="28"/>
                <w:szCs w:val="28"/>
              </w:rPr>
            </w:pPr>
            <w:r w:rsidRPr="00501F50">
              <w:rPr>
                <w:rFonts w:ascii="標楷體" w:eastAsia="標楷體" w:hAnsi="標楷體" w:hint="eastAsia"/>
                <w:b/>
                <w:sz w:val="28"/>
                <w:szCs w:val="28"/>
              </w:rPr>
              <w:t>貳、</w:t>
            </w:r>
          </w:p>
          <w:p w:rsidR="00796151" w:rsidRDefault="00796151" w:rsidP="00796151">
            <w:pPr>
              <w:adjustRightInd w:val="0"/>
              <w:snapToGrid w:val="0"/>
              <w:spacing w:line="240" w:lineRule="atLeast"/>
              <w:ind w:left="561" w:hangingChars="200" w:hanging="561"/>
              <w:rPr>
                <w:rFonts w:ascii="標楷體" w:eastAsia="標楷體" w:hAnsi="標楷體"/>
                <w:b/>
                <w:sz w:val="28"/>
                <w:szCs w:val="28"/>
              </w:rPr>
            </w:pPr>
            <w:r w:rsidRPr="00501F50">
              <w:rPr>
                <w:rFonts w:ascii="標楷體" w:eastAsia="標楷體" w:hAnsi="標楷體" w:hint="eastAsia"/>
                <w:b/>
                <w:sz w:val="28"/>
                <w:szCs w:val="28"/>
              </w:rPr>
              <w:t>學校背景</w:t>
            </w:r>
          </w:p>
          <w:p w:rsidR="00796151" w:rsidRPr="00C6796C" w:rsidRDefault="00796151" w:rsidP="00796151">
            <w:pPr>
              <w:pStyle w:val="af3"/>
              <w:spacing w:line="0" w:lineRule="atLeast"/>
              <w:ind w:left="0" w:firstLineChars="0" w:firstLine="0"/>
              <w:rPr>
                <w:rFonts w:ascii="Times New Roman" w:hAnsi="Times New Roman"/>
                <w:sz w:val="28"/>
                <w:szCs w:val="28"/>
              </w:rPr>
            </w:pPr>
            <w:r>
              <w:rPr>
                <w:rFonts w:hint="eastAsia"/>
                <w:b/>
                <w:sz w:val="28"/>
                <w:szCs w:val="28"/>
              </w:rPr>
              <w:t>與分析</w:t>
            </w:r>
          </w:p>
        </w:tc>
        <w:tc>
          <w:tcPr>
            <w:tcW w:w="1843" w:type="dxa"/>
          </w:tcPr>
          <w:p w:rsidR="00796151" w:rsidRPr="00C6796C" w:rsidRDefault="00796151" w:rsidP="0011626E">
            <w:pPr>
              <w:pStyle w:val="af3"/>
              <w:spacing w:line="0" w:lineRule="atLeast"/>
              <w:ind w:left="0" w:firstLineChars="0" w:firstLine="0"/>
              <w:rPr>
                <w:rFonts w:ascii="Times New Roman" w:hAnsi="Times New Roman"/>
                <w:sz w:val="28"/>
                <w:szCs w:val="28"/>
              </w:rPr>
            </w:pPr>
            <w:r>
              <w:rPr>
                <w:rFonts w:hint="eastAsia"/>
                <w:sz w:val="28"/>
                <w:szCs w:val="28"/>
              </w:rPr>
              <w:t>一</w:t>
            </w:r>
            <w:r w:rsidRPr="00501F50">
              <w:rPr>
                <w:rFonts w:hint="eastAsia"/>
                <w:sz w:val="28"/>
                <w:szCs w:val="28"/>
              </w:rPr>
              <w:t>、學校基本資料</w:t>
            </w:r>
          </w:p>
        </w:tc>
        <w:tc>
          <w:tcPr>
            <w:tcW w:w="3827" w:type="dxa"/>
            <w:vMerge w:val="restart"/>
          </w:tcPr>
          <w:p w:rsidR="00796151" w:rsidRPr="00501F50" w:rsidRDefault="00796151" w:rsidP="00796151">
            <w:pPr>
              <w:adjustRightInd w:val="0"/>
              <w:snapToGrid w:val="0"/>
              <w:spacing w:line="240" w:lineRule="atLeast"/>
              <w:ind w:left="566" w:hangingChars="202" w:hanging="566"/>
              <w:jc w:val="both"/>
              <w:rPr>
                <w:rFonts w:ascii="標楷體" w:eastAsia="標楷體" w:hAnsi="標楷體"/>
                <w:sz w:val="28"/>
                <w:szCs w:val="28"/>
              </w:rPr>
            </w:pPr>
            <w:r w:rsidRPr="00501F50">
              <w:rPr>
                <w:rFonts w:ascii="標楷體" w:eastAsia="標楷體" w:hAnsi="標楷體" w:hint="eastAsia"/>
                <w:sz w:val="28"/>
                <w:szCs w:val="28"/>
              </w:rPr>
              <w:t>(一)參考本</w:t>
            </w:r>
            <w:r w:rsidRPr="00501F50">
              <w:rPr>
                <w:rFonts w:ascii="標楷體" w:eastAsia="標楷體" w:hAnsi="標楷體"/>
                <w:sz w:val="28"/>
                <w:szCs w:val="28"/>
              </w:rPr>
              <w:t>局108至111年度中程施政計畫</w:t>
            </w:r>
            <w:r w:rsidRPr="00501F50">
              <w:rPr>
                <w:rFonts w:ascii="標楷體" w:eastAsia="標楷體" w:hAnsi="標楷體" w:hint="eastAsia"/>
                <w:sz w:val="28"/>
                <w:szCs w:val="28"/>
              </w:rPr>
              <w:t>提出學校願景及發展特色</w:t>
            </w:r>
          </w:p>
          <w:p w:rsidR="00796151" w:rsidRPr="00C6796C" w:rsidRDefault="00796151" w:rsidP="000874C5">
            <w:pPr>
              <w:pStyle w:val="af3"/>
              <w:spacing w:line="0" w:lineRule="atLeast"/>
              <w:ind w:left="532" w:hangingChars="190" w:hanging="532"/>
              <w:rPr>
                <w:rFonts w:ascii="Times New Roman" w:hAnsi="Times New Roman"/>
                <w:sz w:val="28"/>
                <w:szCs w:val="28"/>
              </w:rPr>
            </w:pPr>
            <w:r w:rsidRPr="00501F50">
              <w:rPr>
                <w:rFonts w:hint="eastAsia"/>
                <w:sz w:val="28"/>
                <w:szCs w:val="28"/>
              </w:rPr>
              <w:t>(二)需含少子化衝擊議題之分析、最近3年國中會考成績分析、最近3年學生升學進路分析</w:t>
            </w:r>
          </w:p>
        </w:tc>
        <w:tc>
          <w:tcPr>
            <w:tcW w:w="1418" w:type="dxa"/>
            <w:vAlign w:val="center"/>
          </w:tcPr>
          <w:p w:rsidR="00796151" w:rsidRPr="00C6796C" w:rsidRDefault="00D47DBF" w:rsidP="00661D45">
            <w:pPr>
              <w:pStyle w:val="af3"/>
              <w:spacing w:line="0" w:lineRule="atLeast"/>
              <w:ind w:left="0" w:firstLineChars="0" w:firstLine="0"/>
              <w:jc w:val="center"/>
              <w:rPr>
                <w:rFonts w:ascii="Times New Roman" w:hAnsi="Times New Roman"/>
                <w:sz w:val="28"/>
                <w:szCs w:val="28"/>
              </w:rPr>
            </w:pPr>
            <w:r>
              <w:rPr>
                <w:rFonts w:ascii="Times New Roman" w:hAnsi="Times New Roman" w:hint="eastAsia"/>
                <w:sz w:val="28"/>
                <w:szCs w:val="28"/>
              </w:rPr>
              <w:t>■</w:t>
            </w:r>
            <w:r w:rsidR="00796151" w:rsidRPr="00C6796C">
              <w:rPr>
                <w:rFonts w:ascii="Times New Roman" w:hAnsi="Times New Roman" w:hint="eastAsia"/>
                <w:sz w:val="28"/>
                <w:szCs w:val="28"/>
              </w:rPr>
              <w:t>是□否</w:t>
            </w:r>
          </w:p>
        </w:tc>
        <w:tc>
          <w:tcPr>
            <w:tcW w:w="1323" w:type="dxa"/>
            <w:vMerge w:val="restart"/>
          </w:tcPr>
          <w:p w:rsidR="00796151" w:rsidRPr="00C6796C" w:rsidRDefault="00796151" w:rsidP="00C6796C">
            <w:pPr>
              <w:pStyle w:val="af3"/>
              <w:spacing w:line="0" w:lineRule="atLeast"/>
              <w:ind w:left="0" w:firstLineChars="0" w:firstLine="0"/>
              <w:rPr>
                <w:rFonts w:ascii="Times New Roman" w:hAnsi="Times New Roman"/>
                <w:sz w:val="28"/>
                <w:szCs w:val="28"/>
              </w:rPr>
            </w:pPr>
            <w:r w:rsidRPr="00501F50">
              <w:rPr>
                <w:rFonts w:hint="eastAsia"/>
                <w:color w:val="000000"/>
                <w:sz w:val="28"/>
                <w:szCs w:val="28"/>
              </w:rPr>
              <w:t>若無「少子化衝擊」情形，則免填。</w:t>
            </w:r>
          </w:p>
        </w:tc>
      </w:tr>
      <w:tr w:rsidR="00796151" w:rsidRPr="00C6796C" w:rsidTr="00661D45">
        <w:tc>
          <w:tcPr>
            <w:tcW w:w="1418" w:type="dxa"/>
            <w:vMerge/>
          </w:tcPr>
          <w:p w:rsidR="00796151" w:rsidRPr="00C6796C" w:rsidRDefault="00796151" w:rsidP="00C6796C">
            <w:pPr>
              <w:pStyle w:val="af3"/>
              <w:spacing w:line="0" w:lineRule="atLeast"/>
              <w:ind w:left="0" w:firstLineChars="0" w:firstLine="0"/>
              <w:rPr>
                <w:rFonts w:ascii="Times New Roman" w:hAnsi="Times New Roman"/>
                <w:sz w:val="28"/>
                <w:szCs w:val="28"/>
              </w:rPr>
            </w:pPr>
          </w:p>
        </w:tc>
        <w:tc>
          <w:tcPr>
            <w:tcW w:w="1843" w:type="dxa"/>
          </w:tcPr>
          <w:p w:rsidR="00796151" w:rsidRPr="00C6796C" w:rsidRDefault="00796151" w:rsidP="0011626E">
            <w:pPr>
              <w:pStyle w:val="af3"/>
              <w:spacing w:line="0" w:lineRule="atLeast"/>
              <w:ind w:left="0" w:firstLineChars="0" w:firstLine="0"/>
              <w:rPr>
                <w:rFonts w:ascii="Times New Roman" w:hAnsi="Times New Roman"/>
                <w:sz w:val="28"/>
                <w:szCs w:val="28"/>
              </w:rPr>
            </w:pPr>
            <w:r w:rsidRPr="00501F50">
              <w:rPr>
                <w:rFonts w:hint="eastAsia"/>
                <w:sz w:val="28"/>
                <w:szCs w:val="28"/>
              </w:rPr>
              <w:t>二、學校願景與目標</w:t>
            </w:r>
          </w:p>
        </w:tc>
        <w:tc>
          <w:tcPr>
            <w:tcW w:w="3827" w:type="dxa"/>
            <w:vMerge/>
          </w:tcPr>
          <w:p w:rsidR="00796151" w:rsidRPr="00C6796C" w:rsidRDefault="00796151" w:rsidP="00C6796C">
            <w:pPr>
              <w:pStyle w:val="af3"/>
              <w:spacing w:line="0" w:lineRule="atLeast"/>
              <w:ind w:left="0" w:firstLineChars="0" w:firstLine="0"/>
              <w:rPr>
                <w:rFonts w:ascii="Times New Roman" w:hAnsi="Times New Roman"/>
                <w:sz w:val="28"/>
                <w:szCs w:val="28"/>
              </w:rPr>
            </w:pPr>
          </w:p>
        </w:tc>
        <w:tc>
          <w:tcPr>
            <w:tcW w:w="1418" w:type="dxa"/>
            <w:vAlign w:val="center"/>
          </w:tcPr>
          <w:p w:rsidR="00796151" w:rsidRPr="00C6796C" w:rsidRDefault="00D47DBF" w:rsidP="00661D45">
            <w:pPr>
              <w:pStyle w:val="af3"/>
              <w:spacing w:line="0" w:lineRule="atLeast"/>
              <w:ind w:left="0" w:firstLineChars="0" w:firstLine="0"/>
              <w:jc w:val="center"/>
              <w:rPr>
                <w:rFonts w:ascii="Times New Roman" w:hAnsi="Times New Roman"/>
                <w:sz w:val="28"/>
                <w:szCs w:val="28"/>
              </w:rPr>
            </w:pPr>
            <w:r>
              <w:rPr>
                <w:rFonts w:ascii="Times New Roman" w:hAnsi="Times New Roman" w:hint="eastAsia"/>
                <w:sz w:val="28"/>
                <w:szCs w:val="28"/>
              </w:rPr>
              <w:t>■</w:t>
            </w:r>
            <w:r w:rsidR="00796151" w:rsidRPr="00C6796C">
              <w:rPr>
                <w:rFonts w:ascii="Times New Roman" w:hAnsi="Times New Roman" w:hint="eastAsia"/>
                <w:sz w:val="28"/>
                <w:szCs w:val="28"/>
              </w:rPr>
              <w:t>是□否</w:t>
            </w:r>
          </w:p>
        </w:tc>
        <w:tc>
          <w:tcPr>
            <w:tcW w:w="1323" w:type="dxa"/>
            <w:vMerge/>
          </w:tcPr>
          <w:p w:rsidR="00796151" w:rsidRPr="00C6796C" w:rsidRDefault="00796151" w:rsidP="00C6796C">
            <w:pPr>
              <w:pStyle w:val="af3"/>
              <w:spacing w:line="0" w:lineRule="atLeast"/>
              <w:ind w:left="0" w:firstLineChars="0" w:firstLine="0"/>
              <w:rPr>
                <w:rFonts w:ascii="Times New Roman" w:hAnsi="Times New Roman"/>
                <w:sz w:val="28"/>
                <w:szCs w:val="28"/>
              </w:rPr>
            </w:pPr>
          </w:p>
        </w:tc>
      </w:tr>
      <w:tr w:rsidR="00796151" w:rsidRPr="00C6796C" w:rsidTr="00661D45">
        <w:tc>
          <w:tcPr>
            <w:tcW w:w="1418" w:type="dxa"/>
            <w:vMerge/>
          </w:tcPr>
          <w:p w:rsidR="00796151" w:rsidRPr="00C6796C" w:rsidRDefault="00796151" w:rsidP="00C6796C">
            <w:pPr>
              <w:pStyle w:val="af3"/>
              <w:spacing w:line="0" w:lineRule="atLeast"/>
              <w:ind w:left="0" w:firstLineChars="0" w:firstLine="0"/>
              <w:rPr>
                <w:rFonts w:ascii="Times New Roman" w:hAnsi="Times New Roman"/>
                <w:sz w:val="28"/>
                <w:szCs w:val="28"/>
              </w:rPr>
            </w:pPr>
          </w:p>
        </w:tc>
        <w:tc>
          <w:tcPr>
            <w:tcW w:w="1843" w:type="dxa"/>
          </w:tcPr>
          <w:p w:rsidR="00796151" w:rsidRPr="00C6796C" w:rsidRDefault="00796151" w:rsidP="0011626E">
            <w:pPr>
              <w:pStyle w:val="af3"/>
              <w:spacing w:line="0" w:lineRule="atLeast"/>
              <w:ind w:left="0" w:firstLineChars="0" w:firstLine="0"/>
              <w:rPr>
                <w:rFonts w:ascii="Times New Roman" w:hAnsi="Times New Roman"/>
                <w:sz w:val="28"/>
                <w:szCs w:val="28"/>
              </w:rPr>
            </w:pPr>
            <w:r w:rsidRPr="00501F50">
              <w:rPr>
                <w:rFonts w:hint="eastAsia"/>
                <w:sz w:val="28"/>
                <w:szCs w:val="28"/>
              </w:rPr>
              <w:t>三、學校SWOT分析</w:t>
            </w:r>
          </w:p>
        </w:tc>
        <w:tc>
          <w:tcPr>
            <w:tcW w:w="3827" w:type="dxa"/>
            <w:vMerge/>
          </w:tcPr>
          <w:p w:rsidR="00796151" w:rsidRPr="00C6796C" w:rsidRDefault="00796151" w:rsidP="00C6796C">
            <w:pPr>
              <w:pStyle w:val="af3"/>
              <w:spacing w:line="0" w:lineRule="atLeast"/>
              <w:ind w:left="0" w:firstLineChars="0" w:firstLine="0"/>
              <w:rPr>
                <w:rFonts w:ascii="Times New Roman" w:hAnsi="Times New Roman"/>
                <w:sz w:val="28"/>
                <w:szCs w:val="28"/>
              </w:rPr>
            </w:pPr>
          </w:p>
        </w:tc>
        <w:tc>
          <w:tcPr>
            <w:tcW w:w="1418" w:type="dxa"/>
            <w:vAlign w:val="center"/>
          </w:tcPr>
          <w:p w:rsidR="00796151" w:rsidRPr="00C6796C" w:rsidRDefault="00D47DBF" w:rsidP="00661D45">
            <w:pPr>
              <w:pStyle w:val="af3"/>
              <w:spacing w:line="0" w:lineRule="atLeast"/>
              <w:ind w:left="0" w:firstLineChars="0" w:firstLine="0"/>
              <w:jc w:val="center"/>
              <w:rPr>
                <w:rFonts w:ascii="Times New Roman" w:hAnsi="Times New Roman"/>
                <w:sz w:val="28"/>
                <w:szCs w:val="28"/>
              </w:rPr>
            </w:pPr>
            <w:r>
              <w:rPr>
                <w:rFonts w:ascii="Times New Roman" w:hAnsi="Times New Roman" w:hint="eastAsia"/>
                <w:sz w:val="28"/>
                <w:szCs w:val="28"/>
              </w:rPr>
              <w:t>■</w:t>
            </w:r>
            <w:r w:rsidR="00796151" w:rsidRPr="00C6796C">
              <w:rPr>
                <w:rFonts w:ascii="Times New Roman" w:hAnsi="Times New Roman" w:hint="eastAsia"/>
                <w:sz w:val="28"/>
                <w:szCs w:val="28"/>
              </w:rPr>
              <w:t>是□否</w:t>
            </w:r>
          </w:p>
        </w:tc>
        <w:tc>
          <w:tcPr>
            <w:tcW w:w="1323" w:type="dxa"/>
            <w:vMerge/>
          </w:tcPr>
          <w:p w:rsidR="00796151" w:rsidRPr="00C6796C" w:rsidRDefault="00796151" w:rsidP="00C6796C">
            <w:pPr>
              <w:pStyle w:val="af3"/>
              <w:spacing w:line="0" w:lineRule="atLeast"/>
              <w:ind w:left="0" w:firstLineChars="0" w:firstLine="0"/>
              <w:rPr>
                <w:rFonts w:ascii="Times New Roman" w:hAnsi="Times New Roman"/>
                <w:sz w:val="28"/>
                <w:szCs w:val="28"/>
              </w:rPr>
            </w:pPr>
          </w:p>
        </w:tc>
      </w:tr>
      <w:tr w:rsidR="00796151" w:rsidRPr="00C6796C" w:rsidTr="00661D45">
        <w:tc>
          <w:tcPr>
            <w:tcW w:w="1418" w:type="dxa"/>
            <w:vMerge/>
          </w:tcPr>
          <w:p w:rsidR="00796151" w:rsidRPr="00C6796C" w:rsidRDefault="00796151" w:rsidP="00C6796C">
            <w:pPr>
              <w:pStyle w:val="af3"/>
              <w:spacing w:line="0" w:lineRule="atLeast"/>
              <w:ind w:left="0" w:firstLineChars="0" w:firstLine="0"/>
              <w:rPr>
                <w:rFonts w:ascii="Times New Roman" w:hAnsi="Times New Roman"/>
                <w:sz w:val="28"/>
                <w:szCs w:val="28"/>
              </w:rPr>
            </w:pPr>
          </w:p>
        </w:tc>
        <w:tc>
          <w:tcPr>
            <w:tcW w:w="1843" w:type="dxa"/>
          </w:tcPr>
          <w:p w:rsidR="00796151" w:rsidRPr="00C6796C" w:rsidRDefault="00796151" w:rsidP="00C6796C">
            <w:pPr>
              <w:pStyle w:val="af3"/>
              <w:spacing w:line="0" w:lineRule="atLeast"/>
              <w:ind w:left="0" w:firstLineChars="0" w:firstLine="0"/>
              <w:rPr>
                <w:rFonts w:ascii="Times New Roman" w:hAnsi="Times New Roman"/>
                <w:sz w:val="28"/>
                <w:szCs w:val="28"/>
              </w:rPr>
            </w:pPr>
            <w:r w:rsidRPr="00501F50">
              <w:rPr>
                <w:rFonts w:hint="eastAsia"/>
                <w:sz w:val="28"/>
                <w:szCs w:val="28"/>
              </w:rPr>
              <w:t>四、學校特色</w:t>
            </w:r>
          </w:p>
        </w:tc>
        <w:tc>
          <w:tcPr>
            <w:tcW w:w="3827" w:type="dxa"/>
            <w:vMerge/>
          </w:tcPr>
          <w:p w:rsidR="00796151" w:rsidRPr="00C6796C" w:rsidRDefault="00796151" w:rsidP="00C6796C">
            <w:pPr>
              <w:pStyle w:val="af3"/>
              <w:spacing w:line="0" w:lineRule="atLeast"/>
              <w:ind w:left="0" w:firstLineChars="0" w:firstLine="0"/>
              <w:rPr>
                <w:rFonts w:ascii="Times New Roman" w:hAnsi="Times New Roman"/>
                <w:sz w:val="28"/>
                <w:szCs w:val="28"/>
              </w:rPr>
            </w:pPr>
          </w:p>
        </w:tc>
        <w:tc>
          <w:tcPr>
            <w:tcW w:w="1418" w:type="dxa"/>
            <w:vAlign w:val="center"/>
          </w:tcPr>
          <w:p w:rsidR="00796151" w:rsidRPr="00C6796C" w:rsidRDefault="00D47DBF" w:rsidP="00661D45">
            <w:pPr>
              <w:pStyle w:val="af3"/>
              <w:spacing w:line="0" w:lineRule="atLeast"/>
              <w:ind w:left="0" w:firstLineChars="0" w:firstLine="0"/>
              <w:jc w:val="center"/>
              <w:rPr>
                <w:rFonts w:ascii="Times New Roman" w:hAnsi="Times New Roman"/>
                <w:sz w:val="28"/>
                <w:szCs w:val="28"/>
              </w:rPr>
            </w:pPr>
            <w:r>
              <w:rPr>
                <w:rFonts w:ascii="Times New Roman" w:hAnsi="Times New Roman" w:hint="eastAsia"/>
                <w:sz w:val="28"/>
                <w:szCs w:val="28"/>
              </w:rPr>
              <w:t>■</w:t>
            </w:r>
            <w:r w:rsidR="00796151" w:rsidRPr="00C6796C">
              <w:rPr>
                <w:rFonts w:ascii="Times New Roman" w:hAnsi="Times New Roman" w:hint="eastAsia"/>
                <w:sz w:val="28"/>
                <w:szCs w:val="28"/>
              </w:rPr>
              <w:t>是□否</w:t>
            </w:r>
          </w:p>
        </w:tc>
        <w:tc>
          <w:tcPr>
            <w:tcW w:w="1323" w:type="dxa"/>
            <w:vMerge/>
          </w:tcPr>
          <w:p w:rsidR="00796151" w:rsidRPr="00C6796C" w:rsidRDefault="00796151" w:rsidP="00C6796C">
            <w:pPr>
              <w:pStyle w:val="af3"/>
              <w:spacing w:line="0" w:lineRule="atLeast"/>
              <w:ind w:left="0" w:firstLineChars="0" w:firstLine="0"/>
              <w:rPr>
                <w:rFonts w:ascii="Times New Roman" w:hAnsi="Times New Roman"/>
                <w:sz w:val="28"/>
                <w:szCs w:val="28"/>
              </w:rPr>
            </w:pPr>
          </w:p>
        </w:tc>
      </w:tr>
      <w:tr w:rsidR="00796151" w:rsidRPr="00C6796C" w:rsidTr="00661D45">
        <w:tc>
          <w:tcPr>
            <w:tcW w:w="1418" w:type="dxa"/>
            <w:vMerge/>
          </w:tcPr>
          <w:p w:rsidR="00796151" w:rsidRPr="00C6796C" w:rsidRDefault="00796151" w:rsidP="00C6796C">
            <w:pPr>
              <w:pStyle w:val="af3"/>
              <w:spacing w:line="0" w:lineRule="atLeast"/>
              <w:ind w:left="0" w:firstLineChars="0" w:firstLine="0"/>
              <w:rPr>
                <w:rFonts w:ascii="Times New Roman" w:hAnsi="Times New Roman"/>
                <w:sz w:val="28"/>
                <w:szCs w:val="28"/>
              </w:rPr>
            </w:pPr>
          </w:p>
        </w:tc>
        <w:tc>
          <w:tcPr>
            <w:tcW w:w="1843" w:type="dxa"/>
          </w:tcPr>
          <w:p w:rsidR="00796151" w:rsidRPr="00C6796C" w:rsidRDefault="00796151" w:rsidP="0011626E">
            <w:pPr>
              <w:pStyle w:val="af3"/>
              <w:spacing w:line="0" w:lineRule="atLeast"/>
              <w:ind w:left="0" w:firstLineChars="0" w:firstLine="0"/>
              <w:rPr>
                <w:rFonts w:ascii="Times New Roman" w:hAnsi="Times New Roman"/>
                <w:sz w:val="28"/>
                <w:szCs w:val="28"/>
              </w:rPr>
            </w:pPr>
            <w:r w:rsidRPr="00501F50">
              <w:rPr>
                <w:rFonts w:hint="eastAsia"/>
                <w:sz w:val="28"/>
                <w:szCs w:val="28"/>
              </w:rPr>
              <w:t>五、前次中長程教育發</w:t>
            </w:r>
            <w:r>
              <w:rPr>
                <w:rFonts w:hint="eastAsia"/>
                <w:sz w:val="28"/>
                <w:szCs w:val="28"/>
              </w:rPr>
              <w:t xml:space="preserve">   </w:t>
            </w:r>
            <w:r w:rsidRPr="00501F50">
              <w:rPr>
                <w:rFonts w:hint="eastAsia"/>
                <w:sz w:val="28"/>
                <w:szCs w:val="28"/>
              </w:rPr>
              <w:t>展計畫執行成效</w:t>
            </w:r>
          </w:p>
        </w:tc>
        <w:tc>
          <w:tcPr>
            <w:tcW w:w="3827" w:type="dxa"/>
            <w:vMerge/>
          </w:tcPr>
          <w:p w:rsidR="00796151" w:rsidRPr="00C6796C" w:rsidRDefault="00796151" w:rsidP="00C6796C">
            <w:pPr>
              <w:pStyle w:val="af3"/>
              <w:spacing w:line="0" w:lineRule="atLeast"/>
              <w:ind w:left="0" w:firstLineChars="0" w:firstLine="0"/>
              <w:rPr>
                <w:rFonts w:ascii="Times New Roman" w:hAnsi="Times New Roman"/>
                <w:sz w:val="28"/>
                <w:szCs w:val="28"/>
              </w:rPr>
            </w:pPr>
          </w:p>
        </w:tc>
        <w:tc>
          <w:tcPr>
            <w:tcW w:w="1418" w:type="dxa"/>
            <w:vAlign w:val="center"/>
          </w:tcPr>
          <w:p w:rsidR="00796151" w:rsidRPr="00C6796C" w:rsidRDefault="00D47DBF" w:rsidP="00661D45">
            <w:pPr>
              <w:pStyle w:val="af3"/>
              <w:spacing w:line="0" w:lineRule="atLeast"/>
              <w:ind w:left="0" w:firstLineChars="0" w:firstLine="0"/>
              <w:jc w:val="center"/>
              <w:rPr>
                <w:rFonts w:ascii="Times New Roman" w:hAnsi="Times New Roman"/>
                <w:sz w:val="28"/>
                <w:szCs w:val="28"/>
              </w:rPr>
            </w:pPr>
            <w:r>
              <w:rPr>
                <w:rFonts w:ascii="Times New Roman" w:hAnsi="Times New Roman" w:hint="eastAsia"/>
                <w:sz w:val="28"/>
                <w:szCs w:val="28"/>
              </w:rPr>
              <w:t>■</w:t>
            </w:r>
            <w:r w:rsidR="00796151" w:rsidRPr="00C6796C">
              <w:rPr>
                <w:rFonts w:ascii="Times New Roman" w:hAnsi="Times New Roman" w:hint="eastAsia"/>
                <w:sz w:val="28"/>
                <w:szCs w:val="28"/>
              </w:rPr>
              <w:t>是□否</w:t>
            </w:r>
          </w:p>
        </w:tc>
        <w:tc>
          <w:tcPr>
            <w:tcW w:w="1323" w:type="dxa"/>
            <w:vMerge/>
          </w:tcPr>
          <w:p w:rsidR="00796151" w:rsidRPr="00C6796C" w:rsidRDefault="00796151" w:rsidP="00C6796C">
            <w:pPr>
              <w:pStyle w:val="af3"/>
              <w:spacing w:line="0" w:lineRule="atLeast"/>
              <w:ind w:left="0" w:firstLineChars="0" w:firstLine="0"/>
              <w:rPr>
                <w:rFonts w:ascii="Times New Roman" w:hAnsi="Times New Roman"/>
                <w:sz w:val="28"/>
                <w:szCs w:val="28"/>
              </w:rPr>
            </w:pPr>
          </w:p>
        </w:tc>
      </w:tr>
      <w:tr w:rsidR="00661D45" w:rsidRPr="00C6796C" w:rsidTr="00661D45">
        <w:tc>
          <w:tcPr>
            <w:tcW w:w="1418" w:type="dxa"/>
            <w:vMerge w:val="restart"/>
          </w:tcPr>
          <w:p w:rsidR="00661D45" w:rsidRPr="00501F50" w:rsidRDefault="00661D45" w:rsidP="00796151">
            <w:pPr>
              <w:adjustRightInd w:val="0"/>
              <w:snapToGrid w:val="0"/>
              <w:spacing w:line="240" w:lineRule="atLeast"/>
              <w:ind w:left="561" w:hangingChars="200" w:hanging="561"/>
              <w:rPr>
                <w:rFonts w:ascii="標楷體" w:eastAsia="標楷體" w:hAnsi="標楷體"/>
                <w:b/>
                <w:sz w:val="28"/>
                <w:szCs w:val="28"/>
              </w:rPr>
            </w:pPr>
            <w:r w:rsidRPr="00501F50">
              <w:rPr>
                <w:rFonts w:ascii="標楷體" w:eastAsia="標楷體" w:hAnsi="標楷體" w:hint="eastAsia"/>
                <w:b/>
                <w:sz w:val="28"/>
                <w:szCs w:val="28"/>
              </w:rPr>
              <w:t>參、</w:t>
            </w:r>
          </w:p>
          <w:p w:rsidR="00661D45" w:rsidRPr="00501F50" w:rsidRDefault="00661D45" w:rsidP="00796151">
            <w:pPr>
              <w:adjustRightInd w:val="0"/>
              <w:snapToGrid w:val="0"/>
              <w:spacing w:line="240" w:lineRule="atLeast"/>
              <w:ind w:left="561" w:hangingChars="200" w:hanging="561"/>
              <w:rPr>
                <w:rFonts w:ascii="標楷體" w:eastAsia="標楷體" w:hAnsi="標楷體"/>
                <w:b/>
                <w:sz w:val="28"/>
                <w:szCs w:val="28"/>
              </w:rPr>
            </w:pPr>
            <w:r w:rsidRPr="00501F50">
              <w:rPr>
                <w:rFonts w:ascii="標楷體" w:eastAsia="標楷體" w:hAnsi="標楷體" w:hint="eastAsia"/>
                <w:b/>
                <w:sz w:val="28"/>
                <w:szCs w:val="28"/>
              </w:rPr>
              <w:t>計畫發展</w:t>
            </w:r>
          </w:p>
          <w:p w:rsidR="00661D45" w:rsidRPr="00C6796C" w:rsidRDefault="00661D45" w:rsidP="00796151">
            <w:pPr>
              <w:pStyle w:val="af3"/>
              <w:spacing w:line="0" w:lineRule="atLeast"/>
              <w:ind w:left="0" w:firstLineChars="0" w:firstLine="0"/>
              <w:rPr>
                <w:rFonts w:ascii="Times New Roman" w:hAnsi="Times New Roman"/>
                <w:sz w:val="28"/>
                <w:szCs w:val="28"/>
              </w:rPr>
            </w:pPr>
            <w:r w:rsidRPr="00501F50">
              <w:rPr>
                <w:rFonts w:hint="eastAsia"/>
                <w:b/>
                <w:sz w:val="28"/>
                <w:szCs w:val="28"/>
              </w:rPr>
              <w:t>與執行</w:t>
            </w:r>
          </w:p>
        </w:tc>
        <w:tc>
          <w:tcPr>
            <w:tcW w:w="1843" w:type="dxa"/>
          </w:tcPr>
          <w:p w:rsidR="00661D45" w:rsidRPr="00C6796C" w:rsidRDefault="00661D45" w:rsidP="00C6796C">
            <w:pPr>
              <w:pStyle w:val="af3"/>
              <w:spacing w:line="0" w:lineRule="atLeast"/>
              <w:ind w:left="0" w:firstLineChars="0" w:firstLine="0"/>
              <w:rPr>
                <w:rFonts w:ascii="Times New Roman" w:hAnsi="Times New Roman"/>
                <w:sz w:val="28"/>
                <w:szCs w:val="28"/>
              </w:rPr>
            </w:pPr>
            <w:r w:rsidRPr="00501F50">
              <w:rPr>
                <w:rFonts w:hint="eastAsia"/>
                <w:sz w:val="28"/>
                <w:szCs w:val="28"/>
              </w:rPr>
              <w:t>一、計畫目標</w:t>
            </w:r>
          </w:p>
        </w:tc>
        <w:tc>
          <w:tcPr>
            <w:tcW w:w="3827" w:type="dxa"/>
            <w:vMerge w:val="restart"/>
          </w:tcPr>
          <w:p w:rsidR="00661D45" w:rsidRDefault="00661D45" w:rsidP="00796151">
            <w:pPr>
              <w:adjustRightInd w:val="0"/>
              <w:snapToGrid w:val="0"/>
              <w:spacing w:line="240" w:lineRule="atLeast"/>
              <w:jc w:val="both"/>
              <w:rPr>
                <w:rFonts w:ascii="標楷體" w:eastAsia="標楷體" w:hAnsi="標楷體"/>
                <w:sz w:val="28"/>
                <w:szCs w:val="28"/>
              </w:rPr>
            </w:pPr>
            <w:r w:rsidRPr="00501F50">
              <w:rPr>
                <w:rFonts w:ascii="標楷體" w:eastAsia="標楷體" w:hAnsi="標楷體" w:hint="eastAsia"/>
                <w:sz w:val="28"/>
                <w:szCs w:val="28"/>
              </w:rPr>
              <w:t>(一)「計畫目標」→「執行策</w:t>
            </w:r>
          </w:p>
          <w:p w:rsidR="00661D45" w:rsidRDefault="00661D45" w:rsidP="00796151">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 xml:space="preserve">     </w:t>
            </w:r>
            <w:r w:rsidRPr="00501F50">
              <w:rPr>
                <w:rFonts w:ascii="標楷體" w:eastAsia="標楷體" w:hAnsi="標楷體" w:hint="eastAsia"/>
                <w:sz w:val="28"/>
                <w:szCs w:val="28"/>
              </w:rPr>
              <w:t>略</w:t>
            </w:r>
            <w:r>
              <w:rPr>
                <w:rFonts w:ascii="標楷體" w:eastAsia="標楷體" w:hAnsi="標楷體" w:hint="eastAsia"/>
                <w:sz w:val="28"/>
                <w:szCs w:val="28"/>
              </w:rPr>
              <w:t>與內容」→「預期效</w:t>
            </w:r>
          </w:p>
          <w:p w:rsidR="00661D45" w:rsidRPr="00501F50" w:rsidRDefault="00661D45" w:rsidP="00796151">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 xml:space="preserve">     益」 應前後呼應。</w:t>
            </w:r>
          </w:p>
          <w:p w:rsidR="00661D45" w:rsidRPr="00501F50" w:rsidRDefault="00661D45" w:rsidP="00796151">
            <w:pPr>
              <w:adjustRightInd w:val="0"/>
              <w:snapToGrid w:val="0"/>
              <w:spacing w:line="240" w:lineRule="atLeast"/>
              <w:ind w:left="616" w:hangingChars="220" w:hanging="616"/>
              <w:jc w:val="both"/>
              <w:rPr>
                <w:rFonts w:ascii="標楷體" w:eastAsia="標楷體" w:hAnsi="標楷體"/>
                <w:sz w:val="28"/>
                <w:szCs w:val="28"/>
              </w:rPr>
            </w:pPr>
            <w:r w:rsidRPr="00501F50">
              <w:rPr>
                <w:rFonts w:ascii="標楷體" w:eastAsia="標楷體" w:hAnsi="標楷體" w:hint="eastAsia"/>
                <w:sz w:val="28"/>
                <w:szCs w:val="28"/>
              </w:rPr>
              <w:t>(二)「計畫目標」項目需參考本</w:t>
            </w:r>
            <w:r w:rsidRPr="00501F50">
              <w:rPr>
                <w:rFonts w:ascii="標楷體" w:eastAsia="標楷體" w:hAnsi="標楷體"/>
                <w:sz w:val="28"/>
                <w:szCs w:val="28"/>
              </w:rPr>
              <w:t>局108至111年度中程施政計畫</w:t>
            </w:r>
            <w:r w:rsidRPr="00501F50">
              <w:rPr>
                <w:rFonts w:ascii="標楷體" w:eastAsia="標楷體" w:hAnsi="標楷體" w:hint="eastAsia"/>
                <w:sz w:val="28"/>
                <w:szCs w:val="28"/>
              </w:rPr>
              <w:t>，至少提列3項未來4年學校首重的發展目標。</w:t>
            </w:r>
          </w:p>
          <w:p w:rsidR="00661D45" w:rsidRPr="00C6796C" w:rsidRDefault="00661D45" w:rsidP="000874C5">
            <w:pPr>
              <w:pStyle w:val="af3"/>
              <w:spacing w:line="0" w:lineRule="atLeast"/>
              <w:ind w:leftChars="1" w:left="531" w:hangingChars="189" w:hanging="529"/>
              <w:rPr>
                <w:rFonts w:ascii="Times New Roman" w:hAnsi="Times New Roman"/>
                <w:sz w:val="28"/>
                <w:szCs w:val="28"/>
              </w:rPr>
            </w:pPr>
            <w:r w:rsidRPr="00501F50">
              <w:rPr>
                <w:rFonts w:hint="eastAsia"/>
                <w:sz w:val="28"/>
                <w:szCs w:val="28"/>
              </w:rPr>
              <w:t>(三)需含回應少子化衝擊議題分析之內容、回應最</w:t>
            </w:r>
            <w:r w:rsidRPr="00501F50">
              <w:rPr>
                <w:rFonts w:hint="eastAsia"/>
                <w:sz w:val="28"/>
                <w:szCs w:val="28"/>
              </w:rPr>
              <w:lastRenderedPageBreak/>
              <w:t>近3年國中會考成績分析之內容、回應最近3年學生升學進路分析之內容</w:t>
            </w:r>
          </w:p>
        </w:tc>
        <w:tc>
          <w:tcPr>
            <w:tcW w:w="1418" w:type="dxa"/>
            <w:vAlign w:val="center"/>
          </w:tcPr>
          <w:p w:rsidR="00661D45" w:rsidRPr="00C6796C" w:rsidRDefault="00D47DBF" w:rsidP="00661D45">
            <w:pPr>
              <w:pStyle w:val="af3"/>
              <w:spacing w:line="0" w:lineRule="atLeast"/>
              <w:ind w:left="0" w:firstLineChars="0" w:firstLine="0"/>
              <w:jc w:val="center"/>
              <w:rPr>
                <w:rFonts w:ascii="Times New Roman" w:hAnsi="Times New Roman"/>
                <w:sz w:val="28"/>
                <w:szCs w:val="28"/>
              </w:rPr>
            </w:pPr>
            <w:r>
              <w:rPr>
                <w:rFonts w:ascii="Times New Roman" w:hAnsi="Times New Roman" w:hint="eastAsia"/>
                <w:sz w:val="28"/>
                <w:szCs w:val="28"/>
              </w:rPr>
              <w:lastRenderedPageBreak/>
              <w:t>■</w:t>
            </w:r>
            <w:r w:rsidR="00661D45" w:rsidRPr="00C6796C">
              <w:rPr>
                <w:rFonts w:ascii="Times New Roman" w:hAnsi="Times New Roman" w:hint="eastAsia"/>
                <w:sz w:val="28"/>
                <w:szCs w:val="28"/>
              </w:rPr>
              <w:t>是□否</w:t>
            </w:r>
          </w:p>
        </w:tc>
        <w:tc>
          <w:tcPr>
            <w:tcW w:w="1323" w:type="dxa"/>
            <w:vMerge w:val="restart"/>
          </w:tcPr>
          <w:p w:rsidR="00661D45" w:rsidRPr="00C6796C" w:rsidRDefault="00661D45" w:rsidP="00C6796C">
            <w:pPr>
              <w:pStyle w:val="af3"/>
              <w:spacing w:line="0" w:lineRule="atLeast"/>
              <w:ind w:left="0" w:firstLineChars="0" w:firstLine="0"/>
              <w:rPr>
                <w:rFonts w:ascii="Times New Roman" w:hAnsi="Times New Roman"/>
                <w:sz w:val="28"/>
                <w:szCs w:val="28"/>
              </w:rPr>
            </w:pPr>
            <w:r w:rsidRPr="00501F50">
              <w:rPr>
                <w:rFonts w:hint="eastAsia"/>
                <w:color w:val="000000"/>
                <w:sz w:val="28"/>
                <w:szCs w:val="28"/>
              </w:rPr>
              <w:t>若無「少子化衝擊」情形，則免填。</w:t>
            </w:r>
          </w:p>
        </w:tc>
      </w:tr>
      <w:tr w:rsidR="00661D45" w:rsidRPr="00C6796C" w:rsidTr="00661D45">
        <w:tc>
          <w:tcPr>
            <w:tcW w:w="1418" w:type="dxa"/>
            <w:vMerge/>
          </w:tcPr>
          <w:p w:rsidR="00661D45" w:rsidRPr="00C6796C" w:rsidRDefault="00661D45" w:rsidP="00C6796C">
            <w:pPr>
              <w:pStyle w:val="af3"/>
              <w:spacing w:line="0" w:lineRule="atLeast"/>
              <w:ind w:left="0" w:firstLineChars="0" w:firstLine="0"/>
              <w:rPr>
                <w:rFonts w:ascii="Times New Roman" w:hAnsi="Times New Roman"/>
                <w:sz w:val="28"/>
                <w:szCs w:val="28"/>
              </w:rPr>
            </w:pPr>
          </w:p>
        </w:tc>
        <w:tc>
          <w:tcPr>
            <w:tcW w:w="1843" w:type="dxa"/>
          </w:tcPr>
          <w:p w:rsidR="00661D45" w:rsidRPr="00C6796C" w:rsidRDefault="00661D45" w:rsidP="0011626E">
            <w:pPr>
              <w:pStyle w:val="af3"/>
              <w:spacing w:line="0" w:lineRule="atLeast"/>
              <w:ind w:left="0" w:firstLineChars="0" w:firstLine="0"/>
              <w:rPr>
                <w:rFonts w:ascii="Times New Roman" w:hAnsi="Times New Roman"/>
                <w:sz w:val="28"/>
                <w:szCs w:val="28"/>
              </w:rPr>
            </w:pPr>
            <w:r w:rsidRPr="00501F50">
              <w:rPr>
                <w:rFonts w:hint="eastAsia"/>
                <w:sz w:val="28"/>
                <w:szCs w:val="28"/>
              </w:rPr>
              <w:t>二、執行策略與內容</w:t>
            </w:r>
          </w:p>
        </w:tc>
        <w:tc>
          <w:tcPr>
            <w:tcW w:w="3827" w:type="dxa"/>
            <w:vMerge/>
          </w:tcPr>
          <w:p w:rsidR="00661D45" w:rsidRPr="00C6796C" w:rsidRDefault="00661D45" w:rsidP="00C6796C">
            <w:pPr>
              <w:pStyle w:val="af3"/>
              <w:spacing w:line="0" w:lineRule="atLeast"/>
              <w:ind w:left="0" w:firstLineChars="0" w:firstLine="0"/>
              <w:rPr>
                <w:rFonts w:ascii="Times New Roman" w:hAnsi="Times New Roman"/>
                <w:sz w:val="28"/>
                <w:szCs w:val="28"/>
              </w:rPr>
            </w:pPr>
          </w:p>
        </w:tc>
        <w:tc>
          <w:tcPr>
            <w:tcW w:w="1418" w:type="dxa"/>
            <w:vAlign w:val="center"/>
          </w:tcPr>
          <w:p w:rsidR="00661D45" w:rsidRPr="00C6796C" w:rsidRDefault="00D47DBF" w:rsidP="00661D45">
            <w:pPr>
              <w:pStyle w:val="af3"/>
              <w:spacing w:line="0" w:lineRule="atLeast"/>
              <w:ind w:left="0" w:firstLineChars="0" w:firstLine="0"/>
              <w:jc w:val="center"/>
              <w:rPr>
                <w:rFonts w:ascii="Times New Roman" w:hAnsi="Times New Roman"/>
                <w:sz w:val="28"/>
                <w:szCs w:val="28"/>
              </w:rPr>
            </w:pPr>
            <w:r>
              <w:rPr>
                <w:rFonts w:ascii="Times New Roman" w:hAnsi="Times New Roman" w:hint="eastAsia"/>
                <w:sz w:val="28"/>
                <w:szCs w:val="28"/>
              </w:rPr>
              <w:t>■</w:t>
            </w:r>
            <w:r w:rsidR="00661D45" w:rsidRPr="00C6796C">
              <w:rPr>
                <w:rFonts w:ascii="Times New Roman" w:hAnsi="Times New Roman" w:hint="eastAsia"/>
                <w:sz w:val="28"/>
                <w:szCs w:val="28"/>
              </w:rPr>
              <w:t>是□否</w:t>
            </w:r>
          </w:p>
        </w:tc>
        <w:tc>
          <w:tcPr>
            <w:tcW w:w="1323" w:type="dxa"/>
            <w:vMerge/>
          </w:tcPr>
          <w:p w:rsidR="00661D45" w:rsidRPr="00C6796C" w:rsidRDefault="00661D45" w:rsidP="00C6796C">
            <w:pPr>
              <w:pStyle w:val="af3"/>
              <w:spacing w:line="0" w:lineRule="atLeast"/>
              <w:ind w:left="0" w:firstLineChars="0" w:firstLine="0"/>
              <w:rPr>
                <w:rFonts w:ascii="Times New Roman" w:hAnsi="Times New Roman"/>
                <w:sz w:val="28"/>
                <w:szCs w:val="28"/>
              </w:rPr>
            </w:pPr>
          </w:p>
        </w:tc>
      </w:tr>
      <w:tr w:rsidR="00661D45" w:rsidRPr="00C6796C" w:rsidTr="00661D45">
        <w:tc>
          <w:tcPr>
            <w:tcW w:w="1418" w:type="dxa"/>
            <w:vMerge/>
          </w:tcPr>
          <w:p w:rsidR="00661D45" w:rsidRPr="00C6796C" w:rsidRDefault="00661D45" w:rsidP="00C6796C">
            <w:pPr>
              <w:pStyle w:val="af3"/>
              <w:spacing w:line="0" w:lineRule="atLeast"/>
              <w:ind w:left="0" w:firstLineChars="0" w:firstLine="0"/>
              <w:rPr>
                <w:rFonts w:ascii="Times New Roman" w:hAnsi="Times New Roman"/>
                <w:sz w:val="28"/>
                <w:szCs w:val="28"/>
              </w:rPr>
            </w:pPr>
          </w:p>
        </w:tc>
        <w:tc>
          <w:tcPr>
            <w:tcW w:w="1843" w:type="dxa"/>
          </w:tcPr>
          <w:p w:rsidR="00661D45" w:rsidRPr="00C6796C" w:rsidRDefault="00661D45" w:rsidP="00C6796C">
            <w:pPr>
              <w:pStyle w:val="af3"/>
              <w:spacing w:line="0" w:lineRule="atLeast"/>
              <w:ind w:left="0" w:firstLineChars="0" w:firstLine="0"/>
              <w:rPr>
                <w:rFonts w:ascii="Times New Roman" w:hAnsi="Times New Roman"/>
                <w:sz w:val="28"/>
                <w:szCs w:val="28"/>
              </w:rPr>
            </w:pPr>
            <w:r w:rsidRPr="00501F50">
              <w:rPr>
                <w:rFonts w:hint="eastAsia"/>
                <w:sz w:val="28"/>
                <w:szCs w:val="28"/>
              </w:rPr>
              <w:t>三、預期效益</w:t>
            </w:r>
          </w:p>
        </w:tc>
        <w:tc>
          <w:tcPr>
            <w:tcW w:w="3827" w:type="dxa"/>
            <w:vMerge/>
          </w:tcPr>
          <w:p w:rsidR="00661D45" w:rsidRPr="00C6796C" w:rsidRDefault="00661D45" w:rsidP="00C6796C">
            <w:pPr>
              <w:pStyle w:val="af3"/>
              <w:spacing w:line="0" w:lineRule="atLeast"/>
              <w:ind w:left="0" w:firstLineChars="0" w:firstLine="0"/>
              <w:rPr>
                <w:rFonts w:ascii="Times New Roman" w:hAnsi="Times New Roman"/>
                <w:sz w:val="28"/>
                <w:szCs w:val="28"/>
              </w:rPr>
            </w:pPr>
          </w:p>
        </w:tc>
        <w:tc>
          <w:tcPr>
            <w:tcW w:w="1418" w:type="dxa"/>
            <w:vAlign w:val="center"/>
          </w:tcPr>
          <w:p w:rsidR="00661D45" w:rsidRPr="00C6796C" w:rsidRDefault="00D47DBF" w:rsidP="00661D45">
            <w:pPr>
              <w:pStyle w:val="af3"/>
              <w:spacing w:line="0" w:lineRule="atLeast"/>
              <w:ind w:left="0" w:firstLineChars="0" w:firstLine="0"/>
              <w:jc w:val="center"/>
              <w:rPr>
                <w:rFonts w:ascii="Times New Roman" w:hAnsi="Times New Roman"/>
                <w:sz w:val="28"/>
                <w:szCs w:val="28"/>
              </w:rPr>
            </w:pPr>
            <w:r>
              <w:rPr>
                <w:rFonts w:ascii="Times New Roman" w:hAnsi="Times New Roman" w:hint="eastAsia"/>
                <w:sz w:val="28"/>
                <w:szCs w:val="28"/>
              </w:rPr>
              <w:t>■</w:t>
            </w:r>
            <w:r w:rsidR="00661D45" w:rsidRPr="00C6796C">
              <w:rPr>
                <w:rFonts w:ascii="Times New Roman" w:hAnsi="Times New Roman" w:hint="eastAsia"/>
                <w:sz w:val="28"/>
                <w:szCs w:val="28"/>
              </w:rPr>
              <w:t>是□否</w:t>
            </w:r>
          </w:p>
        </w:tc>
        <w:tc>
          <w:tcPr>
            <w:tcW w:w="1323" w:type="dxa"/>
            <w:vMerge/>
          </w:tcPr>
          <w:p w:rsidR="00661D45" w:rsidRPr="00C6796C" w:rsidRDefault="00661D45" w:rsidP="00C6796C">
            <w:pPr>
              <w:pStyle w:val="af3"/>
              <w:spacing w:line="0" w:lineRule="atLeast"/>
              <w:ind w:left="0" w:firstLineChars="0" w:firstLine="0"/>
              <w:rPr>
                <w:rFonts w:ascii="Times New Roman" w:hAnsi="Times New Roman"/>
                <w:sz w:val="28"/>
                <w:szCs w:val="28"/>
              </w:rPr>
            </w:pPr>
          </w:p>
        </w:tc>
      </w:tr>
      <w:tr w:rsidR="00661D45" w:rsidRPr="00C6796C" w:rsidTr="00661D45">
        <w:tc>
          <w:tcPr>
            <w:tcW w:w="1418" w:type="dxa"/>
            <w:vMerge w:val="restart"/>
          </w:tcPr>
          <w:p w:rsidR="00661D45" w:rsidRPr="00501F50" w:rsidRDefault="00661D45" w:rsidP="00661D45">
            <w:pPr>
              <w:adjustRightInd w:val="0"/>
              <w:snapToGrid w:val="0"/>
              <w:spacing w:line="240" w:lineRule="atLeast"/>
              <w:ind w:left="561" w:hangingChars="200" w:hanging="561"/>
              <w:rPr>
                <w:rFonts w:ascii="標楷體" w:eastAsia="標楷體" w:hAnsi="標楷體"/>
                <w:b/>
                <w:sz w:val="28"/>
                <w:szCs w:val="28"/>
              </w:rPr>
            </w:pPr>
            <w:r w:rsidRPr="00501F50">
              <w:rPr>
                <w:rFonts w:ascii="標楷體" w:eastAsia="標楷體" w:hAnsi="標楷體" w:hint="eastAsia"/>
                <w:b/>
                <w:sz w:val="28"/>
                <w:szCs w:val="28"/>
              </w:rPr>
              <w:t>肆、</w:t>
            </w:r>
          </w:p>
          <w:p w:rsidR="00661D45" w:rsidRPr="00C6796C" w:rsidRDefault="00661D45" w:rsidP="00661D45">
            <w:pPr>
              <w:pStyle w:val="af3"/>
              <w:spacing w:line="0" w:lineRule="atLeast"/>
              <w:ind w:left="0" w:firstLineChars="0" w:firstLine="0"/>
              <w:rPr>
                <w:rFonts w:ascii="Times New Roman" w:hAnsi="Times New Roman"/>
                <w:sz w:val="28"/>
                <w:szCs w:val="28"/>
              </w:rPr>
            </w:pPr>
            <w:r w:rsidRPr="00501F50">
              <w:rPr>
                <w:rFonts w:hint="eastAsia"/>
                <w:b/>
                <w:sz w:val="28"/>
                <w:szCs w:val="28"/>
              </w:rPr>
              <w:t>經費需求</w:t>
            </w:r>
          </w:p>
        </w:tc>
        <w:tc>
          <w:tcPr>
            <w:tcW w:w="1843" w:type="dxa"/>
          </w:tcPr>
          <w:p w:rsidR="00661D45" w:rsidRPr="00C6796C" w:rsidRDefault="00661D45" w:rsidP="0011626E">
            <w:pPr>
              <w:pStyle w:val="af3"/>
              <w:spacing w:line="0" w:lineRule="atLeast"/>
              <w:ind w:left="0" w:firstLineChars="0" w:firstLine="0"/>
              <w:rPr>
                <w:rFonts w:ascii="Times New Roman" w:hAnsi="Times New Roman"/>
                <w:sz w:val="28"/>
                <w:szCs w:val="28"/>
              </w:rPr>
            </w:pPr>
            <w:r w:rsidRPr="00501F50">
              <w:rPr>
                <w:rFonts w:hint="eastAsia"/>
                <w:sz w:val="28"/>
                <w:szCs w:val="28"/>
              </w:rPr>
              <w:t>一、資本門經費需求</w:t>
            </w:r>
          </w:p>
        </w:tc>
        <w:tc>
          <w:tcPr>
            <w:tcW w:w="3827" w:type="dxa"/>
            <w:vMerge w:val="restart"/>
          </w:tcPr>
          <w:p w:rsidR="00661D45" w:rsidRPr="00C6796C" w:rsidRDefault="00661D45" w:rsidP="00C6796C">
            <w:pPr>
              <w:pStyle w:val="af3"/>
              <w:spacing w:line="0" w:lineRule="atLeast"/>
              <w:ind w:left="0" w:firstLineChars="0" w:firstLine="0"/>
              <w:rPr>
                <w:rFonts w:ascii="Times New Roman" w:hAnsi="Times New Roman"/>
                <w:sz w:val="28"/>
                <w:szCs w:val="28"/>
              </w:rPr>
            </w:pPr>
            <w:r w:rsidRPr="00501F50">
              <w:rPr>
                <w:rFonts w:hint="eastAsia"/>
                <w:sz w:val="28"/>
                <w:szCs w:val="28"/>
              </w:rPr>
              <w:t>「資本門經費需求」及「經常門經費需求」應與計畫執行策略與內容相對應，並於備註欄註明對應之「計畫目標-實施策略-行動方案」</w:t>
            </w:r>
          </w:p>
        </w:tc>
        <w:tc>
          <w:tcPr>
            <w:tcW w:w="1418" w:type="dxa"/>
            <w:vAlign w:val="center"/>
          </w:tcPr>
          <w:p w:rsidR="00661D45" w:rsidRPr="00C6796C" w:rsidRDefault="00D47DBF" w:rsidP="00661D45">
            <w:pPr>
              <w:pStyle w:val="af3"/>
              <w:spacing w:line="0" w:lineRule="atLeast"/>
              <w:ind w:left="0" w:firstLineChars="0" w:firstLine="0"/>
              <w:jc w:val="center"/>
              <w:rPr>
                <w:rFonts w:ascii="Times New Roman" w:hAnsi="Times New Roman"/>
                <w:sz w:val="28"/>
                <w:szCs w:val="28"/>
              </w:rPr>
            </w:pPr>
            <w:r>
              <w:rPr>
                <w:rFonts w:ascii="Times New Roman" w:hAnsi="Times New Roman" w:hint="eastAsia"/>
                <w:sz w:val="28"/>
                <w:szCs w:val="28"/>
              </w:rPr>
              <w:t>■</w:t>
            </w:r>
            <w:r w:rsidR="00661D45" w:rsidRPr="00C6796C">
              <w:rPr>
                <w:rFonts w:ascii="Times New Roman" w:hAnsi="Times New Roman" w:hint="eastAsia"/>
                <w:sz w:val="28"/>
                <w:szCs w:val="28"/>
              </w:rPr>
              <w:t>是□否</w:t>
            </w:r>
          </w:p>
        </w:tc>
        <w:tc>
          <w:tcPr>
            <w:tcW w:w="1323" w:type="dxa"/>
          </w:tcPr>
          <w:p w:rsidR="00661D45" w:rsidRPr="00C6796C" w:rsidRDefault="00661D45" w:rsidP="00C6796C">
            <w:pPr>
              <w:pStyle w:val="af3"/>
              <w:spacing w:line="0" w:lineRule="atLeast"/>
              <w:ind w:left="0" w:firstLineChars="0" w:firstLine="0"/>
              <w:rPr>
                <w:rFonts w:ascii="Times New Roman" w:hAnsi="Times New Roman"/>
                <w:sz w:val="28"/>
                <w:szCs w:val="28"/>
              </w:rPr>
            </w:pPr>
          </w:p>
        </w:tc>
      </w:tr>
      <w:tr w:rsidR="00661D45" w:rsidRPr="00C6796C" w:rsidTr="00661D45">
        <w:tc>
          <w:tcPr>
            <w:tcW w:w="1418" w:type="dxa"/>
            <w:vMerge/>
          </w:tcPr>
          <w:p w:rsidR="00661D45" w:rsidRPr="00C6796C" w:rsidRDefault="00661D45" w:rsidP="00C6796C">
            <w:pPr>
              <w:pStyle w:val="af3"/>
              <w:spacing w:line="0" w:lineRule="atLeast"/>
              <w:ind w:left="0" w:firstLineChars="0" w:firstLine="0"/>
              <w:rPr>
                <w:rFonts w:ascii="Times New Roman" w:hAnsi="Times New Roman"/>
                <w:sz w:val="28"/>
                <w:szCs w:val="28"/>
              </w:rPr>
            </w:pPr>
          </w:p>
        </w:tc>
        <w:tc>
          <w:tcPr>
            <w:tcW w:w="1843" w:type="dxa"/>
          </w:tcPr>
          <w:p w:rsidR="00661D45" w:rsidRPr="00C6796C" w:rsidRDefault="00661D45" w:rsidP="0011626E">
            <w:pPr>
              <w:pStyle w:val="af3"/>
              <w:spacing w:line="0" w:lineRule="atLeast"/>
              <w:ind w:left="0" w:firstLineChars="0" w:firstLine="0"/>
              <w:rPr>
                <w:rFonts w:ascii="Times New Roman" w:hAnsi="Times New Roman"/>
                <w:sz w:val="28"/>
                <w:szCs w:val="28"/>
              </w:rPr>
            </w:pPr>
            <w:r w:rsidRPr="00501F50">
              <w:rPr>
                <w:rFonts w:hint="eastAsia"/>
                <w:sz w:val="28"/>
                <w:szCs w:val="28"/>
              </w:rPr>
              <w:t>二、經常門經費需求</w:t>
            </w:r>
          </w:p>
        </w:tc>
        <w:tc>
          <w:tcPr>
            <w:tcW w:w="3827" w:type="dxa"/>
            <w:vMerge/>
          </w:tcPr>
          <w:p w:rsidR="00661D45" w:rsidRPr="00C6796C" w:rsidRDefault="00661D45" w:rsidP="00C6796C">
            <w:pPr>
              <w:pStyle w:val="af3"/>
              <w:spacing w:line="0" w:lineRule="atLeast"/>
              <w:ind w:left="0" w:firstLineChars="0" w:firstLine="0"/>
              <w:rPr>
                <w:rFonts w:ascii="Times New Roman" w:hAnsi="Times New Roman"/>
                <w:sz w:val="28"/>
                <w:szCs w:val="28"/>
              </w:rPr>
            </w:pPr>
          </w:p>
        </w:tc>
        <w:tc>
          <w:tcPr>
            <w:tcW w:w="1418" w:type="dxa"/>
            <w:vAlign w:val="center"/>
          </w:tcPr>
          <w:p w:rsidR="00661D45" w:rsidRPr="00C6796C" w:rsidRDefault="00D47DBF" w:rsidP="00661D45">
            <w:pPr>
              <w:pStyle w:val="af3"/>
              <w:spacing w:line="0" w:lineRule="atLeast"/>
              <w:ind w:left="0" w:firstLineChars="0" w:firstLine="0"/>
              <w:jc w:val="center"/>
              <w:rPr>
                <w:rFonts w:ascii="Times New Roman" w:hAnsi="Times New Roman"/>
                <w:sz w:val="28"/>
                <w:szCs w:val="28"/>
              </w:rPr>
            </w:pPr>
            <w:r>
              <w:rPr>
                <w:rFonts w:ascii="Times New Roman" w:hAnsi="Times New Roman" w:hint="eastAsia"/>
                <w:sz w:val="28"/>
                <w:szCs w:val="28"/>
              </w:rPr>
              <w:t>■</w:t>
            </w:r>
            <w:r w:rsidR="00661D45" w:rsidRPr="00C6796C">
              <w:rPr>
                <w:rFonts w:ascii="Times New Roman" w:hAnsi="Times New Roman" w:hint="eastAsia"/>
                <w:sz w:val="28"/>
                <w:szCs w:val="28"/>
              </w:rPr>
              <w:t>是□否</w:t>
            </w:r>
          </w:p>
        </w:tc>
        <w:tc>
          <w:tcPr>
            <w:tcW w:w="1323" w:type="dxa"/>
          </w:tcPr>
          <w:p w:rsidR="00661D45" w:rsidRPr="00C6796C" w:rsidRDefault="00661D45" w:rsidP="00C6796C">
            <w:pPr>
              <w:pStyle w:val="af3"/>
              <w:spacing w:line="0" w:lineRule="atLeast"/>
              <w:ind w:left="0" w:firstLineChars="0" w:firstLine="0"/>
              <w:rPr>
                <w:rFonts w:ascii="Times New Roman" w:hAnsi="Times New Roman"/>
                <w:sz w:val="28"/>
                <w:szCs w:val="28"/>
              </w:rPr>
            </w:pPr>
          </w:p>
        </w:tc>
      </w:tr>
      <w:tr w:rsidR="00796151" w:rsidRPr="00C6796C" w:rsidTr="00661D45">
        <w:tc>
          <w:tcPr>
            <w:tcW w:w="1418" w:type="dxa"/>
          </w:tcPr>
          <w:p w:rsidR="00661D45" w:rsidRPr="00501F50" w:rsidRDefault="00661D45" w:rsidP="00661D45">
            <w:pPr>
              <w:adjustRightInd w:val="0"/>
              <w:snapToGrid w:val="0"/>
              <w:spacing w:line="240" w:lineRule="atLeast"/>
              <w:ind w:left="561" w:hangingChars="200" w:hanging="561"/>
              <w:rPr>
                <w:rFonts w:ascii="標楷體" w:eastAsia="標楷體" w:hAnsi="標楷體"/>
                <w:b/>
                <w:sz w:val="28"/>
                <w:szCs w:val="28"/>
              </w:rPr>
            </w:pPr>
            <w:r w:rsidRPr="00501F50">
              <w:rPr>
                <w:rFonts w:ascii="標楷體" w:eastAsia="標楷體" w:hAnsi="標楷體" w:hint="eastAsia"/>
                <w:b/>
                <w:sz w:val="28"/>
                <w:szCs w:val="28"/>
              </w:rPr>
              <w:t>伍、</w:t>
            </w:r>
          </w:p>
          <w:p w:rsidR="00661D45" w:rsidRPr="00501F50" w:rsidRDefault="00661D45" w:rsidP="00661D45">
            <w:pPr>
              <w:adjustRightInd w:val="0"/>
              <w:snapToGrid w:val="0"/>
              <w:spacing w:line="240" w:lineRule="atLeast"/>
              <w:ind w:left="561" w:hangingChars="200" w:hanging="561"/>
              <w:rPr>
                <w:rFonts w:ascii="標楷體" w:eastAsia="標楷體" w:hAnsi="標楷體"/>
                <w:b/>
                <w:sz w:val="28"/>
                <w:szCs w:val="28"/>
              </w:rPr>
            </w:pPr>
            <w:r w:rsidRPr="00501F50">
              <w:rPr>
                <w:rFonts w:ascii="標楷體" w:eastAsia="標楷體" w:hAnsi="標楷體" w:hint="eastAsia"/>
                <w:b/>
                <w:sz w:val="28"/>
                <w:szCs w:val="28"/>
              </w:rPr>
              <w:t>自評及</w:t>
            </w:r>
          </w:p>
          <w:p w:rsidR="00796151" w:rsidRPr="00C6796C" w:rsidRDefault="00661D45" w:rsidP="00661D45">
            <w:pPr>
              <w:pStyle w:val="af3"/>
              <w:spacing w:line="0" w:lineRule="atLeast"/>
              <w:ind w:left="0" w:firstLineChars="0" w:firstLine="0"/>
              <w:rPr>
                <w:rFonts w:ascii="Times New Roman" w:hAnsi="Times New Roman"/>
                <w:sz w:val="28"/>
                <w:szCs w:val="28"/>
              </w:rPr>
            </w:pPr>
            <w:r w:rsidRPr="00501F50">
              <w:rPr>
                <w:rFonts w:hint="eastAsia"/>
                <w:b/>
                <w:sz w:val="28"/>
                <w:szCs w:val="28"/>
              </w:rPr>
              <w:t>檢核</w:t>
            </w:r>
          </w:p>
        </w:tc>
        <w:tc>
          <w:tcPr>
            <w:tcW w:w="1843" w:type="dxa"/>
          </w:tcPr>
          <w:p w:rsidR="00796151" w:rsidRPr="00C6796C" w:rsidRDefault="00796151" w:rsidP="00C6796C">
            <w:pPr>
              <w:pStyle w:val="af3"/>
              <w:spacing w:line="0" w:lineRule="atLeast"/>
              <w:ind w:left="0" w:firstLineChars="0" w:firstLine="0"/>
              <w:rPr>
                <w:rFonts w:ascii="Times New Roman" w:hAnsi="Times New Roman"/>
                <w:sz w:val="28"/>
                <w:szCs w:val="28"/>
              </w:rPr>
            </w:pPr>
          </w:p>
        </w:tc>
        <w:tc>
          <w:tcPr>
            <w:tcW w:w="3827" w:type="dxa"/>
          </w:tcPr>
          <w:p w:rsidR="00796151" w:rsidRPr="00C6796C" w:rsidRDefault="00661D45" w:rsidP="00C6796C">
            <w:pPr>
              <w:pStyle w:val="af3"/>
              <w:spacing w:line="0" w:lineRule="atLeast"/>
              <w:ind w:left="0" w:firstLineChars="0" w:firstLine="0"/>
              <w:rPr>
                <w:rFonts w:ascii="Times New Roman" w:hAnsi="Times New Roman"/>
                <w:sz w:val="28"/>
                <w:szCs w:val="28"/>
              </w:rPr>
            </w:pPr>
            <w:r w:rsidRPr="00501F50">
              <w:rPr>
                <w:sz w:val="28"/>
                <w:szCs w:val="28"/>
              </w:rPr>
              <w:t>針對計畫內容之執行，學校規劃如何進行各項成效檢核，內容應包含</w:t>
            </w:r>
            <w:r w:rsidRPr="00501F50">
              <w:rPr>
                <w:rFonts w:hint="eastAsia"/>
                <w:sz w:val="28"/>
                <w:szCs w:val="28"/>
              </w:rPr>
              <w:t>辦理</w:t>
            </w:r>
            <w:r w:rsidRPr="00501F50">
              <w:rPr>
                <w:sz w:val="28"/>
                <w:szCs w:val="28"/>
              </w:rPr>
              <w:t>機制、內容項目、實施方式及時間等</w:t>
            </w:r>
          </w:p>
        </w:tc>
        <w:tc>
          <w:tcPr>
            <w:tcW w:w="1418" w:type="dxa"/>
            <w:vAlign w:val="center"/>
          </w:tcPr>
          <w:p w:rsidR="00796151" w:rsidRPr="00C6796C" w:rsidRDefault="00D47DBF" w:rsidP="00661D45">
            <w:pPr>
              <w:pStyle w:val="af3"/>
              <w:spacing w:line="0" w:lineRule="atLeast"/>
              <w:ind w:left="0" w:firstLineChars="0" w:firstLine="0"/>
              <w:jc w:val="center"/>
              <w:rPr>
                <w:rFonts w:ascii="Times New Roman" w:hAnsi="Times New Roman"/>
                <w:sz w:val="28"/>
                <w:szCs w:val="28"/>
              </w:rPr>
            </w:pPr>
            <w:r>
              <w:rPr>
                <w:rFonts w:ascii="Times New Roman" w:hAnsi="Times New Roman" w:hint="eastAsia"/>
                <w:sz w:val="28"/>
                <w:szCs w:val="28"/>
              </w:rPr>
              <w:t>■</w:t>
            </w:r>
            <w:r w:rsidR="00661D45" w:rsidRPr="00C6796C">
              <w:rPr>
                <w:rFonts w:ascii="Times New Roman" w:hAnsi="Times New Roman" w:hint="eastAsia"/>
                <w:sz w:val="28"/>
                <w:szCs w:val="28"/>
              </w:rPr>
              <w:t>是□否</w:t>
            </w:r>
          </w:p>
        </w:tc>
        <w:tc>
          <w:tcPr>
            <w:tcW w:w="1323" w:type="dxa"/>
          </w:tcPr>
          <w:p w:rsidR="00796151" w:rsidRPr="00C6796C" w:rsidRDefault="00796151" w:rsidP="00C6796C">
            <w:pPr>
              <w:pStyle w:val="af3"/>
              <w:spacing w:line="0" w:lineRule="atLeast"/>
              <w:ind w:left="0" w:firstLineChars="0" w:firstLine="0"/>
              <w:rPr>
                <w:rFonts w:ascii="Times New Roman" w:hAnsi="Times New Roman"/>
                <w:sz w:val="28"/>
                <w:szCs w:val="28"/>
              </w:rPr>
            </w:pPr>
          </w:p>
        </w:tc>
      </w:tr>
      <w:tr w:rsidR="00796151" w:rsidRPr="00C6796C" w:rsidTr="00661D45">
        <w:tc>
          <w:tcPr>
            <w:tcW w:w="1418" w:type="dxa"/>
          </w:tcPr>
          <w:p w:rsidR="00796151" w:rsidRPr="00C6796C" w:rsidRDefault="00661D45" w:rsidP="00C6796C">
            <w:pPr>
              <w:pStyle w:val="af3"/>
              <w:spacing w:line="0" w:lineRule="atLeast"/>
              <w:ind w:left="0" w:firstLineChars="0" w:firstLine="0"/>
              <w:rPr>
                <w:rFonts w:ascii="Times New Roman" w:hAnsi="Times New Roman"/>
                <w:sz w:val="28"/>
                <w:szCs w:val="28"/>
              </w:rPr>
            </w:pPr>
            <w:r w:rsidRPr="00501F50">
              <w:rPr>
                <w:rFonts w:hint="eastAsia"/>
                <w:b/>
                <w:sz w:val="28"/>
                <w:szCs w:val="28"/>
              </w:rPr>
              <w:t>附件</w:t>
            </w:r>
          </w:p>
        </w:tc>
        <w:tc>
          <w:tcPr>
            <w:tcW w:w="1843" w:type="dxa"/>
          </w:tcPr>
          <w:p w:rsidR="00796151" w:rsidRPr="00C6796C" w:rsidRDefault="00661D45" w:rsidP="00C6796C">
            <w:pPr>
              <w:pStyle w:val="af3"/>
              <w:spacing w:line="0" w:lineRule="atLeast"/>
              <w:ind w:left="0" w:firstLineChars="0" w:firstLine="0"/>
              <w:rPr>
                <w:rFonts w:ascii="Times New Roman" w:hAnsi="Times New Roman"/>
                <w:sz w:val="28"/>
                <w:szCs w:val="28"/>
              </w:rPr>
            </w:pPr>
            <w:r w:rsidRPr="00501F50">
              <w:rPr>
                <w:rFonts w:hint="eastAsia"/>
                <w:sz w:val="28"/>
                <w:szCs w:val="28"/>
              </w:rPr>
              <w:t>校舍興建年代配置平面圖</w:t>
            </w:r>
          </w:p>
        </w:tc>
        <w:tc>
          <w:tcPr>
            <w:tcW w:w="3827" w:type="dxa"/>
          </w:tcPr>
          <w:p w:rsidR="00796151" w:rsidRPr="00C6796C" w:rsidRDefault="00661D45" w:rsidP="00C6796C">
            <w:pPr>
              <w:pStyle w:val="af3"/>
              <w:spacing w:line="0" w:lineRule="atLeast"/>
              <w:ind w:left="0" w:firstLineChars="0" w:firstLine="0"/>
              <w:rPr>
                <w:rFonts w:ascii="Times New Roman" w:hAnsi="Times New Roman"/>
                <w:sz w:val="28"/>
                <w:szCs w:val="28"/>
              </w:rPr>
            </w:pPr>
            <w:r w:rsidRPr="00501F50">
              <w:rPr>
                <w:rFonts w:hint="eastAsia"/>
                <w:sz w:val="28"/>
                <w:szCs w:val="28"/>
              </w:rPr>
              <w:t>需</w:t>
            </w:r>
            <w:r w:rsidRPr="00501F50">
              <w:rPr>
                <w:sz w:val="28"/>
                <w:szCs w:val="28"/>
              </w:rPr>
              <w:t>框記111-114年間預定進行之工程建設(紅色)及可供活化空間(綠色)</w:t>
            </w:r>
          </w:p>
        </w:tc>
        <w:tc>
          <w:tcPr>
            <w:tcW w:w="1418" w:type="dxa"/>
            <w:vAlign w:val="center"/>
          </w:tcPr>
          <w:p w:rsidR="00796151" w:rsidRPr="00C6796C" w:rsidRDefault="00D47DBF" w:rsidP="00661D45">
            <w:pPr>
              <w:pStyle w:val="af3"/>
              <w:spacing w:line="0" w:lineRule="atLeast"/>
              <w:ind w:left="0" w:firstLineChars="0" w:firstLine="0"/>
              <w:jc w:val="center"/>
              <w:rPr>
                <w:rFonts w:ascii="Times New Roman" w:hAnsi="Times New Roman"/>
                <w:sz w:val="28"/>
                <w:szCs w:val="28"/>
              </w:rPr>
            </w:pPr>
            <w:r>
              <w:rPr>
                <w:rFonts w:ascii="Times New Roman" w:hAnsi="Times New Roman" w:hint="eastAsia"/>
                <w:sz w:val="28"/>
                <w:szCs w:val="28"/>
              </w:rPr>
              <w:t>■</w:t>
            </w:r>
            <w:r w:rsidR="00661D45" w:rsidRPr="00C6796C">
              <w:rPr>
                <w:rFonts w:ascii="Times New Roman" w:hAnsi="Times New Roman" w:hint="eastAsia"/>
                <w:sz w:val="28"/>
                <w:szCs w:val="28"/>
              </w:rPr>
              <w:t>是□否</w:t>
            </w:r>
          </w:p>
        </w:tc>
        <w:tc>
          <w:tcPr>
            <w:tcW w:w="1323" w:type="dxa"/>
          </w:tcPr>
          <w:p w:rsidR="00796151" w:rsidRPr="00C6796C" w:rsidRDefault="00796151" w:rsidP="00C6796C">
            <w:pPr>
              <w:pStyle w:val="af3"/>
              <w:spacing w:line="0" w:lineRule="atLeast"/>
              <w:ind w:left="0" w:firstLineChars="0" w:firstLine="0"/>
              <w:rPr>
                <w:rFonts w:ascii="Times New Roman" w:hAnsi="Times New Roman"/>
                <w:sz w:val="28"/>
                <w:szCs w:val="28"/>
              </w:rPr>
            </w:pPr>
          </w:p>
        </w:tc>
      </w:tr>
    </w:tbl>
    <w:p w:rsidR="00985646" w:rsidRPr="001563C3" w:rsidRDefault="00985646" w:rsidP="009F01A7">
      <w:pPr>
        <w:pStyle w:val="af3"/>
        <w:spacing w:line="500" w:lineRule="exact"/>
        <w:ind w:left="567" w:firstLineChars="0" w:firstLine="0"/>
        <w:outlineLvl w:val="1"/>
        <w:rPr>
          <w:rFonts w:ascii="Times New Roman" w:hAnsi="Times New Roman"/>
          <w:sz w:val="32"/>
        </w:rPr>
      </w:pPr>
      <w:bookmarkStart w:id="36" w:name="_Toc61037773"/>
      <w:r w:rsidRPr="001563C3">
        <w:rPr>
          <w:rFonts w:ascii="Times New Roman" w:hAnsi="Times New Roman"/>
          <w:sz w:val="32"/>
        </w:rPr>
        <w:t>二、</w:t>
      </w:r>
      <w:r w:rsidR="00B32AD1">
        <w:rPr>
          <w:rFonts w:ascii="Times New Roman" w:hAnsi="Times New Roman"/>
          <w:sz w:val="32"/>
        </w:rPr>
        <w:t>檢核</w:t>
      </w:r>
      <w:bookmarkEnd w:id="36"/>
    </w:p>
    <w:p w:rsidR="00906AEC" w:rsidRPr="0083651D" w:rsidRDefault="00906AEC" w:rsidP="00906AEC">
      <w:pPr>
        <w:pStyle w:val="af1"/>
        <w:numPr>
          <w:ilvl w:val="0"/>
          <w:numId w:val="13"/>
        </w:numPr>
        <w:tabs>
          <w:tab w:val="left" w:pos="1134"/>
        </w:tabs>
        <w:spacing w:line="500" w:lineRule="exact"/>
        <w:ind w:leftChars="0" w:left="2127" w:firstLineChars="0" w:hanging="993"/>
        <w:rPr>
          <w:szCs w:val="28"/>
        </w:rPr>
      </w:pPr>
      <w:r w:rsidRPr="0083651D">
        <w:rPr>
          <w:rFonts w:hint="eastAsia"/>
          <w:szCs w:val="28"/>
        </w:rPr>
        <w:t xml:space="preserve">校務會議：重要辦理政策決策單位。 </w:t>
      </w:r>
    </w:p>
    <w:p w:rsidR="00906AEC" w:rsidRPr="0083651D" w:rsidRDefault="00906AEC" w:rsidP="00906AEC">
      <w:pPr>
        <w:pStyle w:val="af1"/>
        <w:numPr>
          <w:ilvl w:val="0"/>
          <w:numId w:val="13"/>
        </w:numPr>
        <w:tabs>
          <w:tab w:val="left" w:pos="1134"/>
        </w:tabs>
        <w:spacing w:line="500" w:lineRule="exact"/>
        <w:ind w:leftChars="0" w:left="2127" w:firstLineChars="0" w:hanging="993"/>
        <w:rPr>
          <w:szCs w:val="28"/>
        </w:rPr>
      </w:pPr>
      <w:r w:rsidRPr="0083651D">
        <w:rPr>
          <w:rFonts w:hint="eastAsia"/>
          <w:szCs w:val="28"/>
        </w:rPr>
        <w:t>課程發展委員：每學期至少召開二次課程發展委員會，就計畫執行所遭遇的困難，修正計畫的方向。</w:t>
      </w:r>
    </w:p>
    <w:p w:rsidR="00906AEC" w:rsidRPr="0083651D" w:rsidRDefault="00906AEC" w:rsidP="00906AEC">
      <w:pPr>
        <w:pStyle w:val="af1"/>
        <w:numPr>
          <w:ilvl w:val="0"/>
          <w:numId w:val="13"/>
        </w:numPr>
        <w:tabs>
          <w:tab w:val="left" w:pos="1134"/>
        </w:tabs>
        <w:spacing w:line="500" w:lineRule="exact"/>
        <w:ind w:leftChars="0" w:left="2127" w:firstLineChars="0" w:hanging="993"/>
        <w:rPr>
          <w:szCs w:val="28"/>
        </w:rPr>
      </w:pPr>
      <w:r w:rsidRPr="0083651D">
        <w:rPr>
          <w:rFonts w:hint="eastAsia"/>
          <w:szCs w:val="28"/>
        </w:rPr>
        <w:t>行政會報：定期召開，就本計畫執行情形，提供並反映執行問題。</w:t>
      </w:r>
    </w:p>
    <w:p w:rsidR="00906AEC" w:rsidRPr="0083651D" w:rsidRDefault="00906AEC" w:rsidP="00906AEC">
      <w:pPr>
        <w:pStyle w:val="af1"/>
        <w:numPr>
          <w:ilvl w:val="0"/>
          <w:numId w:val="13"/>
        </w:numPr>
        <w:tabs>
          <w:tab w:val="left" w:pos="1134"/>
        </w:tabs>
        <w:spacing w:line="500" w:lineRule="exact"/>
        <w:ind w:leftChars="0" w:left="2127" w:firstLineChars="0" w:hanging="993"/>
        <w:rPr>
          <w:szCs w:val="28"/>
        </w:rPr>
      </w:pPr>
      <w:r w:rsidRPr="0083651D">
        <w:rPr>
          <w:rFonts w:hint="eastAsia"/>
          <w:szCs w:val="28"/>
        </w:rPr>
        <w:t>導師會報：定期召開，就本計畫執行情形，提供並反映執行問題。</w:t>
      </w:r>
    </w:p>
    <w:p w:rsidR="00906AEC" w:rsidRPr="0083651D" w:rsidRDefault="00906AEC" w:rsidP="00906AEC">
      <w:pPr>
        <w:pStyle w:val="af1"/>
        <w:numPr>
          <w:ilvl w:val="0"/>
          <w:numId w:val="13"/>
        </w:numPr>
        <w:tabs>
          <w:tab w:val="left" w:pos="1134"/>
        </w:tabs>
        <w:spacing w:line="500" w:lineRule="exact"/>
        <w:ind w:leftChars="0" w:left="2127" w:firstLineChars="0" w:hanging="993"/>
        <w:rPr>
          <w:szCs w:val="28"/>
        </w:rPr>
      </w:pPr>
      <w:r w:rsidRPr="0083651D">
        <w:rPr>
          <w:rFonts w:hint="eastAsia"/>
          <w:szCs w:val="28"/>
        </w:rPr>
        <w:t>教學研究會：每學期至少召開3次，透過教學研究會，隨時反映執行問題，提行政會報或法定會議檢討與修正。</w:t>
      </w:r>
    </w:p>
    <w:p w:rsidR="00906AEC" w:rsidRPr="0083651D" w:rsidRDefault="00906AEC" w:rsidP="00906AEC">
      <w:pPr>
        <w:pStyle w:val="af1"/>
        <w:numPr>
          <w:ilvl w:val="0"/>
          <w:numId w:val="13"/>
        </w:numPr>
        <w:tabs>
          <w:tab w:val="left" w:pos="1134"/>
        </w:tabs>
        <w:spacing w:line="500" w:lineRule="exact"/>
        <w:ind w:leftChars="0" w:left="2127" w:firstLineChars="0" w:hanging="993"/>
        <w:rPr>
          <w:szCs w:val="28"/>
        </w:rPr>
      </w:pPr>
      <w:r w:rsidRPr="0083651D">
        <w:rPr>
          <w:rFonts w:hint="eastAsia"/>
          <w:szCs w:val="28"/>
        </w:rPr>
        <w:t>家長會常務委員會：定期召開，就本計畫執行情形，提供並反映執行問題。</w:t>
      </w:r>
    </w:p>
    <w:p w:rsidR="00906AEC" w:rsidRPr="0083651D" w:rsidRDefault="00906AEC" w:rsidP="00906AEC">
      <w:pPr>
        <w:pStyle w:val="af1"/>
        <w:numPr>
          <w:ilvl w:val="0"/>
          <w:numId w:val="13"/>
        </w:numPr>
        <w:tabs>
          <w:tab w:val="left" w:pos="1134"/>
        </w:tabs>
        <w:spacing w:line="500" w:lineRule="exact"/>
        <w:ind w:leftChars="0" w:left="2127" w:firstLineChars="0" w:hanging="993"/>
        <w:rPr>
          <w:szCs w:val="28"/>
        </w:rPr>
      </w:pPr>
      <w:r w:rsidRPr="0083651D">
        <w:rPr>
          <w:rFonts w:hint="eastAsia"/>
          <w:szCs w:val="28"/>
        </w:rPr>
        <w:t>自我檢核：依據學校本位管理精神，訂定自主管理辦法，必要是召開委員會議討論；每月擴大行政會報，就實際執行情形實施自我檢核，並責成相關單位、負責人員落實計畫的執行，且按時填寫檢核表暨專業諮詢小組到校輔導所提議之回</w:t>
      </w:r>
      <w:r w:rsidRPr="0083651D">
        <w:rPr>
          <w:rFonts w:hint="eastAsia"/>
          <w:szCs w:val="28"/>
        </w:rPr>
        <w:lastRenderedPageBreak/>
        <w:t>應與處理情形，以有效提升整體經營成效。</w:t>
      </w:r>
    </w:p>
    <w:p w:rsidR="006C138D" w:rsidRPr="003611C9" w:rsidRDefault="00906AEC" w:rsidP="001563C3">
      <w:pPr>
        <w:pStyle w:val="af1"/>
        <w:numPr>
          <w:ilvl w:val="0"/>
          <w:numId w:val="13"/>
        </w:numPr>
        <w:tabs>
          <w:tab w:val="left" w:pos="1134"/>
        </w:tabs>
        <w:spacing w:line="500" w:lineRule="exact"/>
        <w:ind w:leftChars="0" w:left="2127" w:firstLineChars="0" w:hanging="993"/>
        <w:rPr>
          <w:rFonts w:ascii="Times New Roman" w:hAnsi="Times New Roman"/>
        </w:rPr>
      </w:pPr>
      <w:r w:rsidRPr="003611C9">
        <w:rPr>
          <w:rFonts w:hint="eastAsia"/>
          <w:szCs w:val="28"/>
        </w:rPr>
        <w:t>外部檢核：接受教育局整體校務評鑑或各教育議題之評鑑。</w:t>
      </w:r>
    </w:p>
    <w:p w:rsidR="006C138D" w:rsidRPr="001563C3" w:rsidRDefault="006C138D" w:rsidP="001563C3">
      <w:pPr>
        <w:pStyle w:val="af3"/>
        <w:spacing w:line="500" w:lineRule="exact"/>
        <w:rPr>
          <w:rFonts w:ascii="Times New Roman" w:hAnsi="Times New Roman"/>
        </w:rPr>
        <w:sectPr w:rsidR="006C138D" w:rsidRPr="001563C3" w:rsidSect="00A73449">
          <w:footerReference w:type="even" r:id="rId11"/>
          <w:footerReference w:type="default" r:id="rId12"/>
          <w:pgSz w:w="11907" w:h="16840" w:code="9"/>
          <w:pgMar w:top="1134" w:right="1134" w:bottom="1134" w:left="1134" w:header="709" w:footer="709" w:gutter="0"/>
          <w:cols w:space="708"/>
          <w:docGrid w:linePitch="360"/>
        </w:sectPr>
      </w:pPr>
    </w:p>
    <w:p w:rsidR="006C138D" w:rsidRDefault="006C138D" w:rsidP="009F01A7">
      <w:pPr>
        <w:pStyle w:val="af3"/>
        <w:spacing w:line="500" w:lineRule="exact"/>
        <w:ind w:left="699" w:hanging="699"/>
        <w:outlineLvl w:val="0"/>
        <w:rPr>
          <w:rFonts w:ascii="Times New Roman" w:hAnsi="Times New Roman"/>
          <w:b/>
        </w:rPr>
      </w:pPr>
      <w:bookmarkStart w:id="37" w:name="_Toc61037774"/>
      <w:r w:rsidRPr="001563C3">
        <w:rPr>
          <w:rFonts w:ascii="Times New Roman" w:hAnsi="Times New Roman"/>
          <w:b/>
        </w:rPr>
        <w:lastRenderedPageBreak/>
        <w:t>附件</w:t>
      </w:r>
      <w:r w:rsidRPr="001563C3">
        <w:rPr>
          <w:rFonts w:ascii="Times New Roman" w:hAnsi="Times New Roman"/>
          <w:b/>
        </w:rPr>
        <w:t>1</w:t>
      </w:r>
      <w:r w:rsidR="00985646" w:rsidRPr="001563C3">
        <w:rPr>
          <w:rFonts w:ascii="Times New Roman" w:hAnsi="Times New Roman"/>
          <w:b/>
        </w:rPr>
        <w:t>、</w:t>
      </w:r>
      <w:r w:rsidR="00017358" w:rsidRPr="001563C3">
        <w:rPr>
          <w:rFonts w:ascii="Times New Roman" w:hAnsi="Times New Roman"/>
          <w:b/>
        </w:rPr>
        <w:t>校舍興建年代配置平面圖</w:t>
      </w:r>
      <w:bookmarkEnd w:id="37"/>
    </w:p>
    <w:p w:rsidR="00FC7C70" w:rsidRPr="00FC7C70" w:rsidRDefault="00F3760F" w:rsidP="00613F46">
      <w:pPr>
        <w:pStyle w:val="af3"/>
        <w:spacing w:line="500" w:lineRule="exact"/>
        <w:ind w:left="543" w:hanging="543"/>
        <w:outlineLvl w:val="0"/>
        <w:rPr>
          <w:b/>
        </w:rPr>
      </w:pPr>
      <w:bookmarkStart w:id="38" w:name="_Toc61037775"/>
      <w:r>
        <w:rPr>
          <w:noProof/>
          <w:color w:val="000000"/>
          <w:sz w:val="28"/>
          <w:szCs w:val="28"/>
        </w:rPr>
        <w:drawing>
          <wp:anchor distT="0" distB="0" distL="114300" distR="114300" simplePos="0" relativeHeight="251658240" behindDoc="0" locked="0" layoutInCell="1" allowOverlap="1">
            <wp:simplePos x="0" y="0"/>
            <wp:positionH relativeFrom="margin">
              <wp:align>left</wp:align>
            </wp:positionH>
            <wp:positionV relativeFrom="paragraph">
              <wp:posOffset>441960</wp:posOffset>
            </wp:positionV>
            <wp:extent cx="6120130" cy="4590415"/>
            <wp:effectExtent l="0" t="0" r="0" b="635"/>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9-12茂林國中平面圖年份.jpg"/>
                    <pic:cNvPicPr/>
                  </pic:nvPicPr>
                  <pic:blipFill>
                    <a:blip r:embed="rId13">
                      <a:extLst>
                        <a:ext uri="{28A0092B-C50C-407E-A947-70E740481C1C}">
                          <a14:useLocalDpi xmlns:a14="http://schemas.microsoft.com/office/drawing/2010/main" val="0"/>
                        </a:ext>
                      </a:extLst>
                    </a:blip>
                    <a:stretch>
                      <a:fillRect/>
                    </a:stretch>
                  </pic:blipFill>
                  <pic:spPr>
                    <a:xfrm>
                      <a:off x="0" y="0"/>
                      <a:ext cx="6120130" cy="4590415"/>
                    </a:xfrm>
                    <a:prstGeom prst="rect">
                      <a:avLst/>
                    </a:prstGeom>
                  </pic:spPr>
                </pic:pic>
              </a:graphicData>
            </a:graphic>
            <wp14:sizeRelH relativeFrom="page">
              <wp14:pctWidth>0</wp14:pctWidth>
            </wp14:sizeRelH>
            <wp14:sizeRelV relativeFrom="page">
              <wp14:pctHeight>0</wp14:pctHeight>
            </wp14:sizeRelV>
          </wp:anchor>
        </w:drawing>
      </w:r>
      <w:r w:rsidR="003611C9">
        <w:rPr>
          <w:color w:val="000000"/>
          <w:sz w:val="28"/>
          <w:szCs w:val="28"/>
        </w:rPr>
        <w:br w:type="page"/>
      </w:r>
      <w:r w:rsidR="003224F3" w:rsidRPr="00613F46">
        <w:rPr>
          <w:rFonts w:ascii="Times New Roman" w:hAnsi="Times New Roman"/>
          <w:b/>
        </w:rPr>
        <w:lastRenderedPageBreak/>
        <w:t>附件</w:t>
      </w:r>
      <w:r w:rsidR="003224F3" w:rsidRPr="00613F46">
        <w:rPr>
          <w:rFonts w:ascii="Times New Roman" w:hAnsi="Times New Roman"/>
          <w:b/>
        </w:rPr>
        <w:t>2</w:t>
      </w:r>
      <w:r w:rsidR="00613F46">
        <w:rPr>
          <w:rFonts w:ascii="Times New Roman" w:hAnsi="Times New Roman"/>
          <w:b/>
        </w:rPr>
        <w:t xml:space="preserve"> </w:t>
      </w:r>
      <w:r w:rsidR="00FC7C70" w:rsidRPr="00613F46">
        <w:rPr>
          <w:rFonts w:ascii="Times New Roman" w:hAnsi="Times New Roman"/>
          <w:b/>
        </w:rPr>
        <w:t>高雄市茂林國中</w:t>
      </w:r>
      <w:r w:rsidR="00FC7C70" w:rsidRPr="00613F46">
        <w:rPr>
          <w:rFonts w:ascii="Times New Roman" w:hAnsi="Times New Roman"/>
          <w:b/>
        </w:rPr>
        <w:t xml:space="preserve"> </w:t>
      </w:r>
      <w:r w:rsidR="00FC7C70" w:rsidRPr="00613F46">
        <w:rPr>
          <w:rFonts w:ascii="Times New Roman" w:hAnsi="Times New Roman"/>
          <w:b/>
        </w:rPr>
        <w:t>提升學力策略（脫</w:t>
      </w:r>
      <w:r w:rsidR="00FC7C70" w:rsidRPr="00613F46">
        <w:rPr>
          <w:rFonts w:ascii="Times New Roman" w:hAnsi="Times New Roman"/>
          <w:b/>
        </w:rPr>
        <w:t>C</w:t>
      </w:r>
      <w:r w:rsidR="00FC7C70" w:rsidRPr="00613F46">
        <w:rPr>
          <w:rFonts w:ascii="Times New Roman" w:hAnsi="Times New Roman"/>
          <w:b/>
        </w:rPr>
        <w:t>）</w:t>
      </w:r>
      <w:bookmarkEnd w:id="38"/>
    </w:p>
    <w:tbl>
      <w:tblPr>
        <w:tblW w:w="9923" w:type="dxa"/>
        <w:tblInd w:w="108" w:type="dxa"/>
        <w:tblCellMar>
          <w:left w:w="10" w:type="dxa"/>
          <w:right w:w="10" w:type="dxa"/>
        </w:tblCellMar>
        <w:tblLook w:val="0000" w:firstRow="0" w:lastRow="0" w:firstColumn="0" w:lastColumn="0" w:noHBand="0" w:noVBand="0"/>
      </w:tblPr>
      <w:tblGrid>
        <w:gridCol w:w="851"/>
        <w:gridCol w:w="3827"/>
        <w:gridCol w:w="5245"/>
      </w:tblGrid>
      <w:tr w:rsidR="00FC7C70" w:rsidRPr="00C60931" w:rsidTr="00517184">
        <w:trPr>
          <w:trHeight w:val="502"/>
          <w:tblHeader/>
        </w:trPr>
        <w:tc>
          <w:tcPr>
            <w:tcW w:w="851" w:type="dxa"/>
            <w:tcBorders>
              <w:top w:val="thinThickSmallGap" w:sz="12" w:space="0" w:color="auto"/>
              <w:left w:val="thinThickSmallGap" w:sz="12" w:space="0" w:color="auto"/>
              <w:bottom w:val="single" w:sz="12" w:space="0" w:color="auto"/>
              <w:right w:val="single" w:sz="4" w:space="0" w:color="000000"/>
            </w:tcBorders>
            <w:shd w:val="clear" w:color="auto" w:fill="FFFF99"/>
            <w:tcMar>
              <w:top w:w="0" w:type="dxa"/>
              <w:left w:w="108" w:type="dxa"/>
              <w:bottom w:w="0" w:type="dxa"/>
              <w:right w:w="108" w:type="dxa"/>
            </w:tcMar>
            <w:vAlign w:val="center"/>
          </w:tcPr>
          <w:p w:rsidR="00FC7C70" w:rsidRPr="00C60931" w:rsidRDefault="00FC7C70" w:rsidP="00CA553D">
            <w:pPr>
              <w:jc w:val="center"/>
              <w:rPr>
                <w:rFonts w:eastAsia="標楷體"/>
                <w:b/>
              </w:rPr>
            </w:pPr>
            <w:r w:rsidRPr="00C60931">
              <w:rPr>
                <w:rFonts w:eastAsia="標楷體"/>
                <w:b/>
              </w:rPr>
              <w:t>策略</w:t>
            </w:r>
          </w:p>
        </w:tc>
        <w:tc>
          <w:tcPr>
            <w:tcW w:w="3827" w:type="dxa"/>
            <w:tcBorders>
              <w:top w:val="thinThickSmallGap" w:sz="12" w:space="0" w:color="auto"/>
              <w:left w:val="single" w:sz="4" w:space="0" w:color="000000"/>
              <w:bottom w:val="single" w:sz="12" w:space="0" w:color="auto"/>
              <w:right w:val="single" w:sz="4" w:space="0" w:color="000000"/>
            </w:tcBorders>
            <w:shd w:val="clear" w:color="auto" w:fill="FFFF99"/>
            <w:tcMar>
              <w:top w:w="0" w:type="dxa"/>
              <w:left w:w="108" w:type="dxa"/>
              <w:bottom w:w="0" w:type="dxa"/>
              <w:right w:w="108" w:type="dxa"/>
            </w:tcMar>
            <w:vAlign w:val="center"/>
          </w:tcPr>
          <w:p w:rsidR="00FC7C70" w:rsidRPr="00C60931" w:rsidRDefault="00FC7C70" w:rsidP="00CA553D">
            <w:pPr>
              <w:jc w:val="center"/>
              <w:rPr>
                <w:rFonts w:eastAsia="標楷體"/>
                <w:b/>
              </w:rPr>
            </w:pPr>
            <w:r w:rsidRPr="00C60931">
              <w:rPr>
                <w:rFonts w:eastAsia="標楷體"/>
                <w:b/>
              </w:rPr>
              <w:t>實　施　內　容</w:t>
            </w:r>
          </w:p>
        </w:tc>
        <w:tc>
          <w:tcPr>
            <w:tcW w:w="5245" w:type="dxa"/>
            <w:tcBorders>
              <w:top w:val="thinThickSmallGap" w:sz="12" w:space="0" w:color="auto"/>
              <w:left w:val="single" w:sz="4" w:space="0" w:color="000000"/>
              <w:bottom w:val="single" w:sz="12" w:space="0" w:color="auto"/>
              <w:right w:val="thickThinSmallGap" w:sz="12" w:space="0" w:color="auto"/>
            </w:tcBorders>
            <w:shd w:val="clear" w:color="auto" w:fill="FFFF99"/>
            <w:tcMar>
              <w:top w:w="0" w:type="dxa"/>
              <w:left w:w="108" w:type="dxa"/>
              <w:bottom w:w="0" w:type="dxa"/>
              <w:right w:w="108" w:type="dxa"/>
            </w:tcMar>
            <w:vAlign w:val="center"/>
          </w:tcPr>
          <w:p w:rsidR="00FC7C70" w:rsidRPr="00C60931" w:rsidRDefault="00FC7C70" w:rsidP="00CA553D">
            <w:pPr>
              <w:jc w:val="center"/>
              <w:rPr>
                <w:rFonts w:eastAsia="標楷體"/>
                <w:b/>
              </w:rPr>
            </w:pPr>
            <w:r w:rsidRPr="00C60931">
              <w:rPr>
                <w:rFonts w:eastAsia="標楷體"/>
                <w:b/>
              </w:rPr>
              <w:t>備　註</w:t>
            </w:r>
          </w:p>
        </w:tc>
      </w:tr>
      <w:tr w:rsidR="00FC7C70" w:rsidRPr="00C60931" w:rsidTr="00517184">
        <w:trPr>
          <w:trHeight w:val="168"/>
        </w:trPr>
        <w:tc>
          <w:tcPr>
            <w:tcW w:w="851" w:type="dxa"/>
            <w:vMerge w:val="restart"/>
            <w:tcBorders>
              <w:top w:val="single" w:sz="12" w:space="0" w:color="auto"/>
              <w:left w:val="thinThickSmallGap" w:sz="12"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r w:rsidRPr="00C60931">
              <w:rPr>
                <w:rFonts w:eastAsia="標楷體"/>
              </w:rPr>
              <w:t>行政作為</w:t>
            </w:r>
          </w:p>
        </w:tc>
        <w:tc>
          <w:tcPr>
            <w:tcW w:w="3827" w:type="dxa"/>
            <w:tcBorders>
              <w:top w:val="single" w:sz="12" w:space="0" w:color="auto"/>
              <w:left w:val="single" w:sz="4" w:space="0" w:color="000000"/>
              <w:bottom w:val="single" w:sz="4" w:space="0" w:color="auto"/>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偏鄉小校教師共學研習</w:t>
            </w:r>
          </w:p>
        </w:tc>
        <w:tc>
          <w:tcPr>
            <w:tcW w:w="5245" w:type="dxa"/>
            <w:tcBorders>
              <w:top w:val="single" w:sz="12" w:space="0" w:color="auto"/>
              <w:left w:val="single" w:sz="4" w:space="0" w:color="000000"/>
              <w:bottom w:val="single" w:sz="4" w:space="0" w:color="auto"/>
              <w:right w:val="thickThinSmallGap" w:sz="12" w:space="0" w:color="auto"/>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透過偏鄉學校聯盟，尋求共通性解決方案</w:t>
            </w:r>
          </w:p>
        </w:tc>
      </w:tr>
      <w:tr w:rsidR="00FC7C70" w:rsidRPr="00C60931" w:rsidTr="00517184">
        <w:trPr>
          <w:trHeight w:val="155"/>
        </w:trPr>
        <w:tc>
          <w:tcPr>
            <w:tcW w:w="851" w:type="dxa"/>
            <w:vMerge/>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外師入班授課</w:t>
            </w:r>
            <w:r w:rsidR="00C60931">
              <w:rPr>
                <w:rFonts w:eastAsia="標楷體"/>
              </w:rPr>
              <w:t>，</w:t>
            </w:r>
            <w:r w:rsidR="00C60931">
              <w:rPr>
                <w:rFonts w:eastAsia="標楷體" w:hint="eastAsia"/>
                <w:lang w:eastAsia="zh-HK"/>
              </w:rPr>
              <w:t>提升英聽能力</w:t>
            </w:r>
          </w:p>
        </w:tc>
        <w:tc>
          <w:tcPr>
            <w:tcW w:w="5245" w:type="dxa"/>
            <w:tcBorders>
              <w:top w:val="single" w:sz="4" w:space="0" w:color="auto"/>
              <w:left w:val="single" w:sz="4" w:space="0" w:color="000000"/>
              <w:bottom w:val="single" w:sz="4" w:space="0" w:color="000000"/>
              <w:right w:val="thickThinSmallGap" w:sz="12" w:space="0" w:color="auto"/>
            </w:tcBorders>
            <w:shd w:val="clear" w:color="auto" w:fill="F2F2F2" w:themeFill="background1" w:themeFillShade="F2"/>
            <w:tcMar>
              <w:top w:w="0" w:type="dxa"/>
              <w:left w:w="108" w:type="dxa"/>
              <w:bottom w:w="0" w:type="dxa"/>
              <w:right w:w="108" w:type="dxa"/>
            </w:tcMar>
          </w:tcPr>
          <w:p w:rsidR="00FC7C70" w:rsidRPr="00C60931" w:rsidRDefault="00C60931" w:rsidP="00C60931">
            <w:pPr>
              <w:rPr>
                <w:rFonts w:eastAsia="標楷體"/>
              </w:rPr>
            </w:pPr>
            <w:r>
              <w:rPr>
                <w:rFonts w:eastAsia="標楷體" w:hint="eastAsia"/>
                <w:lang w:eastAsia="zh-HK"/>
              </w:rPr>
              <w:t>每週每班各一節課為外師入班</w:t>
            </w:r>
          </w:p>
        </w:tc>
      </w:tr>
      <w:tr w:rsidR="00FC7C70" w:rsidRPr="00C60931" w:rsidTr="00517184">
        <w:trPr>
          <w:trHeight w:val="155"/>
        </w:trPr>
        <w:tc>
          <w:tcPr>
            <w:tcW w:w="851" w:type="dxa"/>
            <w:vMerge/>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C60931" w:rsidP="00CA553D">
            <w:pPr>
              <w:rPr>
                <w:rFonts w:eastAsia="標楷體"/>
              </w:rPr>
            </w:pPr>
            <w:r>
              <w:rPr>
                <w:rFonts w:eastAsia="標楷體" w:hint="eastAsia"/>
                <w:lang w:eastAsia="zh-HK"/>
              </w:rPr>
              <w:t>視學生程度，</w:t>
            </w:r>
            <w:r w:rsidR="00FC7C70" w:rsidRPr="00C60931">
              <w:rPr>
                <w:rFonts w:eastAsia="標楷體"/>
              </w:rPr>
              <w:t>課後分組學習</w:t>
            </w:r>
            <w:r w:rsidR="00FC7C70" w:rsidRPr="00C60931">
              <w:rPr>
                <w:rFonts w:eastAsia="標楷體"/>
              </w:rPr>
              <w:br/>
            </w:r>
            <w:r w:rsidR="00FC7C70" w:rsidRPr="00C60931">
              <w:rPr>
                <w:rFonts w:eastAsia="標楷體"/>
              </w:rPr>
              <w:t>（</w:t>
            </w:r>
            <w:r>
              <w:rPr>
                <w:rFonts w:eastAsia="標楷體" w:hint="eastAsia"/>
                <w:lang w:eastAsia="zh-HK"/>
              </w:rPr>
              <w:t>學習扶助班</w:t>
            </w:r>
            <w:r w:rsidR="00FC7C70" w:rsidRPr="00C60931">
              <w:rPr>
                <w:rFonts w:eastAsia="標楷體"/>
              </w:rPr>
              <w:t>、課後輔導）</w:t>
            </w:r>
          </w:p>
        </w:tc>
        <w:tc>
          <w:tcPr>
            <w:tcW w:w="5245" w:type="dxa"/>
            <w:tcBorders>
              <w:top w:val="single" w:sz="4" w:space="0" w:color="000000"/>
              <w:left w:val="single" w:sz="4" w:space="0" w:color="000000"/>
              <w:bottom w:val="single" w:sz="4" w:space="0" w:color="000000"/>
              <w:right w:val="thickThinSmallGap" w:sz="12" w:space="0" w:color="auto"/>
            </w:tcBorders>
            <w:shd w:val="clear" w:color="auto" w:fill="F2F2F2" w:themeFill="background1" w:themeFillShade="F2"/>
            <w:tcMar>
              <w:top w:w="0" w:type="dxa"/>
              <w:left w:w="108" w:type="dxa"/>
              <w:bottom w:w="0" w:type="dxa"/>
              <w:right w:w="108" w:type="dxa"/>
            </w:tcMar>
          </w:tcPr>
          <w:p w:rsidR="00FC7C70" w:rsidRPr="00C60931" w:rsidRDefault="00C60931" w:rsidP="001C675D">
            <w:pPr>
              <w:pStyle w:val="afe"/>
              <w:numPr>
                <w:ilvl w:val="0"/>
                <w:numId w:val="71"/>
              </w:numPr>
              <w:ind w:leftChars="0"/>
              <w:rPr>
                <w:rFonts w:eastAsia="標楷體"/>
              </w:rPr>
            </w:pPr>
            <w:r>
              <w:rPr>
                <w:rFonts w:eastAsia="標楷體"/>
              </w:rPr>
              <w:t>依科技化評量結果</w:t>
            </w:r>
            <w:r>
              <w:rPr>
                <w:rFonts w:eastAsia="標楷體" w:hint="eastAsia"/>
                <w:lang w:eastAsia="zh-HK"/>
              </w:rPr>
              <w:t>開設學習扶助</w:t>
            </w:r>
            <w:r w:rsidR="00FC7C70" w:rsidRPr="00C60931">
              <w:rPr>
                <w:rFonts w:eastAsia="標楷體"/>
              </w:rPr>
              <w:t>班</w:t>
            </w:r>
          </w:p>
          <w:p w:rsidR="00FC7C70" w:rsidRPr="00C60931" w:rsidRDefault="00FC7C70" w:rsidP="001C675D">
            <w:pPr>
              <w:pStyle w:val="afe"/>
              <w:numPr>
                <w:ilvl w:val="0"/>
                <w:numId w:val="71"/>
              </w:numPr>
              <w:ind w:leftChars="0"/>
              <w:rPr>
                <w:rFonts w:eastAsia="標楷體"/>
              </w:rPr>
            </w:pPr>
            <w:r w:rsidRPr="00C60931">
              <w:rPr>
                <w:rFonts w:eastAsia="標楷體"/>
              </w:rPr>
              <w:t>北家扶經費支援課後輔導班</w:t>
            </w:r>
          </w:p>
        </w:tc>
      </w:tr>
      <w:tr w:rsidR="00FC7C70" w:rsidRPr="00C60931" w:rsidTr="00517184">
        <w:trPr>
          <w:trHeight w:val="230"/>
        </w:trPr>
        <w:tc>
          <w:tcPr>
            <w:tcW w:w="851" w:type="dxa"/>
            <w:vMerge/>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參與學科類型競賽活動</w:t>
            </w:r>
            <w:r w:rsidR="00C60931">
              <w:rPr>
                <w:rFonts w:eastAsia="標楷體"/>
              </w:rPr>
              <w:t>，</w:t>
            </w:r>
            <w:r w:rsidR="00C60931">
              <w:rPr>
                <w:rFonts w:eastAsia="標楷體" w:hint="eastAsia"/>
                <w:lang w:eastAsia="zh-HK"/>
              </w:rPr>
              <w:t>以提升學習動力</w:t>
            </w:r>
          </w:p>
        </w:tc>
        <w:tc>
          <w:tcPr>
            <w:tcW w:w="5245" w:type="dxa"/>
            <w:tcBorders>
              <w:top w:val="single" w:sz="4" w:space="0" w:color="000000"/>
              <w:left w:val="single" w:sz="4" w:space="0" w:color="000000"/>
              <w:bottom w:val="single" w:sz="4" w:space="0" w:color="000000"/>
              <w:right w:val="thickThinSmallGap" w:sz="12" w:space="0" w:color="auto"/>
            </w:tcBorders>
            <w:shd w:val="clear" w:color="auto" w:fill="F2F2F2" w:themeFill="background1" w:themeFillShade="F2"/>
            <w:tcMar>
              <w:top w:w="0" w:type="dxa"/>
              <w:left w:w="108" w:type="dxa"/>
              <w:bottom w:w="0" w:type="dxa"/>
              <w:right w:w="108" w:type="dxa"/>
            </w:tcMar>
          </w:tcPr>
          <w:p w:rsidR="00FC7C70" w:rsidRPr="00C60931" w:rsidRDefault="00C60931" w:rsidP="001C675D">
            <w:pPr>
              <w:pStyle w:val="afe"/>
              <w:numPr>
                <w:ilvl w:val="0"/>
                <w:numId w:val="72"/>
              </w:numPr>
              <w:ind w:leftChars="0"/>
              <w:rPr>
                <w:rFonts w:eastAsia="標楷體"/>
              </w:rPr>
            </w:pPr>
            <w:r>
              <w:rPr>
                <w:rFonts w:eastAsia="標楷體" w:hint="eastAsia"/>
                <w:lang w:eastAsia="zh-HK"/>
              </w:rPr>
              <w:t>指導學生參加</w:t>
            </w:r>
            <w:r w:rsidR="00FC7C70" w:rsidRPr="00C60931">
              <w:rPr>
                <w:rFonts w:eastAsia="標楷體"/>
              </w:rPr>
              <w:t>高雄市英語朗讀比賽</w:t>
            </w:r>
          </w:p>
          <w:p w:rsidR="00FC7C70" w:rsidRPr="00C60931" w:rsidRDefault="00426D75" w:rsidP="001C675D">
            <w:pPr>
              <w:pStyle w:val="afe"/>
              <w:numPr>
                <w:ilvl w:val="0"/>
                <w:numId w:val="72"/>
              </w:numPr>
              <w:ind w:leftChars="0"/>
              <w:rPr>
                <w:rFonts w:eastAsia="標楷體"/>
              </w:rPr>
            </w:pPr>
            <w:r>
              <w:rPr>
                <w:rFonts w:eastAsia="標楷體" w:hint="eastAsia"/>
                <w:lang w:eastAsia="zh-HK"/>
              </w:rPr>
              <w:t>指導學生參加</w:t>
            </w:r>
            <w:r w:rsidR="00FC7C70" w:rsidRPr="00C60931">
              <w:rPr>
                <w:rFonts w:eastAsia="標楷體"/>
              </w:rPr>
              <w:t>高雄市英文單字競賽</w:t>
            </w:r>
          </w:p>
          <w:p w:rsidR="00FC7C70" w:rsidRPr="00426D75" w:rsidRDefault="00426D75" w:rsidP="001C675D">
            <w:pPr>
              <w:pStyle w:val="afe"/>
              <w:numPr>
                <w:ilvl w:val="0"/>
                <w:numId w:val="72"/>
              </w:numPr>
              <w:ind w:leftChars="0"/>
              <w:rPr>
                <w:rFonts w:eastAsia="標楷體"/>
              </w:rPr>
            </w:pPr>
            <w:r>
              <w:rPr>
                <w:rFonts w:eastAsia="標楷體" w:hint="eastAsia"/>
                <w:lang w:eastAsia="zh-HK"/>
              </w:rPr>
              <w:t>每年至少一件作品參加</w:t>
            </w:r>
            <w:r w:rsidR="00FC7C70" w:rsidRPr="00C60931">
              <w:rPr>
                <w:rFonts w:eastAsia="標楷體"/>
              </w:rPr>
              <w:t>高雄市科學展覽比賽</w:t>
            </w:r>
          </w:p>
        </w:tc>
      </w:tr>
      <w:tr w:rsidR="00FC7C70" w:rsidRPr="00C60931" w:rsidTr="00517184">
        <w:trPr>
          <w:trHeight w:val="230"/>
        </w:trPr>
        <w:tc>
          <w:tcPr>
            <w:tcW w:w="851" w:type="dxa"/>
            <w:vMerge/>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舉辦寒暑假的學科型營隊活動</w:t>
            </w:r>
          </w:p>
        </w:tc>
        <w:tc>
          <w:tcPr>
            <w:tcW w:w="5245" w:type="dxa"/>
            <w:tcBorders>
              <w:top w:val="single" w:sz="4" w:space="0" w:color="000000"/>
              <w:left w:val="single" w:sz="4" w:space="0" w:color="000000"/>
              <w:bottom w:val="single" w:sz="4" w:space="0" w:color="000000"/>
              <w:right w:val="thickThinSmallGap" w:sz="12" w:space="0" w:color="auto"/>
            </w:tcBorders>
            <w:shd w:val="clear" w:color="auto" w:fill="F2F2F2" w:themeFill="background1" w:themeFillShade="F2"/>
            <w:tcMar>
              <w:top w:w="0" w:type="dxa"/>
              <w:left w:w="108" w:type="dxa"/>
              <w:bottom w:w="0" w:type="dxa"/>
              <w:right w:w="108" w:type="dxa"/>
            </w:tcMar>
          </w:tcPr>
          <w:p w:rsidR="00426D75" w:rsidRDefault="00FC7C70" w:rsidP="001C675D">
            <w:pPr>
              <w:pStyle w:val="afe"/>
              <w:numPr>
                <w:ilvl w:val="0"/>
                <w:numId w:val="70"/>
              </w:numPr>
              <w:ind w:leftChars="0"/>
              <w:rPr>
                <w:rFonts w:eastAsia="標楷體"/>
              </w:rPr>
            </w:pPr>
            <w:r w:rsidRPr="00C60931">
              <w:rPr>
                <w:rFonts w:eastAsia="標楷體"/>
              </w:rPr>
              <w:t>整合校內人力，辦理暑期學習營隊</w:t>
            </w:r>
          </w:p>
          <w:p w:rsidR="00426D75" w:rsidRPr="00426D75" w:rsidRDefault="00426D75" w:rsidP="001C675D">
            <w:pPr>
              <w:pStyle w:val="afe"/>
              <w:numPr>
                <w:ilvl w:val="0"/>
                <w:numId w:val="70"/>
              </w:numPr>
              <w:ind w:leftChars="0"/>
              <w:rPr>
                <w:rFonts w:eastAsia="標楷體"/>
              </w:rPr>
            </w:pPr>
            <w:r>
              <w:rPr>
                <w:rFonts w:eastAsia="標楷體" w:hint="eastAsia"/>
                <w:lang w:eastAsia="zh-HK"/>
              </w:rPr>
              <w:t>申請計畫，辦理校外自然科技課程</w:t>
            </w:r>
          </w:p>
        </w:tc>
      </w:tr>
      <w:tr w:rsidR="00FC7C70" w:rsidRPr="00C60931" w:rsidTr="00517184">
        <w:trPr>
          <w:trHeight w:val="230"/>
        </w:trPr>
        <w:tc>
          <w:tcPr>
            <w:tcW w:w="851" w:type="dxa"/>
            <w:vMerge/>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定期召開教學研究會</w:t>
            </w:r>
          </w:p>
        </w:tc>
        <w:tc>
          <w:tcPr>
            <w:tcW w:w="5245" w:type="dxa"/>
            <w:tcBorders>
              <w:top w:val="single" w:sz="4" w:space="0" w:color="000000"/>
              <w:left w:val="single" w:sz="4" w:space="0" w:color="000000"/>
              <w:bottom w:val="single" w:sz="4" w:space="0" w:color="000000"/>
              <w:right w:val="thickThinSmallGap" w:sz="12" w:space="0" w:color="auto"/>
            </w:tcBorders>
            <w:shd w:val="clear" w:color="auto" w:fill="F2F2F2" w:themeFill="background1" w:themeFillShade="F2"/>
            <w:tcMar>
              <w:top w:w="0" w:type="dxa"/>
              <w:left w:w="108" w:type="dxa"/>
              <w:bottom w:w="0" w:type="dxa"/>
              <w:right w:w="108" w:type="dxa"/>
            </w:tcMar>
          </w:tcPr>
          <w:p w:rsidR="00FC7C70" w:rsidRPr="00C60931" w:rsidRDefault="00FC7C70" w:rsidP="00DF69A7">
            <w:pPr>
              <w:rPr>
                <w:rFonts w:eastAsia="標楷體"/>
              </w:rPr>
            </w:pPr>
            <w:r w:rsidRPr="00C60931">
              <w:rPr>
                <w:rFonts w:eastAsia="標楷體"/>
              </w:rPr>
              <w:t>定期召開教學會議，</w:t>
            </w:r>
            <w:r w:rsidR="00DF69A7">
              <w:rPr>
                <w:rFonts w:eastAsia="標楷體" w:hint="eastAsia"/>
                <w:lang w:eastAsia="zh-HK"/>
              </w:rPr>
              <w:t>以</w:t>
            </w:r>
            <w:r w:rsidRPr="00C60931">
              <w:rPr>
                <w:rFonts w:eastAsia="標楷體"/>
              </w:rPr>
              <w:t>檢視教學困境</w:t>
            </w:r>
            <w:r w:rsidR="00107C27">
              <w:rPr>
                <w:rFonts w:eastAsia="標楷體" w:hint="eastAsia"/>
                <w:lang w:eastAsia="zh-HK"/>
              </w:rPr>
              <w:t>並商討教學</w:t>
            </w:r>
            <w:r w:rsidRPr="00C60931">
              <w:rPr>
                <w:rFonts w:eastAsia="標楷體"/>
              </w:rPr>
              <w:t>策略</w:t>
            </w:r>
          </w:p>
        </w:tc>
      </w:tr>
      <w:tr w:rsidR="00FC7C70" w:rsidRPr="00C60931" w:rsidTr="00517184">
        <w:trPr>
          <w:trHeight w:val="230"/>
        </w:trPr>
        <w:tc>
          <w:tcPr>
            <w:tcW w:w="851" w:type="dxa"/>
            <w:vMerge/>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開設課後自習班</w:t>
            </w:r>
          </w:p>
        </w:tc>
        <w:tc>
          <w:tcPr>
            <w:tcW w:w="5245" w:type="dxa"/>
            <w:tcBorders>
              <w:top w:val="single" w:sz="4" w:space="0" w:color="000000"/>
              <w:left w:val="single" w:sz="4" w:space="0" w:color="000000"/>
              <w:bottom w:val="single" w:sz="4" w:space="0" w:color="000000"/>
              <w:right w:val="thickThinSmallGap" w:sz="12" w:space="0" w:color="auto"/>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培養學生自主學習習慣</w:t>
            </w:r>
          </w:p>
        </w:tc>
      </w:tr>
      <w:tr w:rsidR="00FC7C70" w:rsidRPr="00C60931" w:rsidTr="00517184">
        <w:trPr>
          <w:trHeight w:val="230"/>
        </w:trPr>
        <w:tc>
          <w:tcPr>
            <w:tcW w:w="851" w:type="dxa"/>
            <w:vMerge/>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提升學生閱讀能力</w:t>
            </w:r>
          </w:p>
        </w:tc>
        <w:tc>
          <w:tcPr>
            <w:tcW w:w="5245" w:type="dxa"/>
            <w:tcBorders>
              <w:top w:val="single" w:sz="4" w:space="0" w:color="000000"/>
              <w:left w:val="single" w:sz="4" w:space="0" w:color="000000"/>
              <w:bottom w:val="single" w:sz="4" w:space="0" w:color="000000"/>
              <w:right w:val="thickThinSmallGap" w:sz="12" w:space="0" w:color="auto"/>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圖書館閱讀活動－（班級、個人）閱讀王</w:t>
            </w:r>
          </w:p>
        </w:tc>
      </w:tr>
      <w:tr w:rsidR="00FC7C70" w:rsidRPr="00C60931" w:rsidTr="00517184">
        <w:trPr>
          <w:trHeight w:val="230"/>
        </w:trPr>
        <w:tc>
          <w:tcPr>
            <w:tcW w:w="851" w:type="dxa"/>
            <w:vMerge/>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添購教學設備</w:t>
            </w:r>
          </w:p>
        </w:tc>
        <w:tc>
          <w:tcPr>
            <w:tcW w:w="5245" w:type="dxa"/>
            <w:tcBorders>
              <w:top w:val="single" w:sz="4" w:space="0" w:color="000000"/>
              <w:left w:val="single" w:sz="4" w:space="0" w:color="000000"/>
              <w:bottom w:val="single" w:sz="4" w:space="0" w:color="000000"/>
              <w:right w:val="thickThinSmallGap" w:sz="12" w:space="0" w:color="auto"/>
            </w:tcBorders>
            <w:shd w:val="clear" w:color="auto" w:fill="F2F2F2" w:themeFill="background1" w:themeFillShade="F2"/>
            <w:tcMar>
              <w:top w:w="0" w:type="dxa"/>
              <w:left w:w="108" w:type="dxa"/>
              <w:bottom w:w="0" w:type="dxa"/>
              <w:right w:w="108" w:type="dxa"/>
            </w:tcMar>
          </w:tcPr>
          <w:p w:rsidR="00FC7C70" w:rsidRPr="00517184" w:rsidRDefault="00FC7C70" w:rsidP="00517184">
            <w:pPr>
              <w:rPr>
                <w:rFonts w:eastAsia="標楷體"/>
              </w:rPr>
            </w:pPr>
          </w:p>
        </w:tc>
      </w:tr>
      <w:tr w:rsidR="00FC7C70" w:rsidRPr="00C60931" w:rsidTr="00517184">
        <w:trPr>
          <w:trHeight w:val="230"/>
        </w:trPr>
        <w:tc>
          <w:tcPr>
            <w:tcW w:w="851" w:type="dxa"/>
            <w:vMerge/>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學校設立模擬考與會考表現良好之奬學金</w:t>
            </w:r>
          </w:p>
        </w:tc>
        <w:tc>
          <w:tcPr>
            <w:tcW w:w="5245" w:type="dxa"/>
            <w:tcBorders>
              <w:top w:val="single" w:sz="4" w:space="0" w:color="000000"/>
              <w:left w:val="single" w:sz="4" w:space="0" w:color="000000"/>
              <w:bottom w:val="single" w:sz="4" w:space="0" w:color="000000"/>
              <w:right w:val="thickThinSmallGap" w:sz="12" w:space="0" w:color="auto"/>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公開表揚進步，及表現良好之學生</w:t>
            </w:r>
          </w:p>
        </w:tc>
      </w:tr>
      <w:tr w:rsidR="00FC7C70" w:rsidRPr="00C60931" w:rsidTr="00517184">
        <w:trPr>
          <w:trHeight w:val="230"/>
        </w:trPr>
        <w:tc>
          <w:tcPr>
            <w:tcW w:w="851" w:type="dxa"/>
            <w:vMerge/>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開設週六國三會考加強班</w:t>
            </w:r>
          </w:p>
        </w:tc>
        <w:tc>
          <w:tcPr>
            <w:tcW w:w="5245" w:type="dxa"/>
            <w:vMerge w:val="restart"/>
            <w:tcBorders>
              <w:top w:val="single" w:sz="4" w:space="0" w:color="000000"/>
              <w:left w:val="single" w:sz="4" w:space="0" w:color="000000"/>
              <w:right w:val="thickThinSmallGap" w:sz="12" w:space="0" w:color="auto"/>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北家扶基金會經費支援</w:t>
            </w:r>
          </w:p>
        </w:tc>
      </w:tr>
      <w:tr w:rsidR="00FC7C70" w:rsidRPr="00C60931" w:rsidTr="00517184">
        <w:trPr>
          <w:trHeight w:val="230"/>
        </w:trPr>
        <w:tc>
          <w:tcPr>
            <w:tcW w:w="851" w:type="dxa"/>
            <w:vMerge/>
            <w:tcBorders>
              <w:top w:val="single" w:sz="4" w:space="0" w:color="000000"/>
              <w:left w:val="thinThickSmallGap"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開設寒假國三會考加強班</w:t>
            </w:r>
          </w:p>
        </w:tc>
        <w:tc>
          <w:tcPr>
            <w:tcW w:w="5245" w:type="dxa"/>
            <w:vMerge/>
            <w:tcBorders>
              <w:left w:val="single" w:sz="4" w:space="0" w:color="000000"/>
              <w:bottom w:val="single" w:sz="12" w:space="0" w:color="auto"/>
              <w:right w:val="thickThinSmallGap" w:sz="12" w:space="0" w:color="auto"/>
            </w:tcBorders>
            <w:shd w:val="clear" w:color="auto" w:fill="auto"/>
            <w:tcMar>
              <w:top w:w="0" w:type="dxa"/>
              <w:left w:w="108" w:type="dxa"/>
              <w:bottom w:w="0" w:type="dxa"/>
              <w:right w:w="108" w:type="dxa"/>
            </w:tcMar>
          </w:tcPr>
          <w:p w:rsidR="00FC7C70" w:rsidRPr="00C60931" w:rsidRDefault="00FC7C70" w:rsidP="00CA553D">
            <w:pPr>
              <w:rPr>
                <w:rFonts w:eastAsia="標楷體"/>
              </w:rPr>
            </w:pPr>
          </w:p>
        </w:tc>
      </w:tr>
      <w:tr w:rsidR="00FC7C70" w:rsidRPr="00C60931" w:rsidTr="00517184">
        <w:trPr>
          <w:trHeight w:val="270"/>
        </w:trPr>
        <w:tc>
          <w:tcPr>
            <w:tcW w:w="851" w:type="dxa"/>
            <w:vMerge w:val="restart"/>
            <w:tcBorders>
              <w:top w:val="single" w:sz="12" w:space="0" w:color="auto"/>
              <w:left w:val="thinThickSmallGap" w:sz="12" w:space="0" w:color="auto"/>
              <w:right w:val="single" w:sz="4" w:space="0" w:color="000000"/>
            </w:tcBorders>
            <w:shd w:val="clear" w:color="auto" w:fill="auto"/>
            <w:tcMar>
              <w:top w:w="0" w:type="dxa"/>
              <w:left w:w="108" w:type="dxa"/>
              <w:bottom w:w="0" w:type="dxa"/>
              <w:right w:w="108" w:type="dxa"/>
            </w:tcMar>
            <w:vAlign w:val="center"/>
          </w:tcPr>
          <w:p w:rsidR="00FC7C70" w:rsidRPr="00C60931" w:rsidRDefault="00FC7C70" w:rsidP="00CA553D">
            <w:pPr>
              <w:jc w:val="center"/>
              <w:rPr>
                <w:rFonts w:eastAsia="標楷體"/>
              </w:rPr>
            </w:pPr>
            <w:r w:rsidRPr="00C60931">
              <w:rPr>
                <w:rFonts w:eastAsia="標楷體"/>
              </w:rPr>
              <w:t>國文領域</w:t>
            </w:r>
          </w:p>
        </w:tc>
        <w:tc>
          <w:tcPr>
            <w:tcW w:w="3827" w:type="dxa"/>
            <w:tcBorders>
              <w:top w:val="single" w:sz="12"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加強課本唸讀能力</w:t>
            </w:r>
          </w:p>
        </w:tc>
        <w:tc>
          <w:tcPr>
            <w:tcW w:w="5245" w:type="dxa"/>
            <w:tcBorders>
              <w:top w:val="single" w:sz="12" w:space="0" w:color="auto"/>
              <w:left w:val="single" w:sz="4" w:space="0" w:color="000000"/>
              <w:bottom w:val="single" w:sz="4" w:space="0" w:color="auto"/>
              <w:right w:val="thickThinSmallGap" w:sz="12" w:space="0" w:color="auto"/>
            </w:tcBorders>
            <w:shd w:val="clear" w:color="auto" w:fill="auto"/>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加強學生識字與語文能力</w:t>
            </w:r>
          </w:p>
        </w:tc>
      </w:tr>
      <w:tr w:rsidR="00FC7C70" w:rsidRPr="00C60931" w:rsidTr="00517184">
        <w:trPr>
          <w:trHeight w:val="230"/>
        </w:trPr>
        <w:tc>
          <w:tcPr>
            <w:tcW w:w="851" w:type="dxa"/>
            <w:vMerge/>
            <w:tcBorders>
              <w:left w:val="thinThickSmallGap"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4" w:space="0" w:color="auto"/>
              <w:left w:val="single" w:sz="4" w:space="0" w:color="000000"/>
              <w:bottom w:val="single" w:sz="12" w:space="0" w:color="auto"/>
              <w:right w:val="single" w:sz="4" w:space="0" w:color="000000"/>
            </w:tcBorders>
            <w:shd w:val="clear" w:color="auto" w:fill="auto"/>
            <w:tcMar>
              <w:top w:w="0" w:type="dxa"/>
              <w:left w:w="108" w:type="dxa"/>
              <w:bottom w:w="0" w:type="dxa"/>
              <w:right w:w="108" w:type="dxa"/>
            </w:tcMar>
          </w:tcPr>
          <w:p w:rsidR="00FC7C70" w:rsidRPr="00C60931" w:rsidRDefault="00517184" w:rsidP="00517184">
            <w:pPr>
              <w:rPr>
                <w:rFonts w:eastAsia="標楷體"/>
              </w:rPr>
            </w:pPr>
            <w:r>
              <w:rPr>
                <w:rFonts w:eastAsia="標楷體" w:hint="eastAsia"/>
                <w:lang w:eastAsia="zh-HK"/>
              </w:rPr>
              <w:t>專業研習與進修</w:t>
            </w:r>
          </w:p>
        </w:tc>
        <w:tc>
          <w:tcPr>
            <w:tcW w:w="5245" w:type="dxa"/>
            <w:tcBorders>
              <w:top w:val="single" w:sz="4" w:space="0" w:color="auto"/>
              <w:left w:val="single" w:sz="4" w:space="0" w:color="000000"/>
              <w:bottom w:val="single" w:sz="12" w:space="0" w:color="auto"/>
              <w:right w:val="thickThinSmallGap" w:sz="12" w:space="0" w:color="auto"/>
            </w:tcBorders>
            <w:shd w:val="clear" w:color="auto" w:fill="auto"/>
            <w:tcMar>
              <w:top w:w="0" w:type="dxa"/>
              <w:left w:w="108" w:type="dxa"/>
              <w:bottom w:w="0" w:type="dxa"/>
              <w:right w:w="108" w:type="dxa"/>
            </w:tcMar>
          </w:tcPr>
          <w:p w:rsidR="00FC7C70" w:rsidRPr="00CA553D" w:rsidRDefault="00517184" w:rsidP="00CA553D">
            <w:pPr>
              <w:rPr>
                <w:rFonts w:eastAsia="標楷體"/>
              </w:rPr>
            </w:pPr>
            <w:r>
              <w:rPr>
                <w:rFonts w:eastAsia="標楷體" w:hint="eastAsia"/>
                <w:lang w:eastAsia="zh-HK"/>
              </w:rPr>
              <w:t>每學期均參加至少一場次</w:t>
            </w:r>
            <w:r w:rsidRPr="00C60931">
              <w:rPr>
                <w:rFonts w:eastAsia="標楷體"/>
              </w:rPr>
              <w:t>專業進修研習</w:t>
            </w:r>
          </w:p>
        </w:tc>
      </w:tr>
      <w:tr w:rsidR="00FC7C70" w:rsidRPr="00C60931" w:rsidTr="00517184">
        <w:trPr>
          <w:trHeight w:val="270"/>
        </w:trPr>
        <w:tc>
          <w:tcPr>
            <w:tcW w:w="851" w:type="dxa"/>
            <w:vMerge w:val="restart"/>
            <w:tcBorders>
              <w:top w:val="single" w:sz="12" w:space="0" w:color="auto"/>
              <w:left w:val="thinThickSmallGap" w:sz="12" w:space="0" w:color="auto"/>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r w:rsidRPr="00C60931">
              <w:rPr>
                <w:rFonts w:eastAsia="標楷體"/>
              </w:rPr>
              <w:t>英文領域</w:t>
            </w:r>
          </w:p>
        </w:tc>
        <w:tc>
          <w:tcPr>
            <w:tcW w:w="3827" w:type="dxa"/>
            <w:tcBorders>
              <w:top w:val="single" w:sz="12" w:space="0" w:color="auto"/>
              <w:left w:val="single" w:sz="4" w:space="0" w:color="000000"/>
              <w:bottom w:val="single" w:sz="4" w:space="0" w:color="auto"/>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積極參與英文增能研習</w:t>
            </w:r>
          </w:p>
        </w:tc>
        <w:tc>
          <w:tcPr>
            <w:tcW w:w="5245" w:type="dxa"/>
            <w:tcBorders>
              <w:top w:val="single" w:sz="12" w:space="0" w:color="auto"/>
              <w:left w:val="single" w:sz="4" w:space="0" w:color="000000"/>
              <w:bottom w:val="single" w:sz="4" w:space="0" w:color="auto"/>
              <w:right w:val="thickThinSmallGap" w:sz="12" w:space="0" w:color="auto"/>
            </w:tcBorders>
            <w:shd w:val="clear" w:color="auto" w:fill="F2F2F2" w:themeFill="background1" w:themeFillShade="F2"/>
            <w:tcMar>
              <w:top w:w="0" w:type="dxa"/>
              <w:left w:w="108" w:type="dxa"/>
              <w:bottom w:w="0" w:type="dxa"/>
              <w:right w:w="108" w:type="dxa"/>
            </w:tcMar>
          </w:tcPr>
          <w:p w:rsidR="00FC7C70" w:rsidRPr="00C60931" w:rsidRDefault="00CA553D" w:rsidP="00CA553D">
            <w:pPr>
              <w:rPr>
                <w:rFonts w:eastAsia="標楷體"/>
              </w:rPr>
            </w:pPr>
            <w:r>
              <w:rPr>
                <w:rFonts w:eastAsia="標楷體"/>
              </w:rPr>
              <w:t>109</w:t>
            </w:r>
            <w:r>
              <w:rPr>
                <w:rFonts w:eastAsia="標楷體" w:hint="eastAsia"/>
                <w:lang w:eastAsia="zh-HK"/>
              </w:rPr>
              <w:t>學年度英文跨校共備，以及國教輔導團英文研習</w:t>
            </w:r>
          </w:p>
        </w:tc>
      </w:tr>
      <w:tr w:rsidR="00FC7C70" w:rsidRPr="00C60931" w:rsidTr="00517184">
        <w:trPr>
          <w:trHeight w:val="230"/>
        </w:trPr>
        <w:tc>
          <w:tcPr>
            <w:tcW w:w="851" w:type="dxa"/>
            <w:vMerge/>
            <w:tcBorders>
              <w:top w:val="single" w:sz="12" w:space="0" w:color="auto"/>
              <w:left w:val="thinThickSmallGap" w:sz="12"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晨間英語廣播之拼讀寫</w:t>
            </w:r>
          </w:p>
        </w:tc>
        <w:tc>
          <w:tcPr>
            <w:tcW w:w="5245" w:type="dxa"/>
            <w:tcBorders>
              <w:top w:val="single" w:sz="4" w:space="0" w:color="auto"/>
              <w:left w:val="single" w:sz="4" w:space="0" w:color="000000"/>
              <w:bottom w:val="single" w:sz="4" w:space="0" w:color="000000"/>
              <w:right w:val="thickThinSmallGap" w:sz="12" w:space="0" w:color="auto"/>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加強學生基本英文單字的聽、說、讀、寫能力</w:t>
            </w:r>
          </w:p>
        </w:tc>
      </w:tr>
      <w:tr w:rsidR="00FC7C70" w:rsidRPr="00C60931" w:rsidTr="00517184">
        <w:trPr>
          <w:trHeight w:val="230"/>
        </w:trPr>
        <w:tc>
          <w:tcPr>
            <w:tcW w:w="851" w:type="dxa"/>
            <w:vMerge/>
            <w:tcBorders>
              <w:top w:val="single" w:sz="12" w:space="0" w:color="auto"/>
              <w:left w:val="thinThickSmallGap" w:sz="12" w:space="0" w:color="auto"/>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運用多元教材與教學方式</w:t>
            </w:r>
          </w:p>
        </w:tc>
        <w:tc>
          <w:tcPr>
            <w:tcW w:w="5245" w:type="dxa"/>
            <w:tcBorders>
              <w:top w:val="single" w:sz="4" w:space="0" w:color="auto"/>
              <w:left w:val="single" w:sz="4" w:space="0" w:color="000000"/>
              <w:bottom w:val="single" w:sz="4" w:space="0" w:color="000000"/>
              <w:right w:val="thickThinSmallGap" w:sz="12" w:space="0" w:color="auto"/>
            </w:tcBorders>
            <w:shd w:val="clear" w:color="auto" w:fill="F2F2F2" w:themeFill="background1" w:themeFillShade="F2"/>
            <w:tcMar>
              <w:top w:w="0" w:type="dxa"/>
              <w:left w:w="108" w:type="dxa"/>
              <w:bottom w:w="0" w:type="dxa"/>
              <w:right w:w="108" w:type="dxa"/>
            </w:tcMar>
          </w:tcPr>
          <w:p w:rsidR="00FC7C70" w:rsidRPr="00C60931" w:rsidRDefault="00FC7C70" w:rsidP="001C675D">
            <w:pPr>
              <w:pStyle w:val="afe"/>
              <w:numPr>
                <w:ilvl w:val="0"/>
                <w:numId w:val="73"/>
              </w:numPr>
              <w:ind w:leftChars="0"/>
              <w:rPr>
                <w:rFonts w:eastAsia="標楷體"/>
              </w:rPr>
            </w:pPr>
            <w:r w:rsidRPr="00C60931">
              <w:rPr>
                <w:rFonts w:eastAsia="標楷體"/>
              </w:rPr>
              <w:t>結合</w:t>
            </w:r>
            <w:r w:rsidRPr="00C60931">
              <w:rPr>
                <w:rFonts w:eastAsia="標楷體"/>
              </w:rPr>
              <w:t>quizlet</w:t>
            </w:r>
            <w:r w:rsidRPr="00C60931">
              <w:rPr>
                <w:rFonts w:eastAsia="標楷體"/>
              </w:rPr>
              <w:t>、</w:t>
            </w:r>
            <w:r w:rsidRPr="00C60931">
              <w:rPr>
                <w:rFonts w:eastAsia="標楷體"/>
              </w:rPr>
              <w:t>kahoot</w:t>
            </w:r>
            <w:r w:rsidRPr="00C60931">
              <w:rPr>
                <w:rFonts w:eastAsia="標楷體"/>
              </w:rPr>
              <w:t>等資訊教學</w:t>
            </w:r>
          </w:p>
          <w:p w:rsidR="00FC7C70" w:rsidRPr="00C60931" w:rsidRDefault="00FC7C70" w:rsidP="001C675D">
            <w:pPr>
              <w:pStyle w:val="afe"/>
              <w:numPr>
                <w:ilvl w:val="0"/>
                <w:numId w:val="73"/>
              </w:numPr>
              <w:ind w:leftChars="0"/>
              <w:rPr>
                <w:rFonts w:eastAsia="標楷體"/>
              </w:rPr>
            </w:pPr>
            <w:r w:rsidRPr="00C60931">
              <w:rPr>
                <w:rFonts w:eastAsia="標楷體"/>
              </w:rPr>
              <w:t>使用繪本教學、歌唱</w:t>
            </w:r>
          </w:p>
          <w:p w:rsidR="00FC7C70" w:rsidRPr="00C60931" w:rsidRDefault="00FC7C70" w:rsidP="001C675D">
            <w:pPr>
              <w:pStyle w:val="afe"/>
              <w:numPr>
                <w:ilvl w:val="0"/>
                <w:numId w:val="73"/>
              </w:numPr>
              <w:ind w:leftChars="0"/>
              <w:rPr>
                <w:rFonts w:eastAsia="標楷體"/>
              </w:rPr>
            </w:pPr>
            <w:r w:rsidRPr="00C60931">
              <w:rPr>
                <w:rFonts w:eastAsia="標楷體"/>
              </w:rPr>
              <w:t>平時口說練習與月考聽力、口語測驗</w:t>
            </w:r>
          </w:p>
        </w:tc>
      </w:tr>
      <w:tr w:rsidR="00FC7C70" w:rsidRPr="00C60931" w:rsidTr="00517184">
        <w:trPr>
          <w:trHeight w:val="230"/>
        </w:trPr>
        <w:tc>
          <w:tcPr>
            <w:tcW w:w="851" w:type="dxa"/>
            <w:vMerge/>
            <w:tcBorders>
              <w:top w:val="single" w:sz="12" w:space="0" w:color="auto"/>
              <w:left w:val="thinThickSmallGap" w:sz="12" w:space="0" w:color="auto"/>
              <w:bottom w:val="single" w:sz="12" w:space="0" w:color="auto"/>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4" w:space="0" w:color="auto"/>
              <w:left w:val="single" w:sz="4" w:space="0" w:color="000000"/>
              <w:bottom w:val="single" w:sz="12" w:space="0" w:color="auto"/>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每週</w:t>
            </w:r>
            <w:r w:rsidR="00CA553D">
              <w:rPr>
                <w:rFonts w:eastAsia="標楷體" w:hint="eastAsia"/>
                <w:lang w:eastAsia="zh-HK"/>
              </w:rPr>
              <w:t>三</w:t>
            </w:r>
            <w:r w:rsidRPr="00C60931">
              <w:rPr>
                <w:rFonts w:eastAsia="標楷體"/>
              </w:rPr>
              <w:t>午餐時間，播放英語短片</w:t>
            </w:r>
          </w:p>
        </w:tc>
        <w:tc>
          <w:tcPr>
            <w:tcW w:w="5245" w:type="dxa"/>
            <w:tcBorders>
              <w:top w:val="single" w:sz="4" w:space="0" w:color="auto"/>
              <w:left w:val="single" w:sz="4" w:space="0" w:color="000000"/>
              <w:bottom w:val="single" w:sz="12" w:space="0" w:color="auto"/>
              <w:right w:val="thickThinSmallGap" w:sz="12" w:space="0" w:color="auto"/>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加強學生口語能力、聽力</w:t>
            </w:r>
          </w:p>
        </w:tc>
      </w:tr>
      <w:tr w:rsidR="00FC7C70" w:rsidRPr="00C60931" w:rsidTr="00517184">
        <w:trPr>
          <w:trHeight w:val="300"/>
        </w:trPr>
        <w:tc>
          <w:tcPr>
            <w:tcW w:w="851" w:type="dxa"/>
            <w:vMerge w:val="restart"/>
            <w:tcBorders>
              <w:top w:val="single" w:sz="4" w:space="0" w:color="000000"/>
              <w:left w:val="thinThickSmallGap" w:sz="12" w:space="0" w:color="auto"/>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r w:rsidRPr="00C60931">
              <w:rPr>
                <w:rFonts w:eastAsia="標楷體"/>
              </w:rPr>
              <w:t>數學領域</w:t>
            </w:r>
          </w:p>
        </w:tc>
        <w:tc>
          <w:tcPr>
            <w:tcW w:w="382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7B3D1A">
            <w:pPr>
              <w:rPr>
                <w:rFonts w:eastAsia="標楷體"/>
              </w:rPr>
            </w:pPr>
            <w:r w:rsidRPr="00C60931">
              <w:rPr>
                <w:rFonts w:eastAsia="標楷體"/>
              </w:rPr>
              <w:t>使用符合學生程度之教材</w:t>
            </w:r>
          </w:p>
        </w:tc>
        <w:tc>
          <w:tcPr>
            <w:tcW w:w="5245" w:type="dxa"/>
            <w:tcBorders>
              <w:top w:val="single" w:sz="4" w:space="0" w:color="000000"/>
              <w:left w:val="single" w:sz="4" w:space="0" w:color="000000"/>
              <w:bottom w:val="single" w:sz="4" w:space="0" w:color="auto"/>
              <w:right w:val="thickThinSmallGap" w:sz="12" w:space="0" w:color="auto"/>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學生能從基礎，重新學習</w:t>
            </w:r>
          </w:p>
        </w:tc>
      </w:tr>
      <w:tr w:rsidR="00FC7C70" w:rsidRPr="00C60931" w:rsidTr="00517184">
        <w:trPr>
          <w:trHeight w:val="300"/>
        </w:trPr>
        <w:tc>
          <w:tcPr>
            <w:tcW w:w="851" w:type="dxa"/>
            <w:vMerge/>
            <w:tcBorders>
              <w:top w:val="single" w:sz="4" w:space="0" w:color="000000"/>
              <w:left w:val="thinThickSmallGap" w:sz="12" w:space="0" w:color="auto"/>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7B3D1A" w:rsidP="00517184">
            <w:pPr>
              <w:rPr>
                <w:rFonts w:eastAsia="標楷體"/>
              </w:rPr>
            </w:pPr>
            <w:r>
              <w:rPr>
                <w:rFonts w:eastAsia="標楷體" w:hint="eastAsia"/>
                <w:lang w:eastAsia="zh-HK"/>
              </w:rPr>
              <w:t>教學活化</w:t>
            </w:r>
          </w:p>
        </w:tc>
        <w:tc>
          <w:tcPr>
            <w:tcW w:w="5245" w:type="dxa"/>
            <w:tcBorders>
              <w:top w:val="single" w:sz="4" w:space="0" w:color="000000"/>
              <w:left w:val="single" w:sz="4" w:space="0" w:color="000000"/>
              <w:bottom w:val="single" w:sz="4" w:space="0" w:color="auto"/>
              <w:right w:val="thickThinSmallGap" w:sz="12" w:space="0" w:color="auto"/>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透過資訊科技</w:t>
            </w:r>
            <w:r w:rsidR="007B3D1A">
              <w:rPr>
                <w:rFonts w:eastAsia="標楷體" w:hint="eastAsia"/>
                <w:lang w:eastAsia="zh-HK"/>
              </w:rPr>
              <w:t>、桌遊等方式活化教學</w:t>
            </w:r>
          </w:p>
        </w:tc>
      </w:tr>
      <w:tr w:rsidR="00FC7C70" w:rsidRPr="00C60931" w:rsidTr="00517184">
        <w:trPr>
          <w:trHeight w:val="200"/>
        </w:trPr>
        <w:tc>
          <w:tcPr>
            <w:tcW w:w="851" w:type="dxa"/>
            <w:vMerge/>
            <w:tcBorders>
              <w:left w:val="thinThickSmallGap" w:sz="12" w:space="0" w:color="auto"/>
              <w:bottom w:val="single" w:sz="12" w:space="0" w:color="auto"/>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4" w:space="0" w:color="auto"/>
              <w:left w:val="single" w:sz="4" w:space="0" w:color="000000"/>
              <w:bottom w:val="single" w:sz="12" w:space="0" w:color="auto"/>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教師專業進修</w:t>
            </w:r>
          </w:p>
        </w:tc>
        <w:tc>
          <w:tcPr>
            <w:tcW w:w="5245" w:type="dxa"/>
            <w:tcBorders>
              <w:top w:val="single" w:sz="4" w:space="0" w:color="auto"/>
              <w:left w:val="single" w:sz="4" w:space="0" w:color="000000"/>
              <w:bottom w:val="single" w:sz="12" w:space="0" w:color="auto"/>
              <w:right w:val="thickThinSmallGap" w:sz="12" w:space="0" w:color="auto"/>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參與研習活動，提升教學知能</w:t>
            </w:r>
          </w:p>
        </w:tc>
      </w:tr>
      <w:tr w:rsidR="00FC7C70" w:rsidRPr="00C60931" w:rsidTr="00517184">
        <w:trPr>
          <w:trHeight w:val="321"/>
        </w:trPr>
        <w:tc>
          <w:tcPr>
            <w:tcW w:w="851" w:type="dxa"/>
            <w:vMerge w:val="restart"/>
            <w:tcBorders>
              <w:top w:val="single" w:sz="12" w:space="0" w:color="auto"/>
              <w:left w:val="thinThickSmallGap" w:sz="12" w:space="0" w:color="auto"/>
              <w:right w:val="single" w:sz="4" w:space="0" w:color="000000"/>
            </w:tcBorders>
            <w:shd w:val="clear" w:color="auto" w:fill="FFFFFF" w:themeFill="background1"/>
            <w:tcMar>
              <w:top w:w="0" w:type="dxa"/>
              <w:left w:w="108" w:type="dxa"/>
              <w:bottom w:w="0" w:type="dxa"/>
              <w:right w:w="108" w:type="dxa"/>
            </w:tcMar>
            <w:vAlign w:val="center"/>
          </w:tcPr>
          <w:p w:rsidR="00FC7C70" w:rsidRPr="00C60931" w:rsidRDefault="00FC7C70" w:rsidP="00CA553D">
            <w:pPr>
              <w:jc w:val="center"/>
              <w:rPr>
                <w:rFonts w:eastAsia="標楷體"/>
              </w:rPr>
            </w:pPr>
            <w:r w:rsidRPr="00C60931">
              <w:rPr>
                <w:rFonts w:eastAsia="標楷體"/>
              </w:rPr>
              <w:t>社會領域</w:t>
            </w:r>
          </w:p>
        </w:tc>
        <w:tc>
          <w:tcPr>
            <w:tcW w:w="3827" w:type="dxa"/>
            <w:tcBorders>
              <w:top w:val="single" w:sz="12" w:space="0" w:color="auto"/>
              <w:left w:val="single" w:sz="4" w:space="0" w:color="000000"/>
              <w:bottom w:val="single" w:sz="2" w:space="0" w:color="auto"/>
              <w:right w:val="single" w:sz="4" w:space="0" w:color="000000"/>
            </w:tcBorders>
            <w:shd w:val="clear" w:color="auto" w:fill="FFFFFF" w:themeFill="background1"/>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教師專業進修與共備活動</w:t>
            </w:r>
          </w:p>
        </w:tc>
        <w:tc>
          <w:tcPr>
            <w:tcW w:w="5245" w:type="dxa"/>
            <w:tcBorders>
              <w:top w:val="single" w:sz="12" w:space="0" w:color="auto"/>
              <w:left w:val="single" w:sz="4" w:space="0" w:color="000000"/>
              <w:bottom w:val="single" w:sz="2" w:space="0" w:color="auto"/>
              <w:right w:val="thickThinSmallGap" w:sz="12" w:space="0" w:color="auto"/>
            </w:tcBorders>
            <w:shd w:val="clear" w:color="auto" w:fill="FFFFFF" w:themeFill="background1"/>
            <w:tcMar>
              <w:top w:w="0" w:type="dxa"/>
              <w:left w:w="108" w:type="dxa"/>
              <w:bottom w:w="0" w:type="dxa"/>
              <w:right w:w="108" w:type="dxa"/>
            </w:tcMar>
          </w:tcPr>
          <w:p w:rsidR="00FC7C70" w:rsidRPr="007B3D1A" w:rsidRDefault="00FC7C70" w:rsidP="007B3D1A">
            <w:pPr>
              <w:rPr>
                <w:rFonts w:eastAsia="標楷體"/>
              </w:rPr>
            </w:pPr>
            <w:r w:rsidRPr="007B3D1A">
              <w:rPr>
                <w:rFonts w:eastAsia="標楷體"/>
              </w:rPr>
              <w:t>社會輔導團</w:t>
            </w:r>
            <w:r w:rsidR="007B3D1A" w:rsidRPr="007B3D1A">
              <w:rPr>
                <w:rFonts w:eastAsia="標楷體" w:hint="eastAsia"/>
                <w:lang w:eastAsia="zh-HK"/>
              </w:rPr>
              <w:t>研習，以及</w:t>
            </w:r>
            <w:r w:rsidRPr="007B3D1A">
              <w:rPr>
                <w:rFonts w:eastAsia="標楷體"/>
              </w:rPr>
              <w:t>地理教學社群共備活動</w:t>
            </w:r>
          </w:p>
        </w:tc>
      </w:tr>
      <w:tr w:rsidR="00FC7C70" w:rsidRPr="00C60931" w:rsidTr="00517184">
        <w:trPr>
          <w:trHeight w:val="285"/>
        </w:trPr>
        <w:tc>
          <w:tcPr>
            <w:tcW w:w="851" w:type="dxa"/>
            <w:vMerge/>
            <w:tcBorders>
              <w:left w:val="thinThickSmallGap" w:sz="12" w:space="0" w:color="auto"/>
              <w:bottom w:val="single" w:sz="12" w:space="0" w:color="auto"/>
              <w:right w:val="single" w:sz="4" w:space="0" w:color="000000"/>
            </w:tcBorders>
            <w:shd w:val="clear" w:color="auto" w:fill="FFFFFF" w:themeFill="background1"/>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2" w:space="0" w:color="auto"/>
              <w:left w:val="single" w:sz="4" w:space="0" w:color="000000"/>
              <w:bottom w:val="single" w:sz="12" w:space="0" w:color="auto"/>
              <w:right w:val="single" w:sz="4" w:space="0" w:color="000000"/>
            </w:tcBorders>
            <w:shd w:val="clear" w:color="auto" w:fill="FFFFFF" w:themeFill="background1"/>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完成社會重點整理補充教材，並建置學生學習社群</w:t>
            </w:r>
          </w:p>
        </w:tc>
        <w:tc>
          <w:tcPr>
            <w:tcW w:w="5245" w:type="dxa"/>
            <w:tcBorders>
              <w:top w:val="single" w:sz="2" w:space="0" w:color="auto"/>
              <w:left w:val="single" w:sz="4" w:space="0" w:color="000000"/>
              <w:bottom w:val="single" w:sz="12" w:space="0" w:color="auto"/>
              <w:right w:val="thickThinSmallGap" w:sz="12" w:space="0" w:color="auto"/>
            </w:tcBorders>
            <w:shd w:val="clear" w:color="auto" w:fill="FFFFFF" w:themeFill="background1"/>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簡易化教材內容，並透過社會</w:t>
            </w:r>
            <w:r w:rsidRPr="00C60931">
              <w:rPr>
                <w:rFonts w:eastAsia="標楷體"/>
              </w:rPr>
              <w:t>FB</w:t>
            </w:r>
            <w:r w:rsidRPr="00C60931">
              <w:rPr>
                <w:rFonts w:eastAsia="標楷體"/>
              </w:rPr>
              <w:t>社群，提升學習興趣</w:t>
            </w:r>
          </w:p>
        </w:tc>
      </w:tr>
      <w:tr w:rsidR="00FC7C70" w:rsidRPr="00C60931" w:rsidTr="00517184">
        <w:trPr>
          <w:trHeight w:val="345"/>
        </w:trPr>
        <w:tc>
          <w:tcPr>
            <w:tcW w:w="851" w:type="dxa"/>
            <w:vMerge w:val="restart"/>
            <w:tcBorders>
              <w:top w:val="single" w:sz="12" w:space="0" w:color="auto"/>
              <w:left w:val="thinThickSmallGap" w:sz="12" w:space="0" w:color="auto"/>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r w:rsidRPr="00C60931">
              <w:rPr>
                <w:rFonts w:eastAsia="標楷體"/>
              </w:rPr>
              <w:t>自然領域</w:t>
            </w:r>
          </w:p>
        </w:tc>
        <w:tc>
          <w:tcPr>
            <w:tcW w:w="3827" w:type="dxa"/>
            <w:tcBorders>
              <w:top w:val="single" w:sz="12" w:space="0" w:color="auto"/>
              <w:left w:val="single" w:sz="4" w:space="0" w:color="000000"/>
              <w:bottom w:val="single" w:sz="2" w:space="0" w:color="auto"/>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申請補充教材與添購教具</w:t>
            </w:r>
          </w:p>
        </w:tc>
        <w:tc>
          <w:tcPr>
            <w:tcW w:w="5245" w:type="dxa"/>
            <w:tcBorders>
              <w:top w:val="single" w:sz="12" w:space="0" w:color="auto"/>
              <w:left w:val="single" w:sz="4" w:space="0" w:color="000000"/>
              <w:bottom w:val="single" w:sz="2" w:space="0" w:color="auto"/>
              <w:right w:val="thickThinSmallGap" w:sz="12" w:space="0" w:color="auto"/>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p>
        </w:tc>
      </w:tr>
      <w:tr w:rsidR="00FC7C70" w:rsidRPr="00C60931" w:rsidTr="00517184">
        <w:trPr>
          <w:trHeight w:val="360"/>
        </w:trPr>
        <w:tc>
          <w:tcPr>
            <w:tcW w:w="851" w:type="dxa"/>
            <w:vMerge/>
            <w:tcBorders>
              <w:left w:val="thinThickSmallGap" w:sz="12" w:space="0" w:color="auto"/>
              <w:bottom w:val="thickThinSmallGap" w:sz="12" w:space="0" w:color="auto"/>
              <w:right w:val="single" w:sz="4" w:space="0" w:color="000000"/>
            </w:tcBorders>
            <w:shd w:val="clear" w:color="auto" w:fill="F2F2F2" w:themeFill="background1" w:themeFillShade="F2"/>
            <w:tcMar>
              <w:top w:w="0" w:type="dxa"/>
              <w:left w:w="108" w:type="dxa"/>
              <w:bottom w:w="0" w:type="dxa"/>
              <w:right w:w="108" w:type="dxa"/>
            </w:tcMar>
            <w:vAlign w:val="center"/>
          </w:tcPr>
          <w:p w:rsidR="00FC7C70" w:rsidRPr="00C60931" w:rsidRDefault="00FC7C70" w:rsidP="00CA553D">
            <w:pPr>
              <w:jc w:val="center"/>
              <w:rPr>
                <w:rFonts w:eastAsia="標楷體"/>
              </w:rPr>
            </w:pPr>
          </w:p>
        </w:tc>
        <w:tc>
          <w:tcPr>
            <w:tcW w:w="3827" w:type="dxa"/>
            <w:tcBorders>
              <w:top w:val="single" w:sz="2" w:space="0" w:color="auto"/>
              <w:left w:val="single" w:sz="4" w:space="0" w:color="000000"/>
              <w:bottom w:val="thickThinSmallGap" w:sz="12" w:space="0" w:color="auto"/>
              <w:right w:val="single" w:sz="4" w:space="0" w:color="000000"/>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重視實驗活動</w:t>
            </w:r>
          </w:p>
        </w:tc>
        <w:tc>
          <w:tcPr>
            <w:tcW w:w="5245" w:type="dxa"/>
            <w:tcBorders>
              <w:top w:val="single" w:sz="2" w:space="0" w:color="auto"/>
              <w:left w:val="single" w:sz="4" w:space="0" w:color="000000"/>
              <w:bottom w:val="thickThinSmallGap" w:sz="12" w:space="0" w:color="auto"/>
              <w:right w:val="thickThinSmallGap" w:sz="12" w:space="0" w:color="auto"/>
            </w:tcBorders>
            <w:shd w:val="clear" w:color="auto" w:fill="F2F2F2" w:themeFill="background1" w:themeFillShade="F2"/>
            <w:tcMar>
              <w:top w:w="0" w:type="dxa"/>
              <w:left w:w="108" w:type="dxa"/>
              <w:bottom w:w="0" w:type="dxa"/>
              <w:right w:w="108" w:type="dxa"/>
            </w:tcMar>
          </w:tcPr>
          <w:p w:rsidR="00FC7C70" w:rsidRPr="00C60931" w:rsidRDefault="00FC7C70" w:rsidP="00CA553D">
            <w:pPr>
              <w:rPr>
                <w:rFonts w:eastAsia="標楷體"/>
              </w:rPr>
            </w:pPr>
            <w:r w:rsidRPr="00C60931">
              <w:rPr>
                <w:rFonts w:eastAsia="標楷體"/>
              </w:rPr>
              <w:t>透過實驗，提升學習興趣與效果</w:t>
            </w:r>
          </w:p>
        </w:tc>
      </w:tr>
    </w:tbl>
    <w:p w:rsidR="00FC7C70" w:rsidRDefault="00FC7C70" w:rsidP="00FC7C70">
      <w:pPr>
        <w:widowControl/>
      </w:pPr>
    </w:p>
    <w:sectPr w:rsidR="00FC7C70" w:rsidSect="00A73449">
      <w:footerReference w:type="even" r:id="rId14"/>
      <w:footerReference w:type="default" r:id="rId15"/>
      <w:pgSz w:w="11906" w:h="16838" w:code="51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1E7" w:rsidRDefault="009D11E7">
      <w:r>
        <w:separator/>
      </w:r>
    </w:p>
  </w:endnote>
  <w:endnote w:type="continuationSeparator" w:id="0">
    <w:p w:rsidR="009D11E7" w:rsidRDefault="009D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楷書體W3">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8A" w:rsidRDefault="008F548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F548A" w:rsidRDefault="008F548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8A" w:rsidRDefault="008F548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A4491">
      <w:rPr>
        <w:rStyle w:val="a6"/>
        <w:noProof/>
      </w:rPr>
      <w:t>21</w:t>
    </w:r>
    <w:r>
      <w:rPr>
        <w:rStyle w:val="a6"/>
      </w:rPr>
      <w:fldChar w:fldCharType="end"/>
    </w:r>
  </w:p>
  <w:p w:rsidR="008F548A" w:rsidRDefault="008F548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8A" w:rsidRDefault="008F548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F548A" w:rsidRDefault="008F548A">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8A" w:rsidRDefault="008F548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A4491">
      <w:rPr>
        <w:rStyle w:val="a6"/>
        <w:noProof/>
      </w:rPr>
      <w:t>41</w:t>
    </w:r>
    <w:r>
      <w:rPr>
        <w:rStyle w:val="a6"/>
      </w:rPr>
      <w:fldChar w:fldCharType="end"/>
    </w:r>
  </w:p>
  <w:p w:rsidR="008F548A" w:rsidRDefault="008F548A">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8A" w:rsidRDefault="008F548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F548A" w:rsidRDefault="008F548A">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8A" w:rsidRDefault="008F548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A4491">
      <w:rPr>
        <w:rStyle w:val="a6"/>
        <w:noProof/>
      </w:rPr>
      <w:t>43</w:t>
    </w:r>
    <w:r>
      <w:rPr>
        <w:rStyle w:val="a6"/>
      </w:rPr>
      <w:fldChar w:fldCharType="end"/>
    </w:r>
  </w:p>
  <w:p w:rsidR="008F548A" w:rsidRDefault="008F54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1E7" w:rsidRDefault="009D11E7">
      <w:r>
        <w:separator/>
      </w:r>
    </w:p>
  </w:footnote>
  <w:footnote w:type="continuationSeparator" w:id="0">
    <w:p w:rsidR="009D11E7" w:rsidRDefault="009D1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280E0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892305"/>
    <w:multiLevelType w:val="hybridMultilevel"/>
    <w:tmpl w:val="B262C926"/>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 w15:restartNumberingAfterBreak="0">
    <w:nsid w:val="026E6E55"/>
    <w:multiLevelType w:val="hybridMultilevel"/>
    <w:tmpl w:val="7988CB6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 w15:restartNumberingAfterBreak="0">
    <w:nsid w:val="057E5DC9"/>
    <w:multiLevelType w:val="hybridMultilevel"/>
    <w:tmpl w:val="73C84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97743D"/>
    <w:multiLevelType w:val="hybridMultilevel"/>
    <w:tmpl w:val="19FAD33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AE2897"/>
    <w:multiLevelType w:val="hybridMultilevel"/>
    <w:tmpl w:val="B8948096"/>
    <w:lvl w:ilvl="0" w:tplc="0409000F">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CE63EE"/>
    <w:multiLevelType w:val="hybridMultilevel"/>
    <w:tmpl w:val="40742C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317EF4"/>
    <w:multiLevelType w:val="hybridMultilevel"/>
    <w:tmpl w:val="D942794E"/>
    <w:lvl w:ilvl="0" w:tplc="181A2704">
      <w:start w:val="1"/>
      <w:numFmt w:val="taiwaneseCountingThousand"/>
      <w:lvlText w:val="(%1)"/>
      <w:lvlJc w:val="left"/>
      <w:pPr>
        <w:ind w:left="1260" w:hanging="360"/>
      </w:pPr>
      <w:rPr>
        <w:rFonts w:hint="default"/>
        <w:sz w:val="28"/>
      </w:rPr>
    </w:lvl>
    <w:lvl w:ilvl="1" w:tplc="04090019" w:tentative="1">
      <w:start w:val="1"/>
      <w:numFmt w:val="ideographTraditional"/>
      <w:lvlText w:val="%2、"/>
      <w:lvlJc w:val="left"/>
      <w:pPr>
        <w:ind w:left="136" w:hanging="480"/>
      </w:pPr>
    </w:lvl>
    <w:lvl w:ilvl="2" w:tplc="0409001B" w:tentative="1">
      <w:start w:val="1"/>
      <w:numFmt w:val="lowerRoman"/>
      <w:lvlText w:val="%3."/>
      <w:lvlJc w:val="right"/>
      <w:pPr>
        <w:ind w:left="616" w:hanging="480"/>
      </w:pPr>
    </w:lvl>
    <w:lvl w:ilvl="3" w:tplc="0409000F" w:tentative="1">
      <w:start w:val="1"/>
      <w:numFmt w:val="decimal"/>
      <w:lvlText w:val="%4."/>
      <w:lvlJc w:val="left"/>
      <w:pPr>
        <w:ind w:left="1096" w:hanging="480"/>
      </w:pPr>
    </w:lvl>
    <w:lvl w:ilvl="4" w:tplc="04090019" w:tentative="1">
      <w:start w:val="1"/>
      <w:numFmt w:val="ideographTraditional"/>
      <w:lvlText w:val="%5、"/>
      <w:lvlJc w:val="left"/>
      <w:pPr>
        <w:ind w:left="1576" w:hanging="480"/>
      </w:pPr>
    </w:lvl>
    <w:lvl w:ilvl="5" w:tplc="0409001B" w:tentative="1">
      <w:start w:val="1"/>
      <w:numFmt w:val="lowerRoman"/>
      <w:lvlText w:val="%6."/>
      <w:lvlJc w:val="right"/>
      <w:pPr>
        <w:ind w:left="2056" w:hanging="480"/>
      </w:pPr>
    </w:lvl>
    <w:lvl w:ilvl="6" w:tplc="0409000F" w:tentative="1">
      <w:start w:val="1"/>
      <w:numFmt w:val="decimal"/>
      <w:lvlText w:val="%7."/>
      <w:lvlJc w:val="left"/>
      <w:pPr>
        <w:ind w:left="2536" w:hanging="480"/>
      </w:pPr>
    </w:lvl>
    <w:lvl w:ilvl="7" w:tplc="04090019" w:tentative="1">
      <w:start w:val="1"/>
      <w:numFmt w:val="ideographTraditional"/>
      <w:lvlText w:val="%8、"/>
      <w:lvlJc w:val="left"/>
      <w:pPr>
        <w:ind w:left="3016" w:hanging="480"/>
      </w:pPr>
    </w:lvl>
    <w:lvl w:ilvl="8" w:tplc="0409001B" w:tentative="1">
      <w:start w:val="1"/>
      <w:numFmt w:val="lowerRoman"/>
      <w:lvlText w:val="%9."/>
      <w:lvlJc w:val="right"/>
      <w:pPr>
        <w:ind w:left="3496" w:hanging="480"/>
      </w:pPr>
    </w:lvl>
  </w:abstractNum>
  <w:abstractNum w:abstractNumId="8" w15:restartNumberingAfterBreak="0">
    <w:nsid w:val="0B9F0223"/>
    <w:multiLevelType w:val="hybridMultilevel"/>
    <w:tmpl w:val="E1C4CF82"/>
    <w:lvl w:ilvl="0" w:tplc="DABC10F4">
      <w:start w:val="1"/>
      <w:numFmt w:val="decimal"/>
      <w:lvlText w:val="(%1)."/>
      <w:lvlJc w:val="left"/>
      <w:pPr>
        <w:ind w:left="2506" w:hanging="480"/>
      </w:pPr>
      <w:rPr>
        <w:color w:val="auto"/>
        <w:sz w:val="28"/>
      </w:rPr>
    </w:lvl>
    <w:lvl w:ilvl="1" w:tplc="04090019">
      <w:start w:val="1"/>
      <w:numFmt w:val="ideographTraditional"/>
      <w:lvlText w:val="%2、"/>
      <w:lvlJc w:val="left"/>
      <w:pPr>
        <w:ind w:left="2986" w:hanging="480"/>
      </w:pPr>
    </w:lvl>
    <w:lvl w:ilvl="2" w:tplc="0409001B">
      <w:start w:val="1"/>
      <w:numFmt w:val="lowerRoman"/>
      <w:lvlText w:val="%3."/>
      <w:lvlJc w:val="right"/>
      <w:pPr>
        <w:ind w:left="3466" w:hanging="480"/>
      </w:pPr>
    </w:lvl>
    <w:lvl w:ilvl="3" w:tplc="0409000F">
      <w:start w:val="1"/>
      <w:numFmt w:val="decimal"/>
      <w:lvlText w:val="%4."/>
      <w:lvlJc w:val="left"/>
      <w:pPr>
        <w:ind w:left="3946" w:hanging="480"/>
      </w:pPr>
    </w:lvl>
    <w:lvl w:ilvl="4" w:tplc="04090019">
      <w:start w:val="1"/>
      <w:numFmt w:val="ideographTraditional"/>
      <w:lvlText w:val="%5、"/>
      <w:lvlJc w:val="left"/>
      <w:pPr>
        <w:ind w:left="4426" w:hanging="480"/>
      </w:pPr>
    </w:lvl>
    <w:lvl w:ilvl="5" w:tplc="0409001B">
      <w:start w:val="1"/>
      <w:numFmt w:val="lowerRoman"/>
      <w:lvlText w:val="%6."/>
      <w:lvlJc w:val="right"/>
      <w:pPr>
        <w:ind w:left="4906" w:hanging="480"/>
      </w:pPr>
    </w:lvl>
    <w:lvl w:ilvl="6" w:tplc="0409000F">
      <w:start w:val="1"/>
      <w:numFmt w:val="decimal"/>
      <w:lvlText w:val="%7."/>
      <w:lvlJc w:val="left"/>
      <w:pPr>
        <w:ind w:left="5386" w:hanging="480"/>
      </w:pPr>
    </w:lvl>
    <w:lvl w:ilvl="7" w:tplc="04090019">
      <w:start w:val="1"/>
      <w:numFmt w:val="ideographTraditional"/>
      <w:lvlText w:val="%8、"/>
      <w:lvlJc w:val="left"/>
      <w:pPr>
        <w:ind w:left="5866" w:hanging="480"/>
      </w:pPr>
    </w:lvl>
    <w:lvl w:ilvl="8" w:tplc="0409001B">
      <w:start w:val="1"/>
      <w:numFmt w:val="lowerRoman"/>
      <w:lvlText w:val="%9."/>
      <w:lvlJc w:val="right"/>
      <w:pPr>
        <w:ind w:left="6346" w:hanging="480"/>
      </w:pPr>
    </w:lvl>
  </w:abstractNum>
  <w:abstractNum w:abstractNumId="9" w15:restartNumberingAfterBreak="0">
    <w:nsid w:val="0BA03B51"/>
    <w:multiLevelType w:val="hybridMultilevel"/>
    <w:tmpl w:val="74CE80A6"/>
    <w:lvl w:ilvl="0" w:tplc="9DA09B40">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0" w15:restartNumberingAfterBreak="0">
    <w:nsid w:val="0BC06A2D"/>
    <w:multiLevelType w:val="hybridMultilevel"/>
    <w:tmpl w:val="012C607E"/>
    <w:lvl w:ilvl="0" w:tplc="1A90498C">
      <w:start w:val="1"/>
      <w:numFmt w:val="decimal"/>
      <w:lvlText w:val="(%1)."/>
      <w:lvlJc w:val="left"/>
      <w:pPr>
        <w:ind w:left="25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BFF6354"/>
    <w:multiLevelType w:val="hybridMultilevel"/>
    <w:tmpl w:val="C4FED3B0"/>
    <w:lvl w:ilvl="0" w:tplc="A1ACC7E0">
      <w:start w:val="1"/>
      <w:numFmt w:val="taiwaneseCountingThousand"/>
      <w:lvlText w:val="(%1)"/>
      <w:lvlJc w:val="left"/>
      <w:pPr>
        <w:ind w:left="208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C4263F9"/>
    <w:multiLevelType w:val="hybridMultilevel"/>
    <w:tmpl w:val="DFEC09AE"/>
    <w:lvl w:ilvl="0" w:tplc="B4628CDE">
      <w:start w:val="1"/>
      <w:numFmt w:val="decimal"/>
      <w:lvlText w:val="(%1)"/>
      <w:lvlJc w:val="left"/>
      <w:pPr>
        <w:ind w:left="2094"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C7E5D0D"/>
    <w:multiLevelType w:val="hybridMultilevel"/>
    <w:tmpl w:val="5D2A6FE0"/>
    <w:lvl w:ilvl="0" w:tplc="F9FCF186">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4" w15:restartNumberingAfterBreak="0">
    <w:nsid w:val="0E2257C1"/>
    <w:multiLevelType w:val="hybridMultilevel"/>
    <w:tmpl w:val="C59A464A"/>
    <w:lvl w:ilvl="0" w:tplc="CC0C83D4">
      <w:start w:val="1"/>
      <w:numFmt w:val="decim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15:restartNumberingAfterBreak="0">
    <w:nsid w:val="0FED2179"/>
    <w:multiLevelType w:val="hybridMultilevel"/>
    <w:tmpl w:val="542EFD98"/>
    <w:lvl w:ilvl="0" w:tplc="04090015">
      <w:start w:val="1"/>
      <w:numFmt w:val="taiwaneseCountingThousand"/>
      <w:lvlText w:val="%1、"/>
      <w:lvlJc w:val="left"/>
      <w:pPr>
        <w:ind w:left="1004" w:hanging="720"/>
      </w:pPr>
      <w:rPr>
        <w:rFonts w:hint="default"/>
      </w:rPr>
    </w:lvl>
    <w:lvl w:ilvl="1" w:tplc="F4BC9596">
      <w:start w:val="4"/>
      <w:numFmt w:val="ideographLegalTraditional"/>
      <w:lvlText w:val="%2、"/>
      <w:lvlJc w:val="left"/>
      <w:pPr>
        <w:ind w:left="1484" w:hanging="720"/>
      </w:pPr>
      <w:rPr>
        <w:rFonts w:hint="default"/>
      </w:rPr>
    </w:lvl>
    <w:lvl w:ilvl="2" w:tplc="5C34AB80">
      <w:start w:val="5"/>
      <w:numFmt w:val="japaneseLegal"/>
      <w:lvlText w:val="%3、"/>
      <w:lvlJc w:val="left"/>
      <w:pPr>
        <w:ind w:left="1146" w:hanging="720"/>
      </w:pPr>
      <w:rPr>
        <w:rFonts w:hint="default"/>
      </w:rPr>
    </w:lvl>
    <w:lvl w:ilvl="3" w:tplc="E49E3450">
      <w:start w:val="1"/>
      <w:numFmt w:val="taiwaneseCountingThousand"/>
      <w:lvlText w:val="(%4)"/>
      <w:lvlJc w:val="left"/>
      <w:pPr>
        <w:ind w:left="2084" w:hanging="360"/>
      </w:pPr>
      <w:rPr>
        <w:rFonts w:hint="default"/>
      </w:r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1018258F"/>
    <w:multiLevelType w:val="hybridMultilevel"/>
    <w:tmpl w:val="3756436A"/>
    <w:lvl w:ilvl="0" w:tplc="1094619A">
      <w:start w:val="1"/>
      <w:numFmt w:val="decimal"/>
      <w:lvlText w:val="(%1)."/>
      <w:lvlJc w:val="left"/>
      <w:pPr>
        <w:ind w:left="2094" w:hanging="480"/>
      </w:pPr>
      <w:rPr>
        <w:rFonts w:hint="eastAsia"/>
      </w:rPr>
    </w:lvl>
    <w:lvl w:ilvl="1" w:tplc="04090019">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7" w15:restartNumberingAfterBreak="0">
    <w:nsid w:val="115C2F85"/>
    <w:multiLevelType w:val="hybridMultilevel"/>
    <w:tmpl w:val="C396FEF6"/>
    <w:lvl w:ilvl="0" w:tplc="24A2AC0C">
      <w:start w:val="1"/>
      <w:numFmt w:val="decimal"/>
      <w:lvlText w:val="(%1)."/>
      <w:lvlJc w:val="left"/>
      <w:pPr>
        <w:ind w:left="2506" w:hanging="480"/>
      </w:pPr>
      <w:rPr>
        <w:color w:val="auto"/>
        <w:sz w:val="28"/>
      </w:rPr>
    </w:lvl>
    <w:lvl w:ilvl="1" w:tplc="04090019">
      <w:start w:val="1"/>
      <w:numFmt w:val="ideographTraditional"/>
      <w:lvlText w:val="%2、"/>
      <w:lvlJc w:val="left"/>
      <w:pPr>
        <w:ind w:left="2986" w:hanging="480"/>
      </w:pPr>
    </w:lvl>
    <w:lvl w:ilvl="2" w:tplc="0409001B">
      <w:start w:val="1"/>
      <w:numFmt w:val="lowerRoman"/>
      <w:lvlText w:val="%3."/>
      <w:lvlJc w:val="right"/>
      <w:pPr>
        <w:ind w:left="3466" w:hanging="480"/>
      </w:pPr>
    </w:lvl>
    <w:lvl w:ilvl="3" w:tplc="0409000F">
      <w:start w:val="1"/>
      <w:numFmt w:val="decimal"/>
      <w:lvlText w:val="%4."/>
      <w:lvlJc w:val="left"/>
      <w:pPr>
        <w:ind w:left="3946" w:hanging="480"/>
      </w:pPr>
    </w:lvl>
    <w:lvl w:ilvl="4" w:tplc="04090019">
      <w:start w:val="1"/>
      <w:numFmt w:val="ideographTraditional"/>
      <w:lvlText w:val="%5、"/>
      <w:lvlJc w:val="left"/>
      <w:pPr>
        <w:ind w:left="4426" w:hanging="480"/>
      </w:pPr>
    </w:lvl>
    <w:lvl w:ilvl="5" w:tplc="0409001B">
      <w:start w:val="1"/>
      <w:numFmt w:val="lowerRoman"/>
      <w:lvlText w:val="%6."/>
      <w:lvlJc w:val="right"/>
      <w:pPr>
        <w:ind w:left="4906" w:hanging="480"/>
      </w:pPr>
    </w:lvl>
    <w:lvl w:ilvl="6" w:tplc="0409000F">
      <w:start w:val="1"/>
      <w:numFmt w:val="decimal"/>
      <w:lvlText w:val="%7."/>
      <w:lvlJc w:val="left"/>
      <w:pPr>
        <w:ind w:left="5386" w:hanging="480"/>
      </w:pPr>
    </w:lvl>
    <w:lvl w:ilvl="7" w:tplc="04090019">
      <w:start w:val="1"/>
      <w:numFmt w:val="ideographTraditional"/>
      <w:lvlText w:val="%8、"/>
      <w:lvlJc w:val="left"/>
      <w:pPr>
        <w:ind w:left="5866" w:hanging="480"/>
      </w:pPr>
    </w:lvl>
    <w:lvl w:ilvl="8" w:tplc="0409001B">
      <w:start w:val="1"/>
      <w:numFmt w:val="lowerRoman"/>
      <w:lvlText w:val="%9."/>
      <w:lvlJc w:val="right"/>
      <w:pPr>
        <w:ind w:left="6346" w:hanging="480"/>
      </w:pPr>
    </w:lvl>
  </w:abstractNum>
  <w:abstractNum w:abstractNumId="18" w15:restartNumberingAfterBreak="0">
    <w:nsid w:val="14181D72"/>
    <w:multiLevelType w:val="hybridMultilevel"/>
    <w:tmpl w:val="40CE7BD8"/>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9" w15:restartNumberingAfterBreak="0">
    <w:nsid w:val="17281AA1"/>
    <w:multiLevelType w:val="hybridMultilevel"/>
    <w:tmpl w:val="9B6E5E84"/>
    <w:lvl w:ilvl="0" w:tplc="F5683146">
      <w:start w:val="1"/>
      <w:numFmt w:val="decimal"/>
      <w:lvlText w:val="(%1)."/>
      <w:lvlJc w:val="left"/>
      <w:pPr>
        <w:ind w:left="2506" w:hanging="480"/>
      </w:pPr>
    </w:lvl>
    <w:lvl w:ilvl="1" w:tplc="04090019">
      <w:start w:val="1"/>
      <w:numFmt w:val="ideographTraditional"/>
      <w:lvlText w:val="%2、"/>
      <w:lvlJc w:val="left"/>
      <w:pPr>
        <w:ind w:left="2986" w:hanging="480"/>
      </w:pPr>
    </w:lvl>
    <w:lvl w:ilvl="2" w:tplc="0409001B">
      <w:start w:val="1"/>
      <w:numFmt w:val="lowerRoman"/>
      <w:lvlText w:val="%3."/>
      <w:lvlJc w:val="right"/>
      <w:pPr>
        <w:ind w:left="3466" w:hanging="480"/>
      </w:pPr>
    </w:lvl>
    <w:lvl w:ilvl="3" w:tplc="0409000F">
      <w:start w:val="1"/>
      <w:numFmt w:val="decimal"/>
      <w:lvlText w:val="%4."/>
      <w:lvlJc w:val="left"/>
      <w:pPr>
        <w:ind w:left="3946" w:hanging="480"/>
      </w:pPr>
    </w:lvl>
    <w:lvl w:ilvl="4" w:tplc="04090019">
      <w:start w:val="1"/>
      <w:numFmt w:val="ideographTraditional"/>
      <w:lvlText w:val="%5、"/>
      <w:lvlJc w:val="left"/>
      <w:pPr>
        <w:ind w:left="4426" w:hanging="480"/>
      </w:pPr>
    </w:lvl>
    <w:lvl w:ilvl="5" w:tplc="0409001B">
      <w:start w:val="1"/>
      <w:numFmt w:val="lowerRoman"/>
      <w:lvlText w:val="%6."/>
      <w:lvlJc w:val="right"/>
      <w:pPr>
        <w:ind w:left="4906" w:hanging="480"/>
      </w:pPr>
    </w:lvl>
    <w:lvl w:ilvl="6" w:tplc="0409000F">
      <w:start w:val="1"/>
      <w:numFmt w:val="decimal"/>
      <w:lvlText w:val="%7."/>
      <w:lvlJc w:val="left"/>
      <w:pPr>
        <w:ind w:left="5386" w:hanging="480"/>
      </w:pPr>
    </w:lvl>
    <w:lvl w:ilvl="7" w:tplc="04090019">
      <w:start w:val="1"/>
      <w:numFmt w:val="ideographTraditional"/>
      <w:lvlText w:val="%8、"/>
      <w:lvlJc w:val="left"/>
      <w:pPr>
        <w:ind w:left="5866" w:hanging="480"/>
      </w:pPr>
    </w:lvl>
    <w:lvl w:ilvl="8" w:tplc="0409001B">
      <w:start w:val="1"/>
      <w:numFmt w:val="lowerRoman"/>
      <w:lvlText w:val="%9."/>
      <w:lvlJc w:val="right"/>
      <w:pPr>
        <w:ind w:left="6346" w:hanging="480"/>
      </w:pPr>
    </w:lvl>
  </w:abstractNum>
  <w:abstractNum w:abstractNumId="20" w15:restartNumberingAfterBreak="0">
    <w:nsid w:val="186F077F"/>
    <w:multiLevelType w:val="hybridMultilevel"/>
    <w:tmpl w:val="D63434E8"/>
    <w:lvl w:ilvl="0" w:tplc="249E1144">
      <w:start w:val="1"/>
      <w:numFmt w:val="taiwaneseCountingThousand"/>
      <w:lvlText w:val="(%1)"/>
      <w:lvlJc w:val="left"/>
      <w:pPr>
        <w:ind w:left="2084"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A642C14"/>
    <w:multiLevelType w:val="hybridMultilevel"/>
    <w:tmpl w:val="2A5C66C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C192015"/>
    <w:multiLevelType w:val="hybridMultilevel"/>
    <w:tmpl w:val="2028136C"/>
    <w:lvl w:ilvl="0" w:tplc="0409000F">
      <w:start w:val="1"/>
      <w:numFmt w:val="decimal"/>
      <w:lvlText w:val="%1."/>
      <w:lvlJc w:val="left"/>
      <w:pPr>
        <w:tabs>
          <w:tab w:val="num" w:pos="480"/>
        </w:tabs>
        <w:ind w:left="480" w:hanging="480"/>
      </w:pPr>
      <w:rPr>
        <w:rFonts w:ascii="Times New Roman" w:hAnsi="Times New Roman" w:cs="Times New Roman"/>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3" w15:restartNumberingAfterBreak="0">
    <w:nsid w:val="1E5E27A1"/>
    <w:multiLevelType w:val="hybridMultilevel"/>
    <w:tmpl w:val="AFEC5DDA"/>
    <w:lvl w:ilvl="0" w:tplc="AD180CCC">
      <w:start w:val="1"/>
      <w:numFmt w:val="ideographLegalTraditional"/>
      <w:lvlText w:val="%1、"/>
      <w:lvlJc w:val="left"/>
      <w:pPr>
        <w:ind w:left="360" w:hanging="720"/>
      </w:pPr>
      <w:rPr>
        <w:rFonts w:hint="default"/>
      </w:rPr>
    </w:lvl>
    <w:lvl w:ilvl="1" w:tplc="0D68A862">
      <w:start w:val="1"/>
      <w:numFmt w:val="taiwaneseCountingThousand"/>
      <w:lvlText w:val="%2、"/>
      <w:lvlJc w:val="left"/>
      <w:pPr>
        <w:ind w:left="1004" w:hanging="720"/>
      </w:pPr>
      <w:rPr>
        <w:rFonts w:hint="default"/>
      </w:rPr>
    </w:lvl>
    <w:lvl w:ilvl="2" w:tplc="CF06D1E4">
      <w:start w:val="1"/>
      <w:numFmt w:val="decimal"/>
      <w:lvlText w:val="%3."/>
      <w:lvlJc w:val="left"/>
      <w:pPr>
        <w:ind w:left="960" w:hanging="360"/>
      </w:pPr>
      <w:rPr>
        <w:rFonts w:hint="default"/>
      </w:r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4" w15:restartNumberingAfterBreak="0">
    <w:nsid w:val="1FED05A9"/>
    <w:multiLevelType w:val="hybridMultilevel"/>
    <w:tmpl w:val="D63434E8"/>
    <w:lvl w:ilvl="0" w:tplc="249E1144">
      <w:start w:val="1"/>
      <w:numFmt w:val="taiwaneseCountingThousand"/>
      <w:lvlText w:val="(%1)"/>
      <w:lvlJc w:val="left"/>
      <w:pPr>
        <w:ind w:left="360"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0F3312B"/>
    <w:multiLevelType w:val="hybridMultilevel"/>
    <w:tmpl w:val="201E76B4"/>
    <w:lvl w:ilvl="0" w:tplc="68F2974C">
      <w:start w:val="1"/>
      <w:numFmt w:val="decimal"/>
      <w:lvlText w:val="(%1)"/>
      <w:lvlJc w:val="left"/>
      <w:pPr>
        <w:ind w:left="2094"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1CB33A0"/>
    <w:multiLevelType w:val="hybridMultilevel"/>
    <w:tmpl w:val="4AA2932A"/>
    <w:lvl w:ilvl="0" w:tplc="39A49832">
      <w:start w:val="1"/>
      <w:numFmt w:val="taiwaneseCountingThousand"/>
      <w:lvlText w:val="%1、"/>
      <w:lvlJc w:val="left"/>
      <w:pPr>
        <w:ind w:left="1571"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1F61476"/>
    <w:multiLevelType w:val="hybridMultilevel"/>
    <w:tmpl w:val="958A5FBE"/>
    <w:lvl w:ilvl="0" w:tplc="0D68A86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22E7461"/>
    <w:multiLevelType w:val="hybridMultilevel"/>
    <w:tmpl w:val="792639C4"/>
    <w:lvl w:ilvl="0" w:tplc="5AEA2BC4">
      <w:start w:val="1"/>
      <w:numFmt w:val="decimal"/>
      <w:lvlText w:val="%1."/>
      <w:lvlJc w:val="left"/>
      <w:pPr>
        <w:ind w:left="480" w:hanging="480"/>
      </w:pPr>
      <w:rPr>
        <w:rFonts w:ascii="Times New Roman"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2B82E37"/>
    <w:multiLevelType w:val="hybridMultilevel"/>
    <w:tmpl w:val="8E24870E"/>
    <w:lvl w:ilvl="0" w:tplc="20DE338A">
      <w:start w:val="1"/>
      <w:numFmt w:val="decimal"/>
      <w:lvlText w:val="%1."/>
      <w:lvlJc w:val="left"/>
      <w:pPr>
        <w:ind w:left="192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231D45E7"/>
    <w:multiLevelType w:val="hybridMultilevel"/>
    <w:tmpl w:val="9DC625E4"/>
    <w:lvl w:ilvl="0" w:tplc="CD40A6D4">
      <w:start w:val="1"/>
      <w:numFmt w:val="decimal"/>
      <w:lvlText w:val="(%1)."/>
      <w:lvlJc w:val="left"/>
      <w:pPr>
        <w:ind w:left="2506" w:hanging="480"/>
      </w:pPr>
      <w:rPr>
        <w:color w:val="auto"/>
        <w:sz w:val="28"/>
      </w:rPr>
    </w:lvl>
    <w:lvl w:ilvl="1" w:tplc="04090019">
      <w:start w:val="1"/>
      <w:numFmt w:val="ideographTraditional"/>
      <w:lvlText w:val="%2、"/>
      <w:lvlJc w:val="left"/>
      <w:pPr>
        <w:ind w:left="2986" w:hanging="480"/>
      </w:pPr>
    </w:lvl>
    <w:lvl w:ilvl="2" w:tplc="0409001B">
      <w:start w:val="1"/>
      <w:numFmt w:val="lowerRoman"/>
      <w:lvlText w:val="%3."/>
      <w:lvlJc w:val="right"/>
      <w:pPr>
        <w:ind w:left="3466" w:hanging="480"/>
      </w:pPr>
    </w:lvl>
    <w:lvl w:ilvl="3" w:tplc="0409000F">
      <w:start w:val="1"/>
      <w:numFmt w:val="decimal"/>
      <w:lvlText w:val="%4."/>
      <w:lvlJc w:val="left"/>
      <w:pPr>
        <w:ind w:left="3946" w:hanging="480"/>
      </w:pPr>
    </w:lvl>
    <w:lvl w:ilvl="4" w:tplc="04090019">
      <w:start w:val="1"/>
      <w:numFmt w:val="ideographTraditional"/>
      <w:lvlText w:val="%5、"/>
      <w:lvlJc w:val="left"/>
      <w:pPr>
        <w:ind w:left="4426" w:hanging="480"/>
      </w:pPr>
    </w:lvl>
    <w:lvl w:ilvl="5" w:tplc="0409001B">
      <w:start w:val="1"/>
      <w:numFmt w:val="lowerRoman"/>
      <w:lvlText w:val="%6."/>
      <w:lvlJc w:val="right"/>
      <w:pPr>
        <w:ind w:left="4906" w:hanging="480"/>
      </w:pPr>
    </w:lvl>
    <w:lvl w:ilvl="6" w:tplc="0409000F">
      <w:start w:val="1"/>
      <w:numFmt w:val="decimal"/>
      <w:lvlText w:val="%7."/>
      <w:lvlJc w:val="left"/>
      <w:pPr>
        <w:ind w:left="5386" w:hanging="480"/>
      </w:pPr>
    </w:lvl>
    <w:lvl w:ilvl="7" w:tplc="04090019">
      <w:start w:val="1"/>
      <w:numFmt w:val="ideographTraditional"/>
      <w:lvlText w:val="%8、"/>
      <w:lvlJc w:val="left"/>
      <w:pPr>
        <w:ind w:left="5866" w:hanging="480"/>
      </w:pPr>
    </w:lvl>
    <w:lvl w:ilvl="8" w:tplc="0409001B">
      <w:start w:val="1"/>
      <w:numFmt w:val="lowerRoman"/>
      <w:lvlText w:val="%9."/>
      <w:lvlJc w:val="right"/>
      <w:pPr>
        <w:ind w:left="6346" w:hanging="480"/>
      </w:pPr>
    </w:lvl>
  </w:abstractNum>
  <w:abstractNum w:abstractNumId="31" w15:restartNumberingAfterBreak="0">
    <w:nsid w:val="24D3720B"/>
    <w:multiLevelType w:val="hybridMultilevel"/>
    <w:tmpl w:val="C908DE9A"/>
    <w:lvl w:ilvl="0" w:tplc="CC0C83D4">
      <w:start w:val="1"/>
      <w:numFmt w:val="decim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2" w15:restartNumberingAfterBreak="0">
    <w:nsid w:val="255B5C6D"/>
    <w:multiLevelType w:val="hybridMultilevel"/>
    <w:tmpl w:val="37401F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787144E"/>
    <w:multiLevelType w:val="hybridMultilevel"/>
    <w:tmpl w:val="38A461C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8E76DA7"/>
    <w:multiLevelType w:val="hybridMultilevel"/>
    <w:tmpl w:val="D6028A7C"/>
    <w:lvl w:ilvl="0" w:tplc="0409000F">
      <w:start w:val="1"/>
      <w:numFmt w:val="decimal"/>
      <w:lvlText w:val="%1."/>
      <w:lvlJc w:val="left"/>
      <w:pPr>
        <w:ind w:left="840" w:hanging="480"/>
      </w:pPr>
      <w:rPr>
        <w:rFonts w:ascii="Times New Roman" w:hAnsi="Times New Roman" w:cs="Times New Roman"/>
      </w:rPr>
    </w:lvl>
    <w:lvl w:ilvl="1" w:tplc="04090019">
      <w:start w:val="1"/>
      <w:numFmt w:val="ideographTraditional"/>
      <w:lvlText w:val="%2、"/>
      <w:lvlJc w:val="left"/>
      <w:pPr>
        <w:ind w:left="1320" w:hanging="480"/>
      </w:pPr>
      <w:rPr>
        <w:rFonts w:ascii="Times New Roman" w:hAnsi="Times New Roman" w:cs="Times New Roman"/>
      </w:rPr>
    </w:lvl>
    <w:lvl w:ilvl="2" w:tplc="0409001B">
      <w:start w:val="1"/>
      <w:numFmt w:val="lowerRoman"/>
      <w:lvlText w:val="%3."/>
      <w:lvlJc w:val="right"/>
      <w:pPr>
        <w:ind w:left="1800" w:hanging="480"/>
      </w:pPr>
      <w:rPr>
        <w:rFonts w:ascii="Times New Roman" w:hAnsi="Times New Roman" w:cs="Times New Roman"/>
      </w:rPr>
    </w:lvl>
    <w:lvl w:ilvl="3" w:tplc="0409000F">
      <w:start w:val="1"/>
      <w:numFmt w:val="decimal"/>
      <w:lvlText w:val="%4."/>
      <w:lvlJc w:val="left"/>
      <w:pPr>
        <w:ind w:left="2280" w:hanging="480"/>
      </w:pPr>
      <w:rPr>
        <w:rFonts w:ascii="Times New Roman" w:hAnsi="Times New Roman" w:cs="Times New Roman"/>
      </w:rPr>
    </w:lvl>
    <w:lvl w:ilvl="4" w:tplc="04090019">
      <w:start w:val="1"/>
      <w:numFmt w:val="ideographTraditional"/>
      <w:lvlText w:val="%5、"/>
      <w:lvlJc w:val="left"/>
      <w:pPr>
        <w:ind w:left="2760" w:hanging="480"/>
      </w:pPr>
      <w:rPr>
        <w:rFonts w:ascii="Times New Roman" w:hAnsi="Times New Roman" w:cs="Times New Roman"/>
      </w:rPr>
    </w:lvl>
    <w:lvl w:ilvl="5" w:tplc="0409001B">
      <w:start w:val="1"/>
      <w:numFmt w:val="lowerRoman"/>
      <w:lvlText w:val="%6."/>
      <w:lvlJc w:val="right"/>
      <w:pPr>
        <w:ind w:left="3240" w:hanging="480"/>
      </w:pPr>
      <w:rPr>
        <w:rFonts w:ascii="Times New Roman" w:hAnsi="Times New Roman" w:cs="Times New Roman"/>
      </w:rPr>
    </w:lvl>
    <w:lvl w:ilvl="6" w:tplc="0409000F">
      <w:start w:val="1"/>
      <w:numFmt w:val="decimal"/>
      <w:lvlText w:val="%7."/>
      <w:lvlJc w:val="left"/>
      <w:pPr>
        <w:ind w:left="3720" w:hanging="480"/>
      </w:pPr>
      <w:rPr>
        <w:rFonts w:ascii="Times New Roman" w:hAnsi="Times New Roman" w:cs="Times New Roman"/>
      </w:rPr>
    </w:lvl>
    <w:lvl w:ilvl="7" w:tplc="04090019">
      <w:start w:val="1"/>
      <w:numFmt w:val="ideographTraditional"/>
      <w:lvlText w:val="%8、"/>
      <w:lvlJc w:val="left"/>
      <w:pPr>
        <w:ind w:left="4200" w:hanging="480"/>
      </w:pPr>
      <w:rPr>
        <w:rFonts w:ascii="Times New Roman" w:hAnsi="Times New Roman" w:cs="Times New Roman"/>
      </w:rPr>
    </w:lvl>
    <w:lvl w:ilvl="8" w:tplc="0409001B">
      <w:start w:val="1"/>
      <w:numFmt w:val="lowerRoman"/>
      <w:lvlText w:val="%9."/>
      <w:lvlJc w:val="right"/>
      <w:pPr>
        <w:ind w:left="4680" w:hanging="480"/>
      </w:pPr>
      <w:rPr>
        <w:rFonts w:ascii="Times New Roman" w:hAnsi="Times New Roman" w:cs="Times New Roman"/>
      </w:rPr>
    </w:lvl>
  </w:abstractNum>
  <w:abstractNum w:abstractNumId="35" w15:restartNumberingAfterBreak="0">
    <w:nsid w:val="2A926DE8"/>
    <w:multiLevelType w:val="hybridMultilevel"/>
    <w:tmpl w:val="E14E0958"/>
    <w:lvl w:ilvl="0" w:tplc="02106BB0">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6" w15:restartNumberingAfterBreak="0">
    <w:nsid w:val="2F923D14"/>
    <w:multiLevelType w:val="hybridMultilevel"/>
    <w:tmpl w:val="C088D76C"/>
    <w:lvl w:ilvl="0" w:tplc="2168F3B8">
      <w:start w:val="1"/>
      <w:numFmt w:val="decimal"/>
      <w:lvlText w:val="%1."/>
      <w:lvlJc w:val="left"/>
      <w:pPr>
        <w:tabs>
          <w:tab w:val="num" w:pos="480"/>
        </w:tabs>
        <w:ind w:left="480" w:hanging="480"/>
      </w:pPr>
      <w:rPr>
        <w:rFonts w:ascii="Times New Roman"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4C767B3"/>
    <w:multiLevelType w:val="hybridMultilevel"/>
    <w:tmpl w:val="886AF4BA"/>
    <w:lvl w:ilvl="0" w:tplc="31BA1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6B45BC7"/>
    <w:multiLevelType w:val="hybridMultilevel"/>
    <w:tmpl w:val="49BABBD6"/>
    <w:lvl w:ilvl="0" w:tplc="11D69130">
      <w:start w:val="1"/>
      <w:numFmt w:val="decimal"/>
      <w:lvlText w:val="%1."/>
      <w:lvlJc w:val="left"/>
      <w:pPr>
        <w:ind w:left="480" w:hanging="480"/>
      </w:pPr>
      <w:rPr>
        <w:rFonts w:ascii="Times New Roman"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8706E06"/>
    <w:multiLevelType w:val="hybridMultilevel"/>
    <w:tmpl w:val="6646EC18"/>
    <w:lvl w:ilvl="0" w:tplc="0409000F">
      <w:start w:val="1"/>
      <w:numFmt w:val="decimal"/>
      <w:lvlText w:val="%1."/>
      <w:lvlJc w:val="left"/>
      <w:pPr>
        <w:tabs>
          <w:tab w:val="num" w:pos="480"/>
        </w:tabs>
        <w:ind w:left="480" w:hanging="480"/>
      </w:pPr>
      <w:rPr>
        <w:rFonts w:ascii="Times New Roman" w:hAnsi="Times New Roman" w:cs="Times New Roman"/>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40" w15:restartNumberingAfterBreak="0">
    <w:nsid w:val="3AB3284E"/>
    <w:multiLevelType w:val="hybridMultilevel"/>
    <w:tmpl w:val="FAA8BDB6"/>
    <w:lvl w:ilvl="0" w:tplc="0409000F">
      <w:start w:val="1"/>
      <w:numFmt w:val="decimal"/>
      <w:lvlText w:val="%1."/>
      <w:lvlJc w:val="left"/>
      <w:pPr>
        <w:tabs>
          <w:tab w:val="num" w:pos="480"/>
        </w:tabs>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1" w15:restartNumberingAfterBreak="0">
    <w:nsid w:val="3AC565DF"/>
    <w:multiLevelType w:val="hybridMultilevel"/>
    <w:tmpl w:val="F008190E"/>
    <w:lvl w:ilvl="0" w:tplc="31BA1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CD75500"/>
    <w:multiLevelType w:val="hybridMultilevel"/>
    <w:tmpl w:val="40CE7BD8"/>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3" w15:restartNumberingAfterBreak="0">
    <w:nsid w:val="3D2021FE"/>
    <w:multiLevelType w:val="hybridMultilevel"/>
    <w:tmpl w:val="07E8A4BE"/>
    <w:lvl w:ilvl="0" w:tplc="2090A8A0">
      <w:start w:val="1"/>
      <w:numFmt w:val="decimal"/>
      <w:lvlText w:val="(%1)."/>
      <w:lvlJc w:val="left"/>
      <w:pPr>
        <w:ind w:left="2506" w:hanging="480"/>
      </w:pPr>
    </w:lvl>
    <w:lvl w:ilvl="1" w:tplc="04090019">
      <w:start w:val="1"/>
      <w:numFmt w:val="ideographTraditional"/>
      <w:lvlText w:val="%2、"/>
      <w:lvlJc w:val="left"/>
      <w:pPr>
        <w:ind w:left="2986" w:hanging="480"/>
      </w:pPr>
    </w:lvl>
    <w:lvl w:ilvl="2" w:tplc="0409001B">
      <w:start w:val="1"/>
      <w:numFmt w:val="lowerRoman"/>
      <w:lvlText w:val="%3."/>
      <w:lvlJc w:val="right"/>
      <w:pPr>
        <w:ind w:left="3466" w:hanging="480"/>
      </w:pPr>
    </w:lvl>
    <w:lvl w:ilvl="3" w:tplc="0409000F">
      <w:start w:val="1"/>
      <w:numFmt w:val="decimal"/>
      <w:lvlText w:val="%4."/>
      <w:lvlJc w:val="left"/>
      <w:pPr>
        <w:ind w:left="3946" w:hanging="480"/>
      </w:pPr>
    </w:lvl>
    <w:lvl w:ilvl="4" w:tplc="04090019">
      <w:start w:val="1"/>
      <w:numFmt w:val="ideographTraditional"/>
      <w:lvlText w:val="%5、"/>
      <w:lvlJc w:val="left"/>
      <w:pPr>
        <w:ind w:left="4426" w:hanging="480"/>
      </w:pPr>
    </w:lvl>
    <w:lvl w:ilvl="5" w:tplc="0409001B">
      <w:start w:val="1"/>
      <w:numFmt w:val="lowerRoman"/>
      <w:lvlText w:val="%6."/>
      <w:lvlJc w:val="right"/>
      <w:pPr>
        <w:ind w:left="4906" w:hanging="480"/>
      </w:pPr>
    </w:lvl>
    <w:lvl w:ilvl="6" w:tplc="0409000F">
      <w:start w:val="1"/>
      <w:numFmt w:val="decimal"/>
      <w:lvlText w:val="%7."/>
      <w:lvlJc w:val="left"/>
      <w:pPr>
        <w:ind w:left="5386" w:hanging="480"/>
      </w:pPr>
    </w:lvl>
    <w:lvl w:ilvl="7" w:tplc="04090019">
      <w:start w:val="1"/>
      <w:numFmt w:val="ideographTraditional"/>
      <w:lvlText w:val="%8、"/>
      <w:lvlJc w:val="left"/>
      <w:pPr>
        <w:ind w:left="5866" w:hanging="480"/>
      </w:pPr>
    </w:lvl>
    <w:lvl w:ilvl="8" w:tplc="0409001B">
      <w:start w:val="1"/>
      <w:numFmt w:val="lowerRoman"/>
      <w:lvlText w:val="%9."/>
      <w:lvlJc w:val="right"/>
      <w:pPr>
        <w:ind w:left="6346" w:hanging="480"/>
      </w:pPr>
    </w:lvl>
  </w:abstractNum>
  <w:abstractNum w:abstractNumId="44" w15:restartNumberingAfterBreak="0">
    <w:nsid w:val="3E5F1668"/>
    <w:multiLevelType w:val="hybridMultilevel"/>
    <w:tmpl w:val="40742C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1081F4D"/>
    <w:multiLevelType w:val="hybridMultilevel"/>
    <w:tmpl w:val="EFB6C3D6"/>
    <w:lvl w:ilvl="0" w:tplc="61F80122">
      <w:start w:val="1"/>
      <w:numFmt w:val="decimal"/>
      <w:lvlText w:val="%1."/>
      <w:lvlJc w:val="left"/>
      <w:pPr>
        <w:ind w:left="480" w:hanging="480"/>
      </w:pPr>
      <w:rPr>
        <w:rFonts w:ascii="Times New Roman"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17F698E"/>
    <w:multiLevelType w:val="hybridMultilevel"/>
    <w:tmpl w:val="D6028A7C"/>
    <w:lvl w:ilvl="0" w:tplc="0409000F">
      <w:start w:val="1"/>
      <w:numFmt w:val="decimal"/>
      <w:lvlText w:val="%1."/>
      <w:lvlJc w:val="left"/>
      <w:pPr>
        <w:ind w:left="840" w:hanging="480"/>
      </w:pPr>
      <w:rPr>
        <w:rFonts w:ascii="Times New Roman" w:hAnsi="Times New Roman" w:cs="Times New Roman"/>
      </w:rPr>
    </w:lvl>
    <w:lvl w:ilvl="1" w:tplc="04090019">
      <w:start w:val="1"/>
      <w:numFmt w:val="ideographTraditional"/>
      <w:lvlText w:val="%2、"/>
      <w:lvlJc w:val="left"/>
      <w:pPr>
        <w:ind w:left="1320" w:hanging="480"/>
      </w:pPr>
      <w:rPr>
        <w:rFonts w:ascii="Times New Roman" w:hAnsi="Times New Roman" w:cs="Times New Roman"/>
      </w:rPr>
    </w:lvl>
    <w:lvl w:ilvl="2" w:tplc="0409001B">
      <w:start w:val="1"/>
      <w:numFmt w:val="lowerRoman"/>
      <w:lvlText w:val="%3."/>
      <w:lvlJc w:val="right"/>
      <w:pPr>
        <w:ind w:left="1800" w:hanging="480"/>
      </w:pPr>
      <w:rPr>
        <w:rFonts w:ascii="Times New Roman" w:hAnsi="Times New Roman" w:cs="Times New Roman"/>
      </w:rPr>
    </w:lvl>
    <w:lvl w:ilvl="3" w:tplc="0409000F">
      <w:start w:val="1"/>
      <w:numFmt w:val="decimal"/>
      <w:lvlText w:val="%4."/>
      <w:lvlJc w:val="left"/>
      <w:pPr>
        <w:ind w:left="2280" w:hanging="480"/>
      </w:pPr>
      <w:rPr>
        <w:rFonts w:ascii="Times New Roman" w:hAnsi="Times New Roman" w:cs="Times New Roman"/>
      </w:rPr>
    </w:lvl>
    <w:lvl w:ilvl="4" w:tplc="04090019">
      <w:start w:val="1"/>
      <w:numFmt w:val="ideographTraditional"/>
      <w:lvlText w:val="%5、"/>
      <w:lvlJc w:val="left"/>
      <w:pPr>
        <w:ind w:left="2760" w:hanging="480"/>
      </w:pPr>
      <w:rPr>
        <w:rFonts w:ascii="Times New Roman" w:hAnsi="Times New Roman" w:cs="Times New Roman"/>
      </w:rPr>
    </w:lvl>
    <w:lvl w:ilvl="5" w:tplc="0409001B">
      <w:start w:val="1"/>
      <w:numFmt w:val="lowerRoman"/>
      <w:lvlText w:val="%6."/>
      <w:lvlJc w:val="right"/>
      <w:pPr>
        <w:ind w:left="3240" w:hanging="480"/>
      </w:pPr>
      <w:rPr>
        <w:rFonts w:ascii="Times New Roman" w:hAnsi="Times New Roman" w:cs="Times New Roman"/>
      </w:rPr>
    </w:lvl>
    <w:lvl w:ilvl="6" w:tplc="0409000F">
      <w:start w:val="1"/>
      <w:numFmt w:val="decimal"/>
      <w:lvlText w:val="%7."/>
      <w:lvlJc w:val="left"/>
      <w:pPr>
        <w:ind w:left="3720" w:hanging="480"/>
      </w:pPr>
      <w:rPr>
        <w:rFonts w:ascii="Times New Roman" w:hAnsi="Times New Roman" w:cs="Times New Roman"/>
      </w:rPr>
    </w:lvl>
    <w:lvl w:ilvl="7" w:tplc="04090019">
      <w:start w:val="1"/>
      <w:numFmt w:val="ideographTraditional"/>
      <w:lvlText w:val="%8、"/>
      <w:lvlJc w:val="left"/>
      <w:pPr>
        <w:ind w:left="4200" w:hanging="480"/>
      </w:pPr>
      <w:rPr>
        <w:rFonts w:ascii="Times New Roman" w:hAnsi="Times New Roman" w:cs="Times New Roman"/>
      </w:rPr>
    </w:lvl>
    <w:lvl w:ilvl="8" w:tplc="0409001B">
      <w:start w:val="1"/>
      <w:numFmt w:val="lowerRoman"/>
      <w:lvlText w:val="%9."/>
      <w:lvlJc w:val="right"/>
      <w:pPr>
        <w:ind w:left="4680" w:hanging="480"/>
      </w:pPr>
      <w:rPr>
        <w:rFonts w:ascii="Times New Roman" w:hAnsi="Times New Roman" w:cs="Times New Roman"/>
      </w:rPr>
    </w:lvl>
  </w:abstractNum>
  <w:abstractNum w:abstractNumId="47" w15:restartNumberingAfterBreak="0">
    <w:nsid w:val="425C77A8"/>
    <w:multiLevelType w:val="hybridMultilevel"/>
    <w:tmpl w:val="7DC0C894"/>
    <w:lvl w:ilvl="0" w:tplc="C2DE5968">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8" w15:restartNumberingAfterBreak="0">
    <w:nsid w:val="427D0302"/>
    <w:multiLevelType w:val="hybridMultilevel"/>
    <w:tmpl w:val="0DE2DFB2"/>
    <w:lvl w:ilvl="0" w:tplc="CC0C83D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CC0C83D4">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53D72AE"/>
    <w:multiLevelType w:val="hybridMultilevel"/>
    <w:tmpl w:val="454CE076"/>
    <w:lvl w:ilvl="0" w:tplc="31BA1B8A">
      <w:start w:val="1"/>
      <w:numFmt w:val="decimal"/>
      <w:lvlText w:val="%1."/>
      <w:lvlJc w:val="left"/>
      <w:pPr>
        <w:ind w:left="360" w:hanging="360"/>
      </w:pPr>
      <w:rPr>
        <w:rFonts w:hint="default"/>
      </w:rPr>
    </w:lvl>
    <w:lvl w:ilvl="1" w:tplc="2B08283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5AE5826"/>
    <w:multiLevelType w:val="hybridMultilevel"/>
    <w:tmpl w:val="968869F8"/>
    <w:lvl w:ilvl="0" w:tplc="229C254E">
      <w:start w:val="1"/>
      <w:numFmt w:val="decimal"/>
      <w:lvlText w:val="(%1)."/>
      <w:lvlJc w:val="left"/>
      <w:pPr>
        <w:ind w:left="2506" w:hanging="480"/>
      </w:pPr>
      <w:rPr>
        <w:color w:val="auto"/>
        <w:sz w:val="28"/>
      </w:rPr>
    </w:lvl>
    <w:lvl w:ilvl="1" w:tplc="04090019">
      <w:start w:val="1"/>
      <w:numFmt w:val="ideographTraditional"/>
      <w:lvlText w:val="%2、"/>
      <w:lvlJc w:val="left"/>
      <w:pPr>
        <w:ind w:left="2986" w:hanging="480"/>
      </w:pPr>
    </w:lvl>
    <w:lvl w:ilvl="2" w:tplc="0409001B">
      <w:start w:val="1"/>
      <w:numFmt w:val="lowerRoman"/>
      <w:lvlText w:val="%3."/>
      <w:lvlJc w:val="right"/>
      <w:pPr>
        <w:ind w:left="3466" w:hanging="480"/>
      </w:pPr>
    </w:lvl>
    <w:lvl w:ilvl="3" w:tplc="0409000F">
      <w:start w:val="1"/>
      <w:numFmt w:val="decimal"/>
      <w:lvlText w:val="%4."/>
      <w:lvlJc w:val="left"/>
      <w:pPr>
        <w:ind w:left="3946" w:hanging="480"/>
      </w:pPr>
    </w:lvl>
    <w:lvl w:ilvl="4" w:tplc="04090019">
      <w:start w:val="1"/>
      <w:numFmt w:val="ideographTraditional"/>
      <w:lvlText w:val="%5、"/>
      <w:lvlJc w:val="left"/>
      <w:pPr>
        <w:ind w:left="4426" w:hanging="480"/>
      </w:pPr>
    </w:lvl>
    <w:lvl w:ilvl="5" w:tplc="0409001B">
      <w:start w:val="1"/>
      <w:numFmt w:val="lowerRoman"/>
      <w:lvlText w:val="%6."/>
      <w:lvlJc w:val="right"/>
      <w:pPr>
        <w:ind w:left="4906" w:hanging="480"/>
      </w:pPr>
    </w:lvl>
    <w:lvl w:ilvl="6" w:tplc="0409000F">
      <w:start w:val="1"/>
      <w:numFmt w:val="decimal"/>
      <w:lvlText w:val="%7."/>
      <w:lvlJc w:val="left"/>
      <w:pPr>
        <w:ind w:left="5386" w:hanging="480"/>
      </w:pPr>
    </w:lvl>
    <w:lvl w:ilvl="7" w:tplc="04090019">
      <w:start w:val="1"/>
      <w:numFmt w:val="ideographTraditional"/>
      <w:lvlText w:val="%8、"/>
      <w:lvlJc w:val="left"/>
      <w:pPr>
        <w:ind w:left="5866" w:hanging="480"/>
      </w:pPr>
    </w:lvl>
    <w:lvl w:ilvl="8" w:tplc="0409001B">
      <w:start w:val="1"/>
      <w:numFmt w:val="lowerRoman"/>
      <w:lvlText w:val="%9."/>
      <w:lvlJc w:val="right"/>
      <w:pPr>
        <w:ind w:left="6346" w:hanging="480"/>
      </w:pPr>
    </w:lvl>
  </w:abstractNum>
  <w:abstractNum w:abstractNumId="51" w15:restartNumberingAfterBreak="0">
    <w:nsid w:val="46DA69E3"/>
    <w:multiLevelType w:val="hybridMultilevel"/>
    <w:tmpl w:val="F382425C"/>
    <w:lvl w:ilvl="0" w:tplc="59D22E1E">
      <w:start w:val="1"/>
      <w:numFmt w:val="decimal"/>
      <w:lvlText w:val="%1."/>
      <w:lvlJc w:val="left"/>
      <w:pPr>
        <w:ind w:left="192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47BE1196"/>
    <w:multiLevelType w:val="hybridMultilevel"/>
    <w:tmpl w:val="EFB6C3D6"/>
    <w:lvl w:ilvl="0" w:tplc="61F80122">
      <w:start w:val="1"/>
      <w:numFmt w:val="decimal"/>
      <w:lvlText w:val="%1."/>
      <w:lvlJc w:val="left"/>
      <w:pPr>
        <w:ind w:left="480" w:hanging="480"/>
      </w:pPr>
      <w:rPr>
        <w:rFonts w:ascii="Times New Roman"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7D5014B"/>
    <w:multiLevelType w:val="hybridMultilevel"/>
    <w:tmpl w:val="C41E3CC8"/>
    <w:lvl w:ilvl="0" w:tplc="9EC45434">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4" w15:restartNumberingAfterBreak="0">
    <w:nsid w:val="48175B08"/>
    <w:multiLevelType w:val="hybridMultilevel"/>
    <w:tmpl w:val="2DDCA15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8E1165B"/>
    <w:multiLevelType w:val="hybridMultilevel"/>
    <w:tmpl w:val="D812BC62"/>
    <w:lvl w:ilvl="0" w:tplc="AC141A9E">
      <w:start w:val="1"/>
      <w:numFmt w:val="decimal"/>
      <w:lvlText w:val="(%1)"/>
      <w:lvlJc w:val="left"/>
      <w:pPr>
        <w:ind w:left="2094"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C9421FD"/>
    <w:multiLevelType w:val="hybridMultilevel"/>
    <w:tmpl w:val="49247094"/>
    <w:lvl w:ilvl="0" w:tplc="0409000F">
      <w:start w:val="1"/>
      <w:numFmt w:val="decimal"/>
      <w:lvlText w:val="%1."/>
      <w:lvlJc w:val="left"/>
      <w:pPr>
        <w:ind w:left="1614" w:hanging="480"/>
      </w:pPr>
    </w:lvl>
    <w:lvl w:ilvl="1" w:tplc="1094619A">
      <w:start w:val="1"/>
      <w:numFmt w:val="decimal"/>
      <w:lvlText w:val="(%2)."/>
      <w:lvlJc w:val="left"/>
      <w:pPr>
        <w:ind w:left="2094" w:hanging="480"/>
      </w:pPr>
      <w:rPr>
        <w:rFonts w:hint="eastAsia"/>
      </w:rPr>
    </w:lvl>
    <w:lvl w:ilvl="2" w:tplc="37562562">
      <w:start w:val="1"/>
      <w:numFmt w:val="decimal"/>
      <w:lvlText w:val="(%3)"/>
      <w:lvlJc w:val="left"/>
      <w:pPr>
        <w:ind w:left="2544" w:hanging="450"/>
      </w:pPr>
      <w:rPr>
        <w:rFonts w:hint="default"/>
      </w:rPr>
    </w:lvl>
    <w:lvl w:ilvl="3" w:tplc="0409000F">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7" w15:restartNumberingAfterBreak="0">
    <w:nsid w:val="4CA6304C"/>
    <w:multiLevelType w:val="hybridMultilevel"/>
    <w:tmpl w:val="D942794E"/>
    <w:lvl w:ilvl="0" w:tplc="181A2704">
      <w:start w:val="1"/>
      <w:numFmt w:val="taiwaneseCountingThousand"/>
      <w:lvlText w:val="(%1)"/>
      <w:lvlJc w:val="left"/>
      <w:pPr>
        <w:ind w:left="2084"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052178E"/>
    <w:multiLevelType w:val="hybridMultilevel"/>
    <w:tmpl w:val="A2D2D926"/>
    <w:lvl w:ilvl="0" w:tplc="389E5FFC">
      <w:start w:val="1"/>
      <w:numFmt w:val="decimal"/>
      <w:lvlText w:val="%1."/>
      <w:lvlJc w:val="left"/>
      <w:pPr>
        <w:ind w:left="480" w:hanging="480"/>
      </w:pPr>
      <w:rPr>
        <w:rFonts w:ascii="Times New Roman"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0BE59EB"/>
    <w:multiLevelType w:val="hybridMultilevel"/>
    <w:tmpl w:val="B9BE2E0C"/>
    <w:lvl w:ilvl="0" w:tplc="E49E345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0EA750B"/>
    <w:multiLevelType w:val="hybridMultilevel"/>
    <w:tmpl w:val="8E24870E"/>
    <w:lvl w:ilvl="0" w:tplc="20DE338A">
      <w:start w:val="1"/>
      <w:numFmt w:val="decimal"/>
      <w:lvlText w:val="%1."/>
      <w:lvlJc w:val="left"/>
      <w:pPr>
        <w:ind w:left="192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523B76FB"/>
    <w:multiLevelType w:val="hybridMultilevel"/>
    <w:tmpl w:val="A082125A"/>
    <w:lvl w:ilvl="0" w:tplc="43940E7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2582DEC"/>
    <w:multiLevelType w:val="hybridMultilevel"/>
    <w:tmpl w:val="792639C4"/>
    <w:lvl w:ilvl="0" w:tplc="5AEA2BC4">
      <w:start w:val="1"/>
      <w:numFmt w:val="decimal"/>
      <w:lvlText w:val="%1."/>
      <w:lvlJc w:val="left"/>
      <w:pPr>
        <w:ind w:left="480" w:hanging="480"/>
      </w:pPr>
      <w:rPr>
        <w:rFonts w:ascii="Times New Roman"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2E02964"/>
    <w:multiLevelType w:val="hybridMultilevel"/>
    <w:tmpl w:val="2BAA647A"/>
    <w:lvl w:ilvl="0" w:tplc="0409000F">
      <w:start w:val="1"/>
      <w:numFmt w:val="decimal"/>
      <w:lvlText w:val="%1."/>
      <w:lvlJc w:val="left"/>
      <w:pPr>
        <w:tabs>
          <w:tab w:val="num" w:pos="480"/>
        </w:tabs>
        <w:ind w:left="480" w:hanging="480"/>
      </w:pPr>
      <w:rPr>
        <w:rFonts w:ascii="Times New Roman" w:hAnsi="Times New Roman" w:cs="Times New Roman"/>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64" w15:restartNumberingAfterBreak="0">
    <w:nsid w:val="54FA53D9"/>
    <w:multiLevelType w:val="hybridMultilevel"/>
    <w:tmpl w:val="34168CC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5" w15:restartNumberingAfterBreak="0">
    <w:nsid w:val="5A0364AC"/>
    <w:multiLevelType w:val="hybridMultilevel"/>
    <w:tmpl w:val="C9928740"/>
    <w:lvl w:ilvl="0" w:tplc="4AB2F63A">
      <w:start w:val="1"/>
      <w:numFmt w:val="decimal"/>
      <w:lvlText w:val="(%1)"/>
      <w:lvlJc w:val="left"/>
      <w:pPr>
        <w:ind w:left="2094" w:hanging="480"/>
      </w:pPr>
      <w:rPr>
        <w:rFonts w:ascii="標楷體" w:eastAsia="標楷體" w:hAnsi="標楷體" w:hint="eastAsia"/>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A9C56A0"/>
    <w:multiLevelType w:val="hybridMultilevel"/>
    <w:tmpl w:val="2500CCE2"/>
    <w:lvl w:ilvl="0" w:tplc="A0185A36">
      <w:start w:val="1"/>
      <w:numFmt w:val="decimal"/>
      <w:lvlText w:val="(%1)."/>
      <w:lvlJc w:val="left"/>
      <w:pPr>
        <w:ind w:left="2506" w:hanging="480"/>
      </w:pPr>
      <w:rPr>
        <w:color w:val="auto"/>
        <w:sz w:val="28"/>
      </w:rPr>
    </w:lvl>
    <w:lvl w:ilvl="1" w:tplc="04090019">
      <w:start w:val="1"/>
      <w:numFmt w:val="ideographTraditional"/>
      <w:lvlText w:val="%2、"/>
      <w:lvlJc w:val="left"/>
      <w:pPr>
        <w:ind w:left="2986" w:hanging="480"/>
      </w:pPr>
    </w:lvl>
    <w:lvl w:ilvl="2" w:tplc="0409001B">
      <w:start w:val="1"/>
      <w:numFmt w:val="lowerRoman"/>
      <w:lvlText w:val="%3."/>
      <w:lvlJc w:val="right"/>
      <w:pPr>
        <w:ind w:left="3466" w:hanging="480"/>
      </w:pPr>
    </w:lvl>
    <w:lvl w:ilvl="3" w:tplc="0409000F">
      <w:start w:val="1"/>
      <w:numFmt w:val="decimal"/>
      <w:lvlText w:val="%4."/>
      <w:lvlJc w:val="left"/>
      <w:pPr>
        <w:ind w:left="3946" w:hanging="480"/>
      </w:pPr>
    </w:lvl>
    <w:lvl w:ilvl="4" w:tplc="04090019">
      <w:start w:val="1"/>
      <w:numFmt w:val="ideographTraditional"/>
      <w:lvlText w:val="%5、"/>
      <w:lvlJc w:val="left"/>
      <w:pPr>
        <w:ind w:left="4426" w:hanging="480"/>
      </w:pPr>
    </w:lvl>
    <w:lvl w:ilvl="5" w:tplc="0409001B">
      <w:start w:val="1"/>
      <w:numFmt w:val="lowerRoman"/>
      <w:lvlText w:val="%6."/>
      <w:lvlJc w:val="right"/>
      <w:pPr>
        <w:ind w:left="4906" w:hanging="480"/>
      </w:pPr>
    </w:lvl>
    <w:lvl w:ilvl="6" w:tplc="0409000F">
      <w:start w:val="1"/>
      <w:numFmt w:val="decimal"/>
      <w:lvlText w:val="%7."/>
      <w:lvlJc w:val="left"/>
      <w:pPr>
        <w:ind w:left="5386" w:hanging="480"/>
      </w:pPr>
    </w:lvl>
    <w:lvl w:ilvl="7" w:tplc="04090019">
      <w:start w:val="1"/>
      <w:numFmt w:val="ideographTraditional"/>
      <w:lvlText w:val="%8、"/>
      <w:lvlJc w:val="left"/>
      <w:pPr>
        <w:ind w:left="5866" w:hanging="480"/>
      </w:pPr>
    </w:lvl>
    <w:lvl w:ilvl="8" w:tplc="0409001B">
      <w:start w:val="1"/>
      <w:numFmt w:val="lowerRoman"/>
      <w:lvlText w:val="%9."/>
      <w:lvlJc w:val="right"/>
      <w:pPr>
        <w:ind w:left="6346" w:hanging="480"/>
      </w:pPr>
    </w:lvl>
  </w:abstractNum>
  <w:abstractNum w:abstractNumId="67" w15:restartNumberingAfterBreak="0">
    <w:nsid w:val="5C591251"/>
    <w:multiLevelType w:val="hybridMultilevel"/>
    <w:tmpl w:val="2A5C66C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CF2032F"/>
    <w:multiLevelType w:val="hybridMultilevel"/>
    <w:tmpl w:val="5E68181E"/>
    <w:lvl w:ilvl="0" w:tplc="A86227B0">
      <w:start w:val="1"/>
      <w:numFmt w:val="decimal"/>
      <w:lvlText w:val="(%1)"/>
      <w:lvlJc w:val="left"/>
      <w:pPr>
        <w:ind w:left="2094"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D6F29AA"/>
    <w:multiLevelType w:val="hybridMultilevel"/>
    <w:tmpl w:val="968869F8"/>
    <w:lvl w:ilvl="0" w:tplc="229C254E">
      <w:start w:val="1"/>
      <w:numFmt w:val="decimal"/>
      <w:lvlText w:val="(%1)."/>
      <w:lvlJc w:val="left"/>
      <w:pPr>
        <w:ind w:left="2506" w:hanging="480"/>
      </w:pPr>
      <w:rPr>
        <w:color w:val="auto"/>
        <w:sz w:val="28"/>
      </w:rPr>
    </w:lvl>
    <w:lvl w:ilvl="1" w:tplc="04090019">
      <w:start w:val="1"/>
      <w:numFmt w:val="ideographTraditional"/>
      <w:lvlText w:val="%2、"/>
      <w:lvlJc w:val="left"/>
      <w:pPr>
        <w:ind w:left="2986" w:hanging="480"/>
      </w:pPr>
    </w:lvl>
    <w:lvl w:ilvl="2" w:tplc="0409001B">
      <w:start w:val="1"/>
      <w:numFmt w:val="lowerRoman"/>
      <w:lvlText w:val="%3."/>
      <w:lvlJc w:val="right"/>
      <w:pPr>
        <w:ind w:left="3466" w:hanging="480"/>
      </w:pPr>
    </w:lvl>
    <w:lvl w:ilvl="3" w:tplc="0409000F">
      <w:start w:val="1"/>
      <w:numFmt w:val="decimal"/>
      <w:lvlText w:val="%4."/>
      <w:lvlJc w:val="left"/>
      <w:pPr>
        <w:ind w:left="3946" w:hanging="480"/>
      </w:pPr>
    </w:lvl>
    <w:lvl w:ilvl="4" w:tplc="04090019">
      <w:start w:val="1"/>
      <w:numFmt w:val="ideographTraditional"/>
      <w:lvlText w:val="%5、"/>
      <w:lvlJc w:val="left"/>
      <w:pPr>
        <w:ind w:left="4426" w:hanging="480"/>
      </w:pPr>
    </w:lvl>
    <w:lvl w:ilvl="5" w:tplc="0409001B">
      <w:start w:val="1"/>
      <w:numFmt w:val="lowerRoman"/>
      <w:lvlText w:val="%6."/>
      <w:lvlJc w:val="right"/>
      <w:pPr>
        <w:ind w:left="4906" w:hanging="480"/>
      </w:pPr>
    </w:lvl>
    <w:lvl w:ilvl="6" w:tplc="0409000F">
      <w:start w:val="1"/>
      <w:numFmt w:val="decimal"/>
      <w:lvlText w:val="%7."/>
      <w:lvlJc w:val="left"/>
      <w:pPr>
        <w:ind w:left="5386" w:hanging="480"/>
      </w:pPr>
    </w:lvl>
    <w:lvl w:ilvl="7" w:tplc="04090019">
      <w:start w:val="1"/>
      <w:numFmt w:val="ideographTraditional"/>
      <w:lvlText w:val="%8、"/>
      <w:lvlJc w:val="left"/>
      <w:pPr>
        <w:ind w:left="5866" w:hanging="480"/>
      </w:pPr>
    </w:lvl>
    <w:lvl w:ilvl="8" w:tplc="0409001B">
      <w:start w:val="1"/>
      <w:numFmt w:val="lowerRoman"/>
      <w:lvlText w:val="%9."/>
      <w:lvlJc w:val="right"/>
      <w:pPr>
        <w:ind w:left="6346" w:hanging="480"/>
      </w:pPr>
    </w:lvl>
  </w:abstractNum>
  <w:abstractNum w:abstractNumId="70" w15:restartNumberingAfterBreak="0">
    <w:nsid w:val="5D9B5FBB"/>
    <w:multiLevelType w:val="hybridMultilevel"/>
    <w:tmpl w:val="CA781BD8"/>
    <w:lvl w:ilvl="0" w:tplc="0409000F">
      <w:start w:val="1"/>
      <w:numFmt w:val="decimal"/>
      <w:lvlText w:val="%1."/>
      <w:lvlJc w:val="left"/>
      <w:pPr>
        <w:tabs>
          <w:tab w:val="num" w:pos="480"/>
        </w:tabs>
        <w:ind w:left="480" w:hanging="480"/>
      </w:pPr>
      <w:rPr>
        <w:rFonts w:ascii="Times New Roman" w:hAnsi="Times New Roman" w:cs="Times New Roman"/>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71" w15:restartNumberingAfterBreak="0">
    <w:nsid w:val="5DD1611A"/>
    <w:multiLevelType w:val="hybridMultilevel"/>
    <w:tmpl w:val="0194FACC"/>
    <w:lvl w:ilvl="0" w:tplc="FF923CBE">
      <w:start w:val="1"/>
      <w:numFmt w:val="bullet"/>
      <w:pStyle w:val="-"/>
      <w:lvlText w:val=""/>
      <w:lvlJc w:val="left"/>
      <w:pPr>
        <w:tabs>
          <w:tab w:val="num" w:pos="360"/>
        </w:tabs>
        <w:ind w:left="170" w:hanging="17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2" w15:restartNumberingAfterBreak="0">
    <w:nsid w:val="601D151C"/>
    <w:multiLevelType w:val="hybridMultilevel"/>
    <w:tmpl w:val="7988CB6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3" w15:restartNumberingAfterBreak="0">
    <w:nsid w:val="616940A2"/>
    <w:multiLevelType w:val="hybridMultilevel"/>
    <w:tmpl w:val="B2DE9CF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3866469"/>
    <w:multiLevelType w:val="hybridMultilevel"/>
    <w:tmpl w:val="A9C8E7A2"/>
    <w:lvl w:ilvl="0" w:tplc="E26281F6">
      <w:start w:val="1"/>
      <w:numFmt w:val="decimal"/>
      <w:lvlText w:val="(%1)"/>
      <w:lvlJc w:val="left"/>
      <w:pPr>
        <w:ind w:left="2094"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43B6AAD"/>
    <w:multiLevelType w:val="hybridMultilevel"/>
    <w:tmpl w:val="D63434E8"/>
    <w:lvl w:ilvl="0" w:tplc="249E1144">
      <w:start w:val="1"/>
      <w:numFmt w:val="taiwaneseCountingThousand"/>
      <w:lvlText w:val="(%1)"/>
      <w:lvlJc w:val="left"/>
      <w:pPr>
        <w:ind w:left="2084"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44033AC"/>
    <w:multiLevelType w:val="hybridMultilevel"/>
    <w:tmpl w:val="3B301326"/>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7" w15:restartNumberingAfterBreak="0">
    <w:nsid w:val="673238AF"/>
    <w:multiLevelType w:val="hybridMultilevel"/>
    <w:tmpl w:val="04EAFD8E"/>
    <w:lvl w:ilvl="0" w:tplc="CC0C83D4">
      <w:start w:val="1"/>
      <w:numFmt w:val="decimal"/>
      <w:lvlText w:val="(%1)"/>
      <w:lvlJc w:val="left"/>
      <w:pPr>
        <w:ind w:left="1313" w:hanging="360"/>
      </w:pPr>
      <w:rPr>
        <w:rFonts w:hint="default"/>
      </w:rPr>
    </w:lvl>
    <w:lvl w:ilvl="1" w:tplc="04090019" w:tentative="1">
      <w:start w:val="1"/>
      <w:numFmt w:val="ideographTraditional"/>
      <w:lvlText w:val="%2、"/>
      <w:lvlJc w:val="left"/>
      <w:pPr>
        <w:ind w:left="1913" w:hanging="480"/>
      </w:pPr>
    </w:lvl>
    <w:lvl w:ilvl="2" w:tplc="0409001B" w:tentative="1">
      <w:start w:val="1"/>
      <w:numFmt w:val="lowerRoman"/>
      <w:lvlText w:val="%3."/>
      <w:lvlJc w:val="right"/>
      <w:pPr>
        <w:ind w:left="2393" w:hanging="480"/>
      </w:pPr>
    </w:lvl>
    <w:lvl w:ilvl="3" w:tplc="0409000F" w:tentative="1">
      <w:start w:val="1"/>
      <w:numFmt w:val="decimal"/>
      <w:lvlText w:val="%4."/>
      <w:lvlJc w:val="left"/>
      <w:pPr>
        <w:ind w:left="2873" w:hanging="480"/>
      </w:pPr>
    </w:lvl>
    <w:lvl w:ilvl="4" w:tplc="04090019" w:tentative="1">
      <w:start w:val="1"/>
      <w:numFmt w:val="ideographTraditional"/>
      <w:lvlText w:val="%5、"/>
      <w:lvlJc w:val="left"/>
      <w:pPr>
        <w:ind w:left="3353" w:hanging="480"/>
      </w:pPr>
    </w:lvl>
    <w:lvl w:ilvl="5" w:tplc="0409001B" w:tentative="1">
      <w:start w:val="1"/>
      <w:numFmt w:val="lowerRoman"/>
      <w:lvlText w:val="%6."/>
      <w:lvlJc w:val="right"/>
      <w:pPr>
        <w:ind w:left="3833" w:hanging="480"/>
      </w:pPr>
    </w:lvl>
    <w:lvl w:ilvl="6" w:tplc="0409000F" w:tentative="1">
      <w:start w:val="1"/>
      <w:numFmt w:val="decimal"/>
      <w:lvlText w:val="%7."/>
      <w:lvlJc w:val="left"/>
      <w:pPr>
        <w:ind w:left="4313" w:hanging="480"/>
      </w:pPr>
    </w:lvl>
    <w:lvl w:ilvl="7" w:tplc="04090019" w:tentative="1">
      <w:start w:val="1"/>
      <w:numFmt w:val="ideographTraditional"/>
      <w:lvlText w:val="%8、"/>
      <w:lvlJc w:val="left"/>
      <w:pPr>
        <w:ind w:left="4793" w:hanging="480"/>
      </w:pPr>
    </w:lvl>
    <w:lvl w:ilvl="8" w:tplc="0409001B" w:tentative="1">
      <w:start w:val="1"/>
      <w:numFmt w:val="lowerRoman"/>
      <w:lvlText w:val="%9."/>
      <w:lvlJc w:val="right"/>
      <w:pPr>
        <w:ind w:left="5273" w:hanging="480"/>
      </w:pPr>
    </w:lvl>
  </w:abstractNum>
  <w:abstractNum w:abstractNumId="78" w15:restartNumberingAfterBreak="0">
    <w:nsid w:val="68682654"/>
    <w:multiLevelType w:val="hybridMultilevel"/>
    <w:tmpl w:val="552E567C"/>
    <w:lvl w:ilvl="0" w:tplc="2090A8A0">
      <w:start w:val="1"/>
      <w:numFmt w:val="decimal"/>
      <w:lvlText w:val="(%1)."/>
      <w:lvlJc w:val="left"/>
      <w:pPr>
        <w:ind w:left="2506" w:hanging="480"/>
      </w:pPr>
    </w:lvl>
    <w:lvl w:ilvl="1" w:tplc="04090019">
      <w:start w:val="1"/>
      <w:numFmt w:val="ideographTraditional"/>
      <w:lvlText w:val="%2、"/>
      <w:lvlJc w:val="left"/>
      <w:pPr>
        <w:ind w:left="2986" w:hanging="480"/>
      </w:pPr>
    </w:lvl>
    <w:lvl w:ilvl="2" w:tplc="0409001B">
      <w:start w:val="1"/>
      <w:numFmt w:val="lowerRoman"/>
      <w:lvlText w:val="%3."/>
      <w:lvlJc w:val="right"/>
      <w:pPr>
        <w:ind w:left="3466" w:hanging="480"/>
      </w:pPr>
    </w:lvl>
    <w:lvl w:ilvl="3" w:tplc="0409000F">
      <w:start w:val="1"/>
      <w:numFmt w:val="decimal"/>
      <w:lvlText w:val="%4."/>
      <w:lvlJc w:val="left"/>
      <w:pPr>
        <w:ind w:left="3946" w:hanging="480"/>
      </w:pPr>
    </w:lvl>
    <w:lvl w:ilvl="4" w:tplc="04090019">
      <w:start w:val="1"/>
      <w:numFmt w:val="ideographTraditional"/>
      <w:lvlText w:val="%5、"/>
      <w:lvlJc w:val="left"/>
      <w:pPr>
        <w:ind w:left="4426" w:hanging="480"/>
      </w:pPr>
    </w:lvl>
    <w:lvl w:ilvl="5" w:tplc="0409001B">
      <w:start w:val="1"/>
      <w:numFmt w:val="lowerRoman"/>
      <w:lvlText w:val="%6."/>
      <w:lvlJc w:val="right"/>
      <w:pPr>
        <w:ind w:left="4906" w:hanging="480"/>
      </w:pPr>
    </w:lvl>
    <w:lvl w:ilvl="6" w:tplc="0409000F">
      <w:start w:val="1"/>
      <w:numFmt w:val="decimal"/>
      <w:lvlText w:val="%7."/>
      <w:lvlJc w:val="left"/>
      <w:pPr>
        <w:ind w:left="5386" w:hanging="480"/>
      </w:pPr>
    </w:lvl>
    <w:lvl w:ilvl="7" w:tplc="04090019">
      <w:start w:val="1"/>
      <w:numFmt w:val="ideographTraditional"/>
      <w:lvlText w:val="%8、"/>
      <w:lvlJc w:val="left"/>
      <w:pPr>
        <w:ind w:left="5866" w:hanging="480"/>
      </w:pPr>
    </w:lvl>
    <w:lvl w:ilvl="8" w:tplc="0409001B">
      <w:start w:val="1"/>
      <w:numFmt w:val="lowerRoman"/>
      <w:lvlText w:val="%9."/>
      <w:lvlJc w:val="right"/>
      <w:pPr>
        <w:ind w:left="6346" w:hanging="480"/>
      </w:pPr>
    </w:lvl>
  </w:abstractNum>
  <w:abstractNum w:abstractNumId="79" w15:restartNumberingAfterBreak="0">
    <w:nsid w:val="6C401308"/>
    <w:multiLevelType w:val="hybridMultilevel"/>
    <w:tmpl w:val="B0621D1A"/>
    <w:lvl w:ilvl="0" w:tplc="0409000F">
      <w:start w:val="1"/>
      <w:numFmt w:val="decimal"/>
      <w:lvlText w:val="%1."/>
      <w:lvlJc w:val="left"/>
      <w:pPr>
        <w:tabs>
          <w:tab w:val="num" w:pos="480"/>
        </w:tabs>
        <w:ind w:left="480" w:hanging="480"/>
      </w:pPr>
      <w:rPr>
        <w:rFonts w:ascii="Times New Roman" w:hAnsi="Times New Roman" w:cs="Times New Roman"/>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80" w15:restartNumberingAfterBreak="0">
    <w:nsid w:val="6E225276"/>
    <w:multiLevelType w:val="hybridMultilevel"/>
    <w:tmpl w:val="5B28620E"/>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1" w15:restartNumberingAfterBreak="0">
    <w:nsid w:val="6E8A6A45"/>
    <w:multiLevelType w:val="hybridMultilevel"/>
    <w:tmpl w:val="3ED86C7A"/>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2" w15:restartNumberingAfterBreak="0">
    <w:nsid w:val="6F224AB8"/>
    <w:multiLevelType w:val="hybridMultilevel"/>
    <w:tmpl w:val="651692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18C4855"/>
    <w:multiLevelType w:val="hybridMultilevel"/>
    <w:tmpl w:val="D942794E"/>
    <w:lvl w:ilvl="0" w:tplc="181A2704">
      <w:start w:val="1"/>
      <w:numFmt w:val="taiwaneseCountingThousand"/>
      <w:lvlText w:val="(%1)"/>
      <w:lvlJc w:val="left"/>
      <w:pPr>
        <w:ind w:left="2084"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24D515D"/>
    <w:multiLevelType w:val="hybridMultilevel"/>
    <w:tmpl w:val="42542562"/>
    <w:lvl w:ilvl="0" w:tplc="0E48552E">
      <w:start w:val="1"/>
      <w:numFmt w:val="decimal"/>
      <w:lvlText w:val="(%1)"/>
      <w:lvlJc w:val="left"/>
      <w:pPr>
        <w:ind w:left="1313" w:hanging="360"/>
      </w:pPr>
      <w:rPr>
        <w:rFonts w:hint="default"/>
      </w:rPr>
    </w:lvl>
    <w:lvl w:ilvl="1" w:tplc="04090019" w:tentative="1">
      <w:start w:val="1"/>
      <w:numFmt w:val="ideographTraditional"/>
      <w:lvlText w:val="%2、"/>
      <w:lvlJc w:val="left"/>
      <w:pPr>
        <w:ind w:left="1913" w:hanging="480"/>
      </w:pPr>
    </w:lvl>
    <w:lvl w:ilvl="2" w:tplc="0409001B" w:tentative="1">
      <w:start w:val="1"/>
      <w:numFmt w:val="lowerRoman"/>
      <w:lvlText w:val="%3."/>
      <w:lvlJc w:val="right"/>
      <w:pPr>
        <w:ind w:left="2393" w:hanging="480"/>
      </w:pPr>
    </w:lvl>
    <w:lvl w:ilvl="3" w:tplc="0409000F" w:tentative="1">
      <w:start w:val="1"/>
      <w:numFmt w:val="decimal"/>
      <w:lvlText w:val="%4."/>
      <w:lvlJc w:val="left"/>
      <w:pPr>
        <w:ind w:left="2873" w:hanging="480"/>
      </w:pPr>
    </w:lvl>
    <w:lvl w:ilvl="4" w:tplc="04090019" w:tentative="1">
      <w:start w:val="1"/>
      <w:numFmt w:val="ideographTraditional"/>
      <w:lvlText w:val="%5、"/>
      <w:lvlJc w:val="left"/>
      <w:pPr>
        <w:ind w:left="3353" w:hanging="480"/>
      </w:pPr>
    </w:lvl>
    <w:lvl w:ilvl="5" w:tplc="0409001B" w:tentative="1">
      <w:start w:val="1"/>
      <w:numFmt w:val="lowerRoman"/>
      <w:lvlText w:val="%6."/>
      <w:lvlJc w:val="right"/>
      <w:pPr>
        <w:ind w:left="3833" w:hanging="480"/>
      </w:pPr>
    </w:lvl>
    <w:lvl w:ilvl="6" w:tplc="0409000F" w:tentative="1">
      <w:start w:val="1"/>
      <w:numFmt w:val="decimal"/>
      <w:lvlText w:val="%7."/>
      <w:lvlJc w:val="left"/>
      <w:pPr>
        <w:ind w:left="4313" w:hanging="480"/>
      </w:pPr>
    </w:lvl>
    <w:lvl w:ilvl="7" w:tplc="04090019" w:tentative="1">
      <w:start w:val="1"/>
      <w:numFmt w:val="ideographTraditional"/>
      <w:lvlText w:val="%8、"/>
      <w:lvlJc w:val="left"/>
      <w:pPr>
        <w:ind w:left="4793" w:hanging="480"/>
      </w:pPr>
    </w:lvl>
    <w:lvl w:ilvl="8" w:tplc="0409001B" w:tentative="1">
      <w:start w:val="1"/>
      <w:numFmt w:val="lowerRoman"/>
      <w:lvlText w:val="%9."/>
      <w:lvlJc w:val="right"/>
      <w:pPr>
        <w:ind w:left="5273" w:hanging="480"/>
      </w:pPr>
    </w:lvl>
  </w:abstractNum>
  <w:abstractNum w:abstractNumId="85" w15:restartNumberingAfterBreak="0">
    <w:nsid w:val="73B24C95"/>
    <w:multiLevelType w:val="hybridMultilevel"/>
    <w:tmpl w:val="98DA6F4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86" w15:restartNumberingAfterBreak="0">
    <w:nsid w:val="782916D2"/>
    <w:multiLevelType w:val="hybridMultilevel"/>
    <w:tmpl w:val="67C2185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908681D"/>
    <w:multiLevelType w:val="hybridMultilevel"/>
    <w:tmpl w:val="D942794E"/>
    <w:lvl w:ilvl="0" w:tplc="181A2704">
      <w:start w:val="1"/>
      <w:numFmt w:val="taiwaneseCountingThousand"/>
      <w:lvlText w:val="(%1)"/>
      <w:lvlJc w:val="left"/>
      <w:pPr>
        <w:ind w:left="2084"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92B3F36"/>
    <w:multiLevelType w:val="hybridMultilevel"/>
    <w:tmpl w:val="07E8A4BE"/>
    <w:lvl w:ilvl="0" w:tplc="2090A8A0">
      <w:start w:val="1"/>
      <w:numFmt w:val="decimal"/>
      <w:lvlText w:val="(%1)."/>
      <w:lvlJc w:val="left"/>
      <w:pPr>
        <w:ind w:left="2506" w:hanging="480"/>
      </w:pPr>
    </w:lvl>
    <w:lvl w:ilvl="1" w:tplc="04090019">
      <w:start w:val="1"/>
      <w:numFmt w:val="ideographTraditional"/>
      <w:lvlText w:val="%2、"/>
      <w:lvlJc w:val="left"/>
      <w:pPr>
        <w:ind w:left="2986" w:hanging="480"/>
      </w:pPr>
    </w:lvl>
    <w:lvl w:ilvl="2" w:tplc="0409001B">
      <w:start w:val="1"/>
      <w:numFmt w:val="lowerRoman"/>
      <w:lvlText w:val="%3."/>
      <w:lvlJc w:val="right"/>
      <w:pPr>
        <w:ind w:left="3466" w:hanging="480"/>
      </w:pPr>
    </w:lvl>
    <w:lvl w:ilvl="3" w:tplc="0409000F">
      <w:start w:val="1"/>
      <w:numFmt w:val="decimal"/>
      <w:lvlText w:val="%4."/>
      <w:lvlJc w:val="left"/>
      <w:pPr>
        <w:ind w:left="3946" w:hanging="480"/>
      </w:pPr>
    </w:lvl>
    <w:lvl w:ilvl="4" w:tplc="04090019">
      <w:start w:val="1"/>
      <w:numFmt w:val="ideographTraditional"/>
      <w:lvlText w:val="%5、"/>
      <w:lvlJc w:val="left"/>
      <w:pPr>
        <w:ind w:left="4426" w:hanging="480"/>
      </w:pPr>
    </w:lvl>
    <w:lvl w:ilvl="5" w:tplc="0409001B">
      <w:start w:val="1"/>
      <w:numFmt w:val="lowerRoman"/>
      <w:lvlText w:val="%6."/>
      <w:lvlJc w:val="right"/>
      <w:pPr>
        <w:ind w:left="4906" w:hanging="480"/>
      </w:pPr>
    </w:lvl>
    <w:lvl w:ilvl="6" w:tplc="0409000F">
      <w:start w:val="1"/>
      <w:numFmt w:val="decimal"/>
      <w:lvlText w:val="%7."/>
      <w:lvlJc w:val="left"/>
      <w:pPr>
        <w:ind w:left="5386" w:hanging="480"/>
      </w:pPr>
    </w:lvl>
    <w:lvl w:ilvl="7" w:tplc="04090019">
      <w:start w:val="1"/>
      <w:numFmt w:val="ideographTraditional"/>
      <w:lvlText w:val="%8、"/>
      <w:lvlJc w:val="left"/>
      <w:pPr>
        <w:ind w:left="5866" w:hanging="480"/>
      </w:pPr>
    </w:lvl>
    <w:lvl w:ilvl="8" w:tplc="0409001B">
      <w:start w:val="1"/>
      <w:numFmt w:val="lowerRoman"/>
      <w:lvlText w:val="%9."/>
      <w:lvlJc w:val="right"/>
      <w:pPr>
        <w:ind w:left="6346" w:hanging="480"/>
      </w:pPr>
    </w:lvl>
  </w:abstractNum>
  <w:abstractNum w:abstractNumId="89" w15:restartNumberingAfterBreak="0">
    <w:nsid w:val="79690E97"/>
    <w:multiLevelType w:val="hybridMultilevel"/>
    <w:tmpl w:val="D66EF4EE"/>
    <w:lvl w:ilvl="0" w:tplc="0409000F">
      <w:start w:val="1"/>
      <w:numFmt w:val="decimal"/>
      <w:lvlText w:val="%1."/>
      <w:lvlJc w:val="left"/>
      <w:pPr>
        <w:ind w:left="1614" w:hanging="480"/>
      </w:pPr>
    </w:lvl>
    <w:lvl w:ilvl="1" w:tplc="1094619A">
      <w:start w:val="1"/>
      <w:numFmt w:val="decimal"/>
      <w:lvlText w:val="(%2)."/>
      <w:lvlJc w:val="left"/>
      <w:pPr>
        <w:ind w:left="2094" w:hanging="480"/>
      </w:pPr>
      <w:rPr>
        <w:rFonts w:hint="eastAsia"/>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0" w15:restartNumberingAfterBreak="0">
    <w:nsid w:val="7A9E46D2"/>
    <w:multiLevelType w:val="hybridMultilevel"/>
    <w:tmpl w:val="36ACB668"/>
    <w:lvl w:ilvl="0" w:tplc="4622EF40">
      <w:start w:val="1"/>
      <w:numFmt w:val="decimal"/>
      <w:lvlText w:val="%1."/>
      <w:lvlJc w:val="left"/>
      <w:pPr>
        <w:ind w:left="480" w:hanging="480"/>
      </w:pPr>
      <w:rPr>
        <w:rFonts w:ascii="Times New Roman"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AEC7A26"/>
    <w:multiLevelType w:val="hybridMultilevel"/>
    <w:tmpl w:val="A2A89548"/>
    <w:lvl w:ilvl="0" w:tplc="4216C30A">
      <w:start w:val="1"/>
      <w:numFmt w:val="decimal"/>
      <w:lvlText w:val="%1."/>
      <w:lvlJc w:val="left"/>
      <w:pPr>
        <w:ind w:left="480" w:hanging="480"/>
      </w:pPr>
      <w:rPr>
        <w:rFonts w:ascii="Times New Roman"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B6478EE"/>
    <w:multiLevelType w:val="hybridMultilevel"/>
    <w:tmpl w:val="2D206D96"/>
    <w:lvl w:ilvl="0" w:tplc="25AC986E">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93" w15:restartNumberingAfterBreak="0">
    <w:nsid w:val="7EDC09C1"/>
    <w:multiLevelType w:val="hybridMultilevel"/>
    <w:tmpl w:val="E9E4865A"/>
    <w:lvl w:ilvl="0" w:tplc="CC0C83D4">
      <w:start w:val="1"/>
      <w:numFmt w:val="decim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4" w15:restartNumberingAfterBreak="0">
    <w:nsid w:val="7F9B3ADF"/>
    <w:multiLevelType w:val="hybridMultilevel"/>
    <w:tmpl w:val="EC46C588"/>
    <w:lvl w:ilvl="0" w:tplc="31BA1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1"/>
  </w:num>
  <w:num w:numId="2">
    <w:abstractNumId w:val="23"/>
  </w:num>
  <w:num w:numId="3">
    <w:abstractNumId w:val="15"/>
  </w:num>
  <w:num w:numId="4">
    <w:abstractNumId w:val="0"/>
  </w:num>
  <w:num w:numId="5">
    <w:abstractNumId w:val="83"/>
  </w:num>
  <w:num w:numId="6">
    <w:abstractNumId w:val="26"/>
  </w:num>
  <w:num w:numId="7">
    <w:abstractNumId w:val="7"/>
  </w:num>
  <w:num w:numId="8">
    <w:abstractNumId w:val="57"/>
  </w:num>
  <w:num w:numId="9">
    <w:abstractNumId w:val="87"/>
  </w:num>
  <w:num w:numId="10">
    <w:abstractNumId w:val="27"/>
  </w:num>
  <w:num w:numId="11">
    <w:abstractNumId w:val="24"/>
  </w:num>
  <w:num w:numId="12">
    <w:abstractNumId w:val="20"/>
  </w:num>
  <w:num w:numId="13">
    <w:abstractNumId w:val="75"/>
  </w:num>
  <w:num w:numId="14">
    <w:abstractNumId w:val="11"/>
  </w:num>
  <w:num w:numId="15">
    <w:abstractNumId w:val="32"/>
  </w:num>
  <w:num w:numId="16">
    <w:abstractNumId w:val="77"/>
  </w:num>
  <w:num w:numId="17">
    <w:abstractNumId w:val="84"/>
  </w:num>
  <w:num w:numId="18">
    <w:abstractNumId w:val="35"/>
  </w:num>
  <w:num w:numId="19">
    <w:abstractNumId w:val="13"/>
  </w:num>
  <w:num w:numId="20">
    <w:abstractNumId w:val="92"/>
  </w:num>
  <w:num w:numId="21">
    <w:abstractNumId w:val="9"/>
  </w:num>
  <w:num w:numId="22">
    <w:abstractNumId w:val="47"/>
  </w:num>
  <w:num w:numId="23">
    <w:abstractNumId w:val="53"/>
  </w:num>
  <w:num w:numId="24">
    <w:abstractNumId w:val="18"/>
  </w:num>
  <w:num w:numId="25">
    <w:abstractNumId w:val="42"/>
  </w:num>
  <w:num w:numId="26">
    <w:abstractNumId w:val="64"/>
  </w:num>
  <w:num w:numId="27">
    <w:abstractNumId w:val="46"/>
  </w:num>
  <w:num w:numId="28">
    <w:abstractNumId w:val="34"/>
  </w:num>
  <w:num w:numId="29">
    <w:abstractNumId w:val="81"/>
  </w:num>
  <w:num w:numId="30">
    <w:abstractNumId w:val="72"/>
  </w:num>
  <w:num w:numId="31">
    <w:abstractNumId w:val="2"/>
  </w:num>
  <w:num w:numId="32">
    <w:abstractNumId w:val="76"/>
  </w:num>
  <w:num w:numId="33">
    <w:abstractNumId w:val="1"/>
  </w:num>
  <w:num w:numId="34">
    <w:abstractNumId w:val="40"/>
  </w:num>
  <w:num w:numId="35">
    <w:abstractNumId w:val="39"/>
  </w:num>
  <w:num w:numId="36">
    <w:abstractNumId w:val="70"/>
  </w:num>
  <w:num w:numId="37">
    <w:abstractNumId w:val="63"/>
  </w:num>
  <w:num w:numId="38">
    <w:abstractNumId w:val="79"/>
  </w:num>
  <w:num w:numId="39">
    <w:abstractNumId w:val="85"/>
  </w:num>
  <w:num w:numId="40">
    <w:abstractNumId w:val="22"/>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61"/>
  </w:num>
  <w:num w:numId="56">
    <w:abstractNumId w:val="90"/>
  </w:num>
  <w:num w:numId="57">
    <w:abstractNumId w:val="58"/>
  </w:num>
  <w:num w:numId="58">
    <w:abstractNumId w:val="45"/>
  </w:num>
  <w:num w:numId="59">
    <w:abstractNumId w:val="28"/>
  </w:num>
  <w:num w:numId="60">
    <w:abstractNumId w:val="62"/>
  </w:num>
  <w:num w:numId="61">
    <w:abstractNumId w:val="52"/>
  </w:num>
  <w:num w:numId="62">
    <w:abstractNumId w:val="91"/>
  </w:num>
  <w:num w:numId="63">
    <w:abstractNumId w:val="36"/>
  </w:num>
  <w:num w:numId="64">
    <w:abstractNumId w:val="38"/>
  </w:num>
  <w:num w:numId="65">
    <w:abstractNumId w:val="82"/>
  </w:num>
  <w:num w:numId="66">
    <w:abstractNumId w:val="44"/>
  </w:num>
  <w:num w:numId="67">
    <w:abstractNumId w:val="6"/>
  </w:num>
  <w:num w:numId="68">
    <w:abstractNumId w:val="67"/>
  </w:num>
  <w:num w:numId="69">
    <w:abstractNumId w:val="21"/>
  </w:num>
  <w:num w:numId="70">
    <w:abstractNumId w:val="49"/>
  </w:num>
  <w:num w:numId="71">
    <w:abstractNumId w:val="94"/>
  </w:num>
  <w:num w:numId="72">
    <w:abstractNumId w:val="37"/>
  </w:num>
  <w:num w:numId="73">
    <w:abstractNumId w:val="41"/>
  </w:num>
  <w:num w:numId="74">
    <w:abstractNumId w:val="59"/>
  </w:num>
  <w:num w:numId="75">
    <w:abstractNumId w:val="80"/>
  </w:num>
  <w:num w:numId="76">
    <w:abstractNumId w:val="3"/>
  </w:num>
  <w:num w:numId="77">
    <w:abstractNumId w:val="33"/>
  </w:num>
  <w:num w:numId="78">
    <w:abstractNumId w:val="54"/>
  </w:num>
  <w:num w:numId="79">
    <w:abstractNumId w:val="86"/>
  </w:num>
  <w:num w:numId="80">
    <w:abstractNumId w:val="73"/>
  </w:num>
  <w:num w:numId="81">
    <w:abstractNumId w:val="5"/>
  </w:num>
  <w:num w:numId="82">
    <w:abstractNumId w:val="4"/>
  </w:num>
  <w:num w:numId="83">
    <w:abstractNumId w:val="89"/>
  </w:num>
  <w:num w:numId="84">
    <w:abstractNumId w:val="56"/>
  </w:num>
  <w:num w:numId="85">
    <w:abstractNumId w:val="16"/>
  </w:num>
  <w:num w:numId="86">
    <w:abstractNumId w:val="68"/>
  </w:num>
  <w:num w:numId="87">
    <w:abstractNumId w:val="12"/>
  </w:num>
  <w:num w:numId="88">
    <w:abstractNumId w:val="25"/>
  </w:num>
  <w:num w:numId="89">
    <w:abstractNumId w:val="55"/>
  </w:num>
  <w:num w:numId="90">
    <w:abstractNumId w:val="74"/>
  </w:num>
  <w:num w:numId="91">
    <w:abstractNumId w:val="65"/>
  </w:num>
  <w:num w:numId="92">
    <w:abstractNumId w:val="14"/>
  </w:num>
  <w:num w:numId="93">
    <w:abstractNumId w:val="93"/>
  </w:num>
  <w:num w:numId="94">
    <w:abstractNumId w:val="31"/>
  </w:num>
  <w:num w:numId="95">
    <w:abstractNumId w:val="4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66"/>
    <w:rsid w:val="00003B9C"/>
    <w:rsid w:val="000047DB"/>
    <w:rsid w:val="000051FD"/>
    <w:rsid w:val="00010E12"/>
    <w:rsid w:val="000157C8"/>
    <w:rsid w:val="00017358"/>
    <w:rsid w:val="00020FD9"/>
    <w:rsid w:val="00023517"/>
    <w:rsid w:val="00031603"/>
    <w:rsid w:val="0003167F"/>
    <w:rsid w:val="00031EED"/>
    <w:rsid w:val="000410F6"/>
    <w:rsid w:val="000533C2"/>
    <w:rsid w:val="000564C2"/>
    <w:rsid w:val="000604A2"/>
    <w:rsid w:val="00060E39"/>
    <w:rsid w:val="00061443"/>
    <w:rsid w:val="00062B86"/>
    <w:rsid w:val="000650B2"/>
    <w:rsid w:val="00066EA8"/>
    <w:rsid w:val="00067523"/>
    <w:rsid w:val="00071C6D"/>
    <w:rsid w:val="00074711"/>
    <w:rsid w:val="00074D2A"/>
    <w:rsid w:val="00075B76"/>
    <w:rsid w:val="000861FE"/>
    <w:rsid w:val="0008741D"/>
    <w:rsid w:val="000874C5"/>
    <w:rsid w:val="00087DE4"/>
    <w:rsid w:val="00090774"/>
    <w:rsid w:val="00092172"/>
    <w:rsid w:val="0009273E"/>
    <w:rsid w:val="00094278"/>
    <w:rsid w:val="00094819"/>
    <w:rsid w:val="000A2A1F"/>
    <w:rsid w:val="000A2B2B"/>
    <w:rsid w:val="000A322A"/>
    <w:rsid w:val="000A3C92"/>
    <w:rsid w:val="000B0814"/>
    <w:rsid w:val="000B1F54"/>
    <w:rsid w:val="000B676D"/>
    <w:rsid w:val="000C01F8"/>
    <w:rsid w:val="000C174F"/>
    <w:rsid w:val="000C3EE4"/>
    <w:rsid w:val="000C4A94"/>
    <w:rsid w:val="000C7E5A"/>
    <w:rsid w:val="000D45D0"/>
    <w:rsid w:val="000E1930"/>
    <w:rsid w:val="000E5EC1"/>
    <w:rsid w:val="000F0193"/>
    <w:rsid w:val="000F20CD"/>
    <w:rsid w:val="000F4051"/>
    <w:rsid w:val="000F5F61"/>
    <w:rsid w:val="000F7F85"/>
    <w:rsid w:val="00107C27"/>
    <w:rsid w:val="001114A2"/>
    <w:rsid w:val="00114DA3"/>
    <w:rsid w:val="0011626E"/>
    <w:rsid w:val="00121C30"/>
    <w:rsid w:val="001239FB"/>
    <w:rsid w:val="001243BF"/>
    <w:rsid w:val="001244E5"/>
    <w:rsid w:val="0012507E"/>
    <w:rsid w:val="00127FB8"/>
    <w:rsid w:val="00136729"/>
    <w:rsid w:val="00136E36"/>
    <w:rsid w:val="00137D6C"/>
    <w:rsid w:val="001400C2"/>
    <w:rsid w:val="001405DA"/>
    <w:rsid w:val="00141BCF"/>
    <w:rsid w:val="00141D01"/>
    <w:rsid w:val="00143032"/>
    <w:rsid w:val="00143F44"/>
    <w:rsid w:val="001505A1"/>
    <w:rsid w:val="00152B69"/>
    <w:rsid w:val="00153988"/>
    <w:rsid w:val="001563C3"/>
    <w:rsid w:val="00156C35"/>
    <w:rsid w:val="00157FAC"/>
    <w:rsid w:val="001614DA"/>
    <w:rsid w:val="00164B5E"/>
    <w:rsid w:val="00165240"/>
    <w:rsid w:val="001672D4"/>
    <w:rsid w:val="00177830"/>
    <w:rsid w:val="00183851"/>
    <w:rsid w:val="001857C4"/>
    <w:rsid w:val="001867E4"/>
    <w:rsid w:val="00190493"/>
    <w:rsid w:val="00194657"/>
    <w:rsid w:val="001A08EC"/>
    <w:rsid w:val="001A3B9A"/>
    <w:rsid w:val="001A5886"/>
    <w:rsid w:val="001A5EF9"/>
    <w:rsid w:val="001B7A7C"/>
    <w:rsid w:val="001B7B81"/>
    <w:rsid w:val="001B7FC0"/>
    <w:rsid w:val="001C36CF"/>
    <w:rsid w:val="001C417C"/>
    <w:rsid w:val="001C675D"/>
    <w:rsid w:val="001D0326"/>
    <w:rsid w:val="001D0A5B"/>
    <w:rsid w:val="001D300C"/>
    <w:rsid w:val="001E1B90"/>
    <w:rsid w:val="001E389B"/>
    <w:rsid w:val="001E6B67"/>
    <w:rsid w:val="001F03B2"/>
    <w:rsid w:val="001F3E21"/>
    <w:rsid w:val="001F59C4"/>
    <w:rsid w:val="001F6917"/>
    <w:rsid w:val="001F7EA6"/>
    <w:rsid w:val="002009CE"/>
    <w:rsid w:val="00201263"/>
    <w:rsid w:val="00204B67"/>
    <w:rsid w:val="0020715A"/>
    <w:rsid w:val="0021169A"/>
    <w:rsid w:val="002127D5"/>
    <w:rsid w:val="00216AB1"/>
    <w:rsid w:val="0022125A"/>
    <w:rsid w:val="002233A0"/>
    <w:rsid w:val="00223429"/>
    <w:rsid w:val="00230409"/>
    <w:rsid w:val="00231B3E"/>
    <w:rsid w:val="00242379"/>
    <w:rsid w:val="00251BDA"/>
    <w:rsid w:val="00253388"/>
    <w:rsid w:val="002533D0"/>
    <w:rsid w:val="002545EC"/>
    <w:rsid w:val="002566A7"/>
    <w:rsid w:val="00257290"/>
    <w:rsid w:val="00257EAC"/>
    <w:rsid w:val="002600C0"/>
    <w:rsid w:val="00260643"/>
    <w:rsid w:val="00261977"/>
    <w:rsid w:val="00262058"/>
    <w:rsid w:val="002640FB"/>
    <w:rsid w:val="00265279"/>
    <w:rsid w:val="00267BD6"/>
    <w:rsid w:val="00270DD1"/>
    <w:rsid w:val="00273791"/>
    <w:rsid w:val="00273B73"/>
    <w:rsid w:val="00276E5E"/>
    <w:rsid w:val="00280E58"/>
    <w:rsid w:val="002820FC"/>
    <w:rsid w:val="00284BE9"/>
    <w:rsid w:val="002867EE"/>
    <w:rsid w:val="00290248"/>
    <w:rsid w:val="00291E20"/>
    <w:rsid w:val="00293640"/>
    <w:rsid w:val="002937CC"/>
    <w:rsid w:val="00293882"/>
    <w:rsid w:val="00293B39"/>
    <w:rsid w:val="00293D3D"/>
    <w:rsid w:val="002941B6"/>
    <w:rsid w:val="00296047"/>
    <w:rsid w:val="002965DE"/>
    <w:rsid w:val="002A0CC3"/>
    <w:rsid w:val="002A64AA"/>
    <w:rsid w:val="002B10F2"/>
    <w:rsid w:val="002B3A04"/>
    <w:rsid w:val="002B3A92"/>
    <w:rsid w:val="002B54B5"/>
    <w:rsid w:val="002B7226"/>
    <w:rsid w:val="002C6824"/>
    <w:rsid w:val="002D0730"/>
    <w:rsid w:val="002D3176"/>
    <w:rsid w:val="002F1110"/>
    <w:rsid w:val="002F1C2B"/>
    <w:rsid w:val="002F1DC8"/>
    <w:rsid w:val="002F38A8"/>
    <w:rsid w:val="002F3D3D"/>
    <w:rsid w:val="002F5242"/>
    <w:rsid w:val="002F696A"/>
    <w:rsid w:val="002F7466"/>
    <w:rsid w:val="002F758C"/>
    <w:rsid w:val="00302A67"/>
    <w:rsid w:val="00303AFB"/>
    <w:rsid w:val="00311B56"/>
    <w:rsid w:val="0031398E"/>
    <w:rsid w:val="003152D6"/>
    <w:rsid w:val="00315A8A"/>
    <w:rsid w:val="00315E24"/>
    <w:rsid w:val="00315F97"/>
    <w:rsid w:val="003224F3"/>
    <w:rsid w:val="00324E07"/>
    <w:rsid w:val="0033238C"/>
    <w:rsid w:val="00332FDB"/>
    <w:rsid w:val="00333080"/>
    <w:rsid w:val="00334D81"/>
    <w:rsid w:val="003375F6"/>
    <w:rsid w:val="00340E1E"/>
    <w:rsid w:val="003418A7"/>
    <w:rsid w:val="003442FF"/>
    <w:rsid w:val="00344E31"/>
    <w:rsid w:val="003455BB"/>
    <w:rsid w:val="00347B15"/>
    <w:rsid w:val="00351889"/>
    <w:rsid w:val="00353241"/>
    <w:rsid w:val="003611C9"/>
    <w:rsid w:val="0036694B"/>
    <w:rsid w:val="00370B93"/>
    <w:rsid w:val="00372C3F"/>
    <w:rsid w:val="00376454"/>
    <w:rsid w:val="003847A2"/>
    <w:rsid w:val="003863A3"/>
    <w:rsid w:val="00386B9C"/>
    <w:rsid w:val="00392738"/>
    <w:rsid w:val="00393A8D"/>
    <w:rsid w:val="00397F65"/>
    <w:rsid w:val="003A10CC"/>
    <w:rsid w:val="003B3965"/>
    <w:rsid w:val="003B4B10"/>
    <w:rsid w:val="003B52ED"/>
    <w:rsid w:val="003C26F3"/>
    <w:rsid w:val="003C758A"/>
    <w:rsid w:val="003D0C28"/>
    <w:rsid w:val="003D1D76"/>
    <w:rsid w:val="003D398B"/>
    <w:rsid w:val="003D7685"/>
    <w:rsid w:val="003E0077"/>
    <w:rsid w:val="003E019B"/>
    <w:rsid w:val="003E06A5"/>
    <w:rsid w:val="003E5E44"/>
    <w:rsid w:val="003E719C"/>
    <w:rsid w:val="003E76A4"/>
    <w:rsid w:val="003F1C01"/>
    <w:rsid w:val="00400F21"/>
    <w:rsid w:val="004033DA"/>
    <w:rsid w:val="004046B3"/>
    <w:rsid w:val="00404E12"/>
    <w:rsid w:val="004134AA"/>
    <w:rsid w:val="0041409E"/>
    <w:rsid w:val="00416737"/>
    <w:rsid w:val="00417B0B"/>
    <w:rsid w:val="00421285"/>
    <w:rsid w:val="004222E3"/>
    <w:rsid w:val="00425243"/>
    <w:rsid w:val="00426D75"/>
    <w:rsid w:val="00437B0C"/>
    <w:rsid w:val="004441D3"/>
    <w:rsid w:val="00445186"/>
    <w:rsid w:val="0044634B"/>
    <w:rsid w:val="004510BE"/>
    <w:rsid w:val="00456E09"/>
    <w:rsid w:val="00457C76"/>
    <w:rsid w:val="00461334"/>
    <w:rsid w:val="004618FE"/>
    <w:rsid w:val="00462AF8"/>
    <w:rsid w:val="00465AAB"/>
    <w:rsid w:val="00465E7F"/>
    <w:rsid w:val="004663A1"/>
    <w:rsid w:val="00467B9D"/>
    <w:rsid w:val="00475909"/>
    <w:rsid w:val="004777DE"/>
    <w:rsid w:val="004813F8"/>
    <w:rsid w:val="0048612A"/>
    <w:rsid w:val="00490594"/>
    <w:rsid w:val="00490B81"/>
    <w:rsid w:val="00491DD8"/>
    <w:rsid w:val="004A4BFF"/>
    <w:rsid w:val="004A67C1"/>
    <w:rsid w:val="004B0B98"/>
    <w:rsid w:val="004B1870"/>
    <w:rsid w:val="004B3285"/>
    <w:rsid w:val="004B38CA"/>
    <w:rsid w:val="004C10C8"/>
    <w:rsid w:val="004C547A"/>
    <w:rsid w:val="004D30DF"/>
    <w:rsid w:val="004D6855"/>
    <w:rsid w:val="004D7715"/>
    <w:rsid w:val="004F1778"/>
    <w:rsid w:val="004F4D64"/>
    <w:rsid w:val="00501F50"/>
    <w:rsid w:val="0050584C"/>
    <w:rsid w:val="00505E0D"/>
    <w:rsid w:val="00507BEA"/>
    <w:rsid w:val="00510E25"/>
    <w:rsid w:val="0051197E"/>
    <w:rsid w:val="00514A58"/>
    <w:rsid w:val="00514B96"/>
    <w:rsid w:val="00517184"/>
    <w:rsid w:val="005200A5"/>
    <w:rsid w:val="00521542"/>
    <w:rsid w:val="0052156C"/>
    <w:rsid w:val="005235B2"/>
    <w:rsid w:val="00531EF0"/>
    <w:rsid w:val="005359C9"/>
    <w:rsid w:val="00535A2E"/>
    <w:rsid w:val="00540BA8"/>
    <w:rsid w:val="00542DE5"/>
    <w:rsid w:val="0054334F"/>
    <w:rsid w:val="00552FEE"/>
    <w:rsid w:val="00555550"/>
    <w:rsid w:val="00555BAC"/>
    <w:rsid w:val="00555F63"/>
    <w:rsid w:val="005604D2"/>
    <w:rsid w:val="00561D26"/>
    <w:rsid w:val="0056448D"/>
    <w:rsid w:val="00566646"/>
    <w:rsid w:val="00566983"/>
    <w:rsid w:val="00570998"/>
    <w:rsid w:val="005715F1"/>
    <w:rsid w:val="00574B96"/>
    <w:rsid w:val="00575AC5"/>
    <w:rsid w:val="00584E6B"/>
    <w:rsid w:val="00591652"/>
    <w:rsid w:val="00594447"/>
    <w:rsid w:val="005A138E"/>
    <w:rsid w:val="005B12BE"/>
    <w:rsid w:val="005B1ABF"/>
    <w:rsid w:val="005B37F5"/>
    <w:rsid w:val="005B75B8"/>
    <w:rsid w:val="005C1777"/>
    <w:rsid w:val="005C35F3"/>
    <w:rsid w:val="005C45A5"/>
    <w:rsid w:val="005C51CF"/>
    <w:rsid w:val="005C62A0"/>
    <w:rsid w:val="005C6990"/>
    <w:rsid w:val="005C7407"/>
    <w:rsid w:val="005C7EFA"/>
    <w:rsid w:val="005D2D09"/>
    <w:rsid w:val="005D6474"/>
    <w:rsid w:val="005E0638"/>
    <w:rsid w:val="005E14B7"/>
    <w:rsid w:val="005E315D"/>
    <w:rsid w:val="005E55C7"/>
    <w:rsid w:val="005E62F4"/>
    <w:rsid w:val="005F4A9B"/>
    <w:rsid w:val="005F50BF"/>
    <w:rsid w:val="005F605C"/>
    <w:rsid w:val="005F6405"/>
    <w:rsid w:val="00600A62"/>
    <w:rsid w:val="006011B1"/>
    <w:rsid w:val="006018CE"/>
    <w:rsid w:val="0061030D"/>
    <w:rsid w:val="0061341C"/>
    <w:rsid w:val="00613B5E"/>
    <w:rsid w:val="00613F46"/>
    <w:rsid w:val="006170E3"/>
    <w:rsid w:val="00621EDB"/>
    <w:rsid w:val="006267C4"/>
    <w:rsid w:val="00634BFF"/>
    <w:rsid w:val="006446D0"/>
    <w:rsid w:val="00650636"/>
    <w:rsid w:val="00661D45"/>
    <w:rsid w:val="00662744"/>
    <w:rsid w:val="006646FD"/>
    <w:rsid w:val="00667EE2"/>
    <w:rsid w:val="00671A16"/>
    <w:rsid w:val="00672A23"/>
    <w:rsid w:val="00672F57"/>
    <w:rsid w:val="006739AC"/>
    <w:rsid w:val="00675362"/>
    <w:rsid w:val="006832D4"/>
    <w:rsid w:val="006849A0"/>
    <w:rsid w:val="00690A33"/>
    <w:rsid w:val="006919D9"/>
    <w:rsid w:val="00692925"/>
    <w:rsid w:val="00693F58"/>
    <w:rsid w:val="00696812"/>
    <w:rsid w:val="006A293F"/>
    <w:rsid w:val="006A4E2D"/>
    <w:rsid w:val="006A525A"/>
    <w:rsid w:val="006A5D56"/>
    <w:rsid w:val="006B02D6"/>
    <w:rsid w:val="006B78D1"/>
    <w:rsid w:val="006C0A44"/>
    <w:rsid w:val="006C138D"/>
    <w:rsid w:val="006C1576"/>
    <w:rsid w:val="006C22D5"/>
    <w:rsid w:val="006D2C31"/>
    <w:rsid w:val="006D321B"/>
    <w:rsid w:val="006D5BAA"/>
    <w:rsid w:val="006D630C"/>
    <w:rsid w:val="006D707C"/>
    <w:rsid w:val="006E29BA"/>
    <w:rsid w:val="006F0CBD"/>
    <w:rsid w:val="006F12C2"/>
    <w:rsid w:val="006F325F"/>
    <w:rsid w:val="006F4362"/>
    <w:rsid w:val="006F46BE"/>
    <w:rsid w:val="00704293"/>
    <w:rsid w:val="0071144C"/>
    <w:rsid w:val="00715015"/>
    <w:rsid w:val="007179BF"/>
    <w:rsid w:val="00720A9F"/>
    <w:rsid w:val="00721C80"/>
    <w:rsid w:val="0072267C"/>
    <w:rsid w:val="007237CB"/>
    <w:rsid w:val="007305C4"/>
    <w:rsid w:val="00730765"/>
    <w:rsid w:val="007319B4"/>
    <w:rsid w:val="007368DA"/>
    <w:rsid w:val="00740B4B"/>
    <w:rsid w:val="0074304F"/>
    <w:rsid w:val="007435DF"/>
    <w:rsid w:val="00745E41"/>
    <w:rsid w:val="00745F0C"/>
    <w:rsid w:val="0074684C"/>
    <w:rsid w:val="007500B7"/>
    <w:rsid w:val="007508FC"/>
    <w:rsid w:val="00753FF2"/>
    <w:rsid w:val="007555D2"/>
    <w:rsid w:val="00755DE6"/>
    <w:rsid w:val="007611EF"/>
    <w:rsid w:val="0076437D"/>
    <w:rsid w:val="007651C9"/>
    <w:rsid w:val="007700A6"/>
    <w:rsid w:val="00771925"/>
    <w:rsid w:val="007816DB"/>
    <w:rsid w:val="007822F1"/>
    <w:rsid w:val="00784565"/>
    <w:rsid w:val="007904CB"/>
    <w:rsid w:val="00794688"/>
    <w:rsid w:val="00796151"/>
    <w:rsid w:val="00796A4C"/>
    <w:rsid w:val="00796C2C"/>
    <w:rsid w:val="0079724C"/>
    <w:rsid w:val="00797706"/>
    <w:rsid w:val="007A40BC"/>
    <w:rsid w:val="007A5522"/>
    <w:rsid w:val="007B2FE5"/>
    <w:rsid w:val="007B305B"/>
    <w:rsid w:val="007B3D1A"/>
    <w:rsid w:val="007B6482"/>
    <w:rsid w:val="007C2DAA"/>
    <w:rsid w:val="007C666C"/>
    <w:rsid w:val="007D1C25"/>
    <w:rsid w:val="007D2B08"/>
    <w:rsid w:val="007D2B5B"/>
    <w:rsid w:val="007D316A"/>
    <w:rsid w:val="007D44B7"/>
    <w:rsid w:val="007D63F0"/>
    <w:rsid w:val="007D6E00"/>
    <w:rsid w:val="007E0379"/>
    <w:rsid w:val="007E4792"/>
    <w:rsid w:val="007E7945"/>
    <w:rsid w:val="007F0040"/>
    <w:rsid w:val="007F4B8E"/>
    <w:rsid w:val="007F599F"/>
    <w:rsid w:val="007F70C1"/>
    <w:rsid w:val="00800E08"/>
    <w:rsid w:val="00801492"/>
    <w:rsid w:val="00805263"/>
    <w:rsid w:val="00805444"/>
    <w:rsid w:val="00807104"/>
    <w:rsid w:val="00813FCE"/>
    <w:rsid w:val="0081563E"/>
    <w:rsid w:val="00820F07"/>
    <w:rsid w:val="00826130"/>
    <w:rsid w:val="00826174"/>
    <w:rsid w:val="0082729F"/>
    <w:rsid w:val="00832629"/>
    <w:rsid w:val="0083651D"/>
    <w:rsid w:val="00837B90"/>
    <w:rsid w:val="00837C09"/>
    <w:rsid w:val="00842185"/>
    <w:rsid w:val="00843EA0"/>
    <w:rsid w:val="0084640E"/>
    <w:rsid w:val="00852028"/>
    <w:rsid w:val="00855B89"/>
    <w:rsid w:val="0087662D"/>
    <w:rsid w:val="00877C99"/>
    <w:rsid w:val="00880C87"/>
    <w:rsid w:val="00881462"/>
    <w:rsid w:val="00884B4F"/>
    <w:rsid w:val="00890116"/>
    <w:rsid w:val="00893951"/>
    <w:rsid w:val="00897292"/>
    <w:rsid w:val="00897397"/>
    <w:rsid w:val="008A1A90"/>
    <w:rsid w:val="008A289B"/>
    <w:rsid w:val="008A36C5"/>
    <w:rsid w:val="008B16FB"/>
    <w:rsid w:val="008B275D"/>
    <w:rsid w:val="008B53C4"/>
    <w:rsid w:val="008B5B8E"/>
    <w:rsid w:val="008B64DF"/>
    <w:rsid w:val="008C25C0"/>
    <w:rsid w:val="008C4A7F"/>
    <w:rsid w:val="008C716F"/>
    <w:rsid w:val="008D4C3D"/>
    <w:rsid w:val="008D6CFA"/>
    <w:rsid w:val="008D7295"/>
    <w:rsid w:val="008E3E3B"/>
    <w:rsid w:val="008E635C"/>
    <w:rsid w:val="008E694E"/>
    <w:rsid w:val="008F548A"/>
    <w:rsid w:val="008F740F"/>
    <w:rsid w:val="00900552"/>
    <w:rsid w:val="0090191C"/>
    <w:rsid w:val="00902A12"/>
    <w:rsid w:val="00905AAD"/>
    <w:rsid w:val="00906AEC"/>
    <w:rsid w:val="00917125"/>
    <w:rsid w:val="0091795A"/>
    <w:rsid w:val="009228FE"/>
    <w:rsid w:val="00923C41"/>
    <w:rsid w:val="0092613F"/>
    <w:rsid w:val="009436D8"/>
    <w:rsid w:val="00943A97"/>
    <w:rsid w:val="009454C1"/>
    <w:rsid w:val="00946612"/>
    <w:rsid w:val="009519AA"/>
    <w:rsid w:val="00951C5B"/>
    <w:rsid w:val="009562C9"/>
    <w:rsid w:val="00956D75"/>
    <w:rsid w:val="00957CAF"/>
    <w:rsid w:val="009613AB"/>
    <w:rsid w:val="00961782"/>
    <w:rsid w:val="0096369A"/>
    <w:rsid w:val="009666A7"/>
    <w:rsid w:val="0096757F"/>
    <w:rsid w:val="00972905"/>
    <w:rsid w:val="009735D7"/>
    <w:rsid w:val="00977387"/>
    <w:rsid w:val="0097796E"/>
    <w:rsid w:val="0098044B"/>
    <w:rsid w:val="0098303F"/>
    <w:rsid w:val="00985646"/>
    <w:rsid w:val="00992F53"/>
    <w:rsid w:val="009963AF"/>
    <w:rsid w:val="009A0AC8"/>
    <w:rsid w:val="009A40E2"/>
    <w:rsid w:val="009B73C4"/>
    <w:rsid w:val="009C16B2"/>
    <w:rsid w:val="009C18CD"/>
    <w:rsid w:val="009C28A2"/>
    <w:rsid w:val="009C2C05"/>
    <w:rsid w:val="009D11E7"/>
    <w:rsid w:val="009D285B"/>
    <w:rsid w:val="009D36A0"/>
    <w:rsid w:val="009D44B6"/>
    <w:rsid w:val="009D4723"/>
    <w:rsid w:val="009D6052"/>
    <w:rsid w:val="009E1003"/>
    <w:rsid w:val="009E7286"/>
    <w:rsid w:val="009F01A7"/>
    <w:rsid w:val="009F3C62"/>
    <w:rsid w:val="00A017D1"/>
    <w:rsid w:val="00A0215D"/>
    <w:rsid w:val="00A03235"/>
    <w:rsid w:val="00A034A6"/>
    <w:rsid w:val="00A04497"/>
    <w:rsid w:val="00A0591A"/>
    <w:rsid w:val="00A059FC"/>
    <w:rsid w:val="00A07F7D"/>
    <w:rsid w:val="00A152ED"/>
    <w:rsid w:val="00A16309"/>
    <w:rsid w:val="00A22DE3"/>
    <w:rsid w:val="00A3435D"/>
    <w:rsid w:val="00A34517"/>
    <w:rsid w:val="00A351E8"/>
    <w:rsid w:val="00A44B57"/>
    <w:rsid w:val="00A46738"/>
    <w:rsid w:val="00A4743B"/>
    <w:rsid w:val="00A572AF"/>
    <w:rsid w:val="00A6309A"/>
    <w:rsid w:val="00A64077"/>
    <w:rsid w:val="00A6747C"/>
    <w:rsid w:val="00A73339"/>
    <w:rsid w:val="00A73449"/>
    <w:rsid w:val="00A73931"/>
    <w:rsid w:val="00A753CF"/>
    <w:rsid w:val="00A75C35"/>
    <w:rsid w:val="00A91C7B"/>
    <w:rsid w:val="00A9302B"/>
    <w:rsid w:val="00A93B5B"/>
    <w:rsid w:val="00A96E2F"/>
    <w:rsid w:val="00AA07E9"/>
    <w:rsid w:val="00AA1A93"/>
    <w:rsid w:val="00AA360E"/>
    <w:rsid w:val="00AA4538"/>
    <w:rsid w:val="00AB100F"/>
    <w:rsid w:val="00AB240A"/>
    <w:rsid w:val="00AB31F2"/>
    <w:rsid w:val="00AB644E"/>
    <w:rsid w:val="00AC0DB2"/>
    <w:rsid w:val="00AC3ED1"/>
    <w:rsid w:val="00AD5F8A"/>
    <w:rsid w:val="00AD6530"/>
    <w:rsid w:val="00AD7BE7"/>
    <w:rsid w:val="00AE0033"/>
    <w:rsid w:val="00AE20CA"/>
    <w:rsid w:val="00AE2CF1"/>
    <w:rsid w:val="00AE3A0E"/>
    <w:rsid w:val="00AE4F7C"/>
    <w:rsid w:val="00AF3C5C"/>
    <w:rsid w:val="00AF4D80"/>
    <w:rsid w:val="00AF76D4"/>
    <w:rsid w:val="00B01E80"/>
    <w:rsid w:val="00B07378"/>
    <w:rsid w:val="00B07E76"/>
    <w:rsid w:val="00B11138"/>
    <w:rsid w:val="00B12313"/>
    <w:rsid w:val="00B15D81"/>
    <w:rsid w:val="00B21090"/>
    <w:rsid w:val="00B303D8"/>
    <w:rsid w:val="00B30DB8"/>
    <w:rsid w:val="00B327AC"/>
    <w:rsid w:val="00B32AD1"/>
    <w:rsid w:val="00B37DCF"/>
    <w:rsid w:val="00B4153D"/>
    <w:rsid w:val="00B41622"/>
    <w:rsid w:val="00B507A6"/>
    <w:rsid w:val="00B51F1E"/>
    <w:rsid w:val="00B51FED"/>
    <w:rsid w:val="00B57AB5"/>
    <w:rsid w:val="00B6054C"/>
    <w:rsid w:val="00B62145"/>
    <w:rsid w:val="00B70BCF"/>
    <w:rsid w:val="00B7292D"/>
    <w:rsid w:val="00B74469"/>
    <w:rsid w:val="00B74ECD"/>
    <w:rsid w:val="00B81A7F"/>
    <w:rsid w:val="00B82628"/>
    <w:rsid w:val="00B831AC"/>
    <w:rsid w:val="00B87BA0"/>
    <w:rsid w:val="00B90060"/>
    <w:rsid w:val="00B907D7"/>
    <w:rsid w:val="00B9342C"/>
    <w:rsid w:val="00B94140"/>
    <w:rsid w:val="00BA0991"/>
    <w:rsid w:val="00BA4946"/>
    <w:rsid w:val="00BB0AE3"/>
    <w:rsid w:val="00BB5C15"/>
    <w:rsid w:val="00BB637E"/>
    <w:rsid w:val="00BB6420"/>
    <w:rsid w:val="00BB7F06"/>
    <w:rsid w:val="00BC1A2B"/>
    <w:rsid w:val="00BC2307"/>
    <w:rsid w:val="00BC455C"/>
    <w:rsid w:val="00BD46C6"/>
    <w:rsid w:val="00BD51A1"/>
    <w:rsid w:val="00BD67A9"/>
    <w:rsid w:val="00BD7274"/>
    <w:rsid w:val="00BE153C"/>
    <w:rsid w:val="00BE3B72"/>
    <w:rsid w:val="00BE3BDD"/>
    <w:rsid w:val="00BE6C6C"/>
    <w:rsid w:val="00BF075D"/>
    <w:rsid w:val="00BF1186"/>
    <w:rsid w:val="00BF1C17"/>
    <w:rsid w:val="00BF27B4"/>
    <w:rsid w:val="00C00490"/>
    <w:rsid w:val="00C04F5F"/>
    <w:rsid w:val="00C06155"/>
    <w:rsid w:val="00C06535"/>
    <w:rsid w:val="00C14B5C"/>
    <w:rsid w:val="00C15E45"/>
    <w:rsid w:val="00C1610B"/>
    <w:rsid w:val="00C169C3"/>
    <w:rsid w:val="00C25737"/>
    <w:rsid w:val="00C3109D"/>
    <w:rsid w:val="00C34239"/>
    <w:rsid w:val="00C372FF"/>
    <w:rsid w:val="00C46CF9"/>
    <w:rsid w:val="00C47ED0"/>
    <w:rsid w:val="00C5047B"/>
    <w:rsid w:val="00C50FB9"/>
    <w:rsid w:val="00C55CD5"/>
    <w:rsid w:val="00C60931"/>
    <w:rsid w:val="00C6548E"/>
    <w:rsid w:val="00C65592"/>
    <w:rsid w:val="00C66A63"/>
    <w:rsid w:val="00C6796C"/>
    <w:rsid w:val="00C700C8"/>
    <w:rsid w:val="00C761A6"/>
    <w:rsid w:val="00C76759"/>
    <w:rsid w:val="00C76FB7"/>
    <w:rsid w:val="00C779A9"/>
    <w:rsid w:val="00C82933"/>
    <w:rsid w:val="00C84D1B"/>
    <w:rsid w:val="00C92564"/>
    <w:rsid w:val="00C940C2"/>
    <w:rsid w:val="00C94670"/>
    <w:rsid w:val="00CA1DB9"/>
    <w:rsid w:val="00CA3D94"/>
    <w:rsid w:val="00CA553D"/>
    <w:rsid w:val="00CA70DD"/>
    <w:rsid w:val="00CB626E"/>
    <w:rsid w:val="00CB7B56"/>
    <w:rsid w:val="00CC3A09"/>
    <w:rsid w:val="00CC3D48"/>
    <w:rsid w:val="00CC7AF9"/>
    <w:rsid w:val="00CD0F8C"/>
    <w:rsid w:val="00CD6790"/>
    <w:rsid w:val="00CE0BFC"/>
    <w:rsid w:val="00CE4311"/>
    <w:rsid w:val="00CE6107"/>
    <w:rsid w:val="00CE6B61"/>
    <w:rsid w:val="00CE6DF5"/>
    <w:rsid w:val="00CE6FE8"/>
    <w:rsid w:val="00CE7A77"/>
    <w:rsid w:val="00CF0191"/>
    <w:rsid w:val="00CF10CE"/>
    <w:rsid w:val="00CF1FF1"/>
    <w:rsid w:val="00CF3AE8"/>
    <w:rsid w:val="00D01B76"/>
    <w:rsid w:val="00D038D7"/>
    <w:rsid w:val="00D0603B"/>
    <w:rsid w:val="00D07B48"/>
    <w:rsid w:val="00D17624"/>
    <w:rsid w:val="00D20246"/>
    <w:rsid w:val="00D20689"/>
    <w:rsid w:val="00D20A5B"/>
    <w:rsid w:val="00D23C40"/>
    <w:rsid w:val="00D26870"/>
    <w:rsid w:val="00D33479"/>
    <w:rsid w:val="00D33D79"/>
    <w:rsid w:val="00D37057"/>
    <w:rsid w:val="00D4027B"/>
    <w:rsid w:val="00D40668"/>
    <w:rsid w:val="00D43C20"/>
    <w:rsid w:val="00D43E2C"/>
    <w:rsid w:val="00D47BFA"/>
    <w:rsid w:val="00D47DBF"/>
    <w:rsid w:val="00D56343"/>
    <w:rsid w:val="00D56B69"/>
    <w:rsid w:val="00D61D40"/>
    <w:rsid w:val="00D66F6F"/>
    <w:rsid w:val="00D676B9"/>
    <w:rsid w:val="00D70758"/>
    <w:rsid w:val="00D86B8B"/>
    <w:rsid w:val="00D875D1"/>
    <w:rsid w:val="00D92CCD"/>
    <w:rsid w:val="00DA6A7E"/>
    <w:rsid w:val="00DB0EF7"/>
    <w:rsid w:val="00DB21FA"/>
    <w:rsid w:val="00DC28A1"/>
    <w:rsid w:val="00DC501D"/>
    <w:rsid w:val="00DD03E3"/>
    <w:rsid w:val="00DD16E2"/>
    <w:rsid w:val="00DD5A49"/>
    <w:rsid w:val="00DD735F"/>
    <w:rsid w:val="00DE2C27"/>
    <w:rsid w:val="00DE3531"/>
    <w:rsid w:val="00DF19F3"/>
    <w:rsid w:val="00DF69A7"/>
    <w:rsid w:val="00E01E7B"/>
    <w:rsid w:val="00E11C5D"/>
    <w:rsid w:val="00E11D2E"/>
    <w:rsid w:val="00E13AAE"/>
    <w:rsid w:val="00E13CB5"/>
    <w:rsid w:val="00E1761B"/>
    <w:rsid w:val="00E224ED"/>
    <w:rsid w:val="00E25866"/>
    <w:rsid w:val="00E309DB"/>
    <w:rsid w:val="00E319EB"/>
    <w:rsid w:val="00E323E9"/>
    <w:rsid w:val="00E3779F"/>
    <w:rsid w:val="00E406EE"/>
    <w:rsid w:val="00E41409"/>
    <w:rsid w:val="00E41CFF"/>
    <w:rsid w:val="00E4213C"/>
    <w:rsid w:val="00E434A3"/>
    <w:rsid w:val="00E43CC5"/>
    <w:rsid w:val="00E450CE"/>
    <w:rsid w:val="00E457DD"/>
    <w:rsid w:val="00E50C77"/>
    <w:rsid w:val="00E533AE"/>
    <w:rsid w:val="00E539DB"/>
    <w:rsid w:val="00E54B61"/>
    <w:rsid w:val="00E54D44"/>
    <w:rsid w:val="00E61DC5"/>
    <w:rsid w:val="00E629AB"/>
    <w:rsid w:val="00E7336C"/>
    <w:rsid w:val="00E74492"/>
    <w:rsid w:val="00E75E41"/>
    <w:rsid w:val="00E76447"/>
    <w:rsid w:val="00E81B35"/>
    <w:rsid w:val="00E85DDC"/>
    <w:rsid w:val="00E86E39"/>
    <w:rsid w:val="00E907EF"/>
    <w:rsid w:val="00E94C23"/>
    <w:rsid w:val="00E956F0"/>
    <w:rsid w:val="00EA1BD4"/>
    <w:rsid w:val="00EA34B5"/>
    <w:rsid w:val="00EB1662"/>
    <w:rsid w:val="00EB24F7"/>
    <w:rsid w:val="00EB4F37"/>
    <w:rsid w:val="00EC1C8B"/>
    <w:rsid w:val="00EC1D17"/>
    <w:rsid w:val="00EC20EC"/>
    <w:rsid w:val="00EC23ED"/>
    <w:rsid w:val="00EC27FF"/>
    <w:rsid w:val="00EC6CB2"/>
    <w:rsid w:val="00ED15E4"/>
    <w:rsid w:val="00ED44E1"/>
    <w:rsid w:val="00EE35F0"/>
    <w:rsid w:val="00EE3ECD"/>
    <w:rsid w:val="00EE793F"/>
    <w:rsid w:val="00F03798"/>
    <w:rsid w:val="00F128CD"/>
    <w:rsid w:val="00F20723"/>
    <w:rsid w:val="00F21235"/>
    <w:rsid w:val="00F22E30"/>
    <w:rsid w:val="00F32C4B"/>
    <w:rsid w:val="00F32D29"/>
    <w:rsid w:val="00F3370B"/>
    <w:rsid w:val="00F34734"/>
    <w:rsid w:val="00F35C41"/>
    <w:rsid w:val="00F3760F"/>
    <w:rsid w:val="00F37661"/>
    <w:rsid w:val="00F41716"/>
    <w:rsid w:val="00F41B42"/>
    <w:rsid w:val="00F45B83"/>
    <w:rsid w:val="00F45FCB"/>
    <w:rsid w:val="00F46850"/>
    <w:rsid w:val="00F46F66"/>
    <w:rsid w:val="00F5251A"/>
    <w:rsid w:val="00F56C4F"/>
    <w:rsid w:val="00F57A44"/>
    <w:rsid w:val="00F62DAC"/>
    <w:rsid w:val="00F63B52"/>
    <w:rsid w:val="00F7001E"/>
    <w:rsid w:val="00F76BBD"/>
    <w:rsid w:val="00F820ED"/>
    <w:rsid w:val="00F82272"/>
    <w:rsid w:val="00F8372D"/>
    <w:rsid w:val="00F90AE9"/>
    <w:rsid w:val="00F90F66"/>
    <w:rsid w:val="00F95890"/>
    <w:rsid w:val="00F962A6"/>
    <w:rsid w:val="00F96F73"/>
    <w:rsid w:val="00F97105"/>
    <w:rsid w:val="00FA06A2"/>
    <w:rsid w:val="00FA362A"/>
    <w:rsid w:val="00FA39C2"/>
    <w:rsid w:val="00FA4491"/>
    <w:rsid w:val="00FA6F9C"/>
    <w:rsid w:val="00FB4570"/>
    <w:rsid w:val="00FC028C"/>
    <w:rsid w:val="00FC262E"/>
    <w:rsid w:val="00FC43C1"/>
    <w:rsid w:val="00FC5588"/>
    <w:rsid w:val="00FC718B"/>
    <w:rsid w:val="00FC7C70"/>
    <w:rsid w:val="00FD1ADD"/>
    <w:rsid w:val="00FD2018"/>
    <w:rsid w:val="00FD7497"/>
    <w:rsid w:val="00FE69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48A7D4-E77A-42BC-8E16-DEA66507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3C92"/>
    <w:pPr>
      <w:widowControl w:val="0"/>
    </w:pPr>
    <w:rPr>
      <w:kern w:val="2"/>
      <w:sz w:val="24"/>
      <w:szCs w:val="24"/>
    </w:rPr>
  </w:style>
  <w:style w:type="paragraph" w:styleId="1">
    <w:name w:val="heading 1"/>
    <w:basedOn w:val="a0"/>
    <w:next w:val="a0"/>
    <w:link w:val="10"/>
    <w:uiPriority w:val="99"/>
    <w:qFormat/>
    <w:rsid w:val="0003167F"/>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0"/>
    <w:uiPriority w:val="99"/>
    <w:qFormat/>
    <w:rsid w:val="007555D2"/>
    <w:pPr>
      <w:keepNext/>
      <w:spacing w:line="720" w:lineRule="auto"/>
      <w:outlineLvl w:val="1"/>
    </w:pPr>
    <w:rPr>
      <w:rFonts w:ascii="Cambria" w:hAnsi="Cambria" w:cs="Cambria"/>
      <w:b/>
      <w:bCs/>
      <w:sz w:val="48"/>
      <w:szCs w:val="48"/>
    </w:rPr>
  </w:style>
  <w:style w:type="paragraph" w:styleId="3">
    <w:name w:val="heading 3"/>
    <w:basedOn w:val="a0"/>
    <w:next w:val="a0"/>
    <w:link w:val="30"/>
    <w:uiPriority w:val="99"/>
    <w:qFormat/>
    <w:rsid w:val="007555D2"/>
    <w:pPr>
      <w:keepNext/>
      <w:spacing w:line="720" w:lineRule="auto"/>
      <w:outlineLvl w:val="2"/>
    </w:pPr>
    <w:rPr>
      <w:rFonts w:ascii="Cambria" w:hAnsi="Cambria" w:cs="Cambria"/>
      <w:b/>
      <w:bCs/>
      <w:sz w:val="36"/>
      <w:szCs w:val="36"/>
    </w:rPr>
  </w:style>
  <w:style w:type="paragraph" w:styleId="4">
    <w:name w:val="heading 4"/>
    <w:basedOn w:val="a0"/>
    <w:next w:val="a0"/>
    <w:link w:val="40"/>
    <w:uiPriority w:val="99"/>
    <w:qFormat/>
    <w:rsid w:val="007555D2"/>
    <w:pPr>
      <w:keepNext/>
      <w:spacing w:line="720" w:lineRule="auto"/>
      <w:outlineLvl w:val="3"/>
    </w:pPr>
    <w:rPr>
      <w:rFonts w:ascii="Cambria" w:hAnsi="Cambria" w:cs="Cambria"/>
      <w:sz w:val="36"/>
      <w:szCs w:val="36"/>
    </w:rPr>
  </w:style>
  <w:style w:type="paragraph" w:styleId="5">
    <w:name w:val="heading 5"/>
    <w:basedOn w:val="a0"/>
    <w:next w:val="a0"/>
    <w:link w:val="50"/>
    <w:uiPriority w:val="99"/>
    <w:qFormat/>
    <w:rsid w:val="007555D2"/>
    <w:pPr>
      <w:keepNext/>
      <w:spacing w:line="720" w:lineRule="auto"/>
      <w:ind w:leftChars="200" w:left="200"/>
      <w:outlineLvl w:val="4"/>
    </w:pPr>
    <w:rPr>
      <w:rFonts w:ascii="Cambria" w:hAnsi="Cambria" w:cs="Cambria"/>
      <w:b/>
      <w:bCs/>
      <w:sz w:val="36"/>
      <w:szCs w:val="36"/>
    </w:rPr>
  </w:style>
  <w:style w:type="paragraph" w:styleId="6">
    <w:name w:val="heading 6"/>
    <w:basedOn w:val="a0"/>
    <w:next w:val="a0"/>
    <w:link w:val="60"/>
    <w:uiPriority w:val="99"/>
    <w:qFormat/>
    <w:rsid w:val="007555D2"/>
    <w:pPr>
      <w:keepNext/>
      <w:spacing w:line="720" w:lineRule="auto"/>
      <w:ind w:leftChars="200" w:left="200"/>
      <w:outlineLvl w:val="5"/>
    </w:pPr>
    <w:rPr>
      <w:rFonts w:ascii="Cambria" w:hAnsi="Cambria" w:cs="Cambria"/>
      <w:sz w:val="36"/>
      <w:szCs w:val="36"/>
    </w:rPr>
  </w:style>
  <w:style w:type="paragraph" w:styleId="7">
    <w:name w:val="heading 7"/>
    <w:basedOn w:val="a0"/>
    <w:next w:val="a0"/>
    <w:link w:val="70"/>
    <w:uiPriority w:val="99"/>
    <w:qFormat/>
    <w:rsid w:val="007555D2"/>
    <w:pPr>
      <w:keepNext/>
      <w:spacing w:line="720" w:lineRule="auto"/>
      <w:ind w:leftChars="400" w:left="400"/>
      <w:outlineLvl w:val="6"/>
    </w:pPr>
    <w:rPr>
      <w:rFonts w:ascii="Cambria" w:hAnsi="Cambria" w:cs="Cambria"/>
      <w:b/>
      <w:bCs/>
      <w:sz w:val="36"/>
      <w:szCs w:val="36"/>
    </w:rPr>
  </w:style>
  <w:style w:type="paragraph" w:styleId="8">
    <w:name w:val="heading 8"/>
    <w:basedOn w:val="a0"/>
    <w:next w:val="a0"/>
    <w:link w:val="80"/>
    <w:uiPriority w:val="99"/>
    <w:qFormat/>
    <w:rsid w:val="007555D2"/>
    <w:pPr>
      <w:keepNext/>
      <w:spacing w:line="720" w:lineRule="auto"/>
      <w:ind w:leftChars="400" w:left="400"/>
      <w:outlineLvl w:val="7"/>
    </w:pPr>
    <w:rPr>
      <w:rFonts w:ascii="Cambria" w:hAnsi="Cambria" w:cs="Cambria"/>
      <w:sz w:val="36"/>
      <w:szCs w:val="36"/>
    </w:rPr>
  </w:style>
  <w:style w:type="paragraph" w:styleId="9">
    <w:name w:val="heading 9"/>
    <w:basedOn w:val="a0"/>
    <w:next w:val="a0"/>
    <w:link w:val="90"/>
    <w:uiPriority w:val="99"/>
    <w:qFormat/>
    <w:rsid w:val="007555D2"/>
    <w:pPr>
      <w:keepNext/>
      <w:spacing w:line="720" w:lineRule="auto"/>
      <w:ind w:leftChars="400" w:left="400"/>
      <w:outlineLvl w:val="8"/>
    </w:pPr>
    <w:rPr>
      <w:rFonts w:ascii="Cambria" w:hAnsi="Cambria" w:cs="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0A3C92"/>
    <w:pPr>
      <w:tabs>
        <w:tab w:val="center" w:pos="4153"/>
        <w:tab w:val="right" w:pos="8306"/>
      </w:tabs>
      <w:snapToGrid w:val="0"/>
    </w:pPr>
    <w:rPr>
      <w:sz w:val="20"/>
      <w:szCs w:val="20"/>
    </w:rPr>
  </w:style>
  <w:style w:type="character" w:styleId="a6">
    <w:name w:val="page number"/>
    <w:basedOn w:val="a1"/>
    <w:uiPriority w:val="99"/>
    <w:rsid w:val="000A3C92"/>
  </w:style>
  <w:style w:type="paragraph" w:styleId="a7">
    <w:name w:val="Body Text Indent"/>
    <w:basedOn w:val="a0"/>
    <w:link w:val="a8"/>
    <w:uiPriority w:val="99"/>
    <w:rsid w:val="000A3C92"/>
    <w:pPr>
      <w:adjustRightInd w:val="0"/>
      <w:snapToGrid w:val="0"/>
      <w:spacing w:line="240" w:lineRule="atLeast"/>
      <w:ind w:leftChars="100" w:left="795" w:hangingChars="200" w:hanging="560"/>
    </w:pPr>
    <w:rPr>
      <w:rFonts w:ascii="標楷體" w:eastAsia="標楷體"/>
      <w:sz w:val="28"/>
    </w:rPr>
  </w:style>
  <w:style w:type="paragraph" w:styleId="a9">
    <w:name w:val="Balloon Text"/>
    <w:basedOn w:val="a0"/>
    <w:link w:val="aa"/>
    <w:uiPriority w:val="99"/>
    <w:rsid w:val="00087DE4"/>
    <w:rPr>
      <w:rFonts w:ascii="Arial" w:hAnsi="Arial"/>
      <w:sz w:val="18"/>
      <w:szCs w:val="18"/>
    </w:rPr>
  </w:style>
  <w:style w:type="character" w:styleId="ab">
    <w:name w:val="Hyperlink"/>
    <w:uiPriority w:val="99"/>
    <w:rsid w:val="009436D8"/>
    <w:rPr>
      <w:color w:val="0000FF"/>
      <w:u w:val="single"/>
    </w:rPr>
  </w:style>
  <w:style w:type="table" w:styleId="ac">
    <w:name w:val="Table Grid"/>
    <w:basedOn w:val="a2"/>
    <w:uiPriority w:val="59"/>
    <w:rsid w:val="001B7A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0"/>
    <w:link w:val="ae"/>
    <w:uiPriority w:val="99"/>
    <w:rsid w:val="002F1C2B"/>
    <w:pPr>
      <w:tabs>
        <w:tab w:val="center" w:pos="4153"/>
        <w:tab w:val="right" w:pos="8306"/>
      </w:tabs>
      <w:snapToGrid w:val="0"/>
    </w:pPr>
    <w:rPr>
      <w:sz w:val="20"/>
      <w:szCs w:val="20"/>
    </w:rPr>
  </w:style>
  <w:style w:type="character" w:customStyle="1" w:styleId="ae">
    <w:name w:val="頁首 字元"/>
    <w:link w:val="ad"/>
    <w:uiPriority w:val="99"/>
    <w:rsid w:val="002F1C2B"/>
    <w:rPr>
      <w:kern w:val="2"/>
    </w:rPr>
  </w:style>
  <w:style w:type="character" w:customStyle="1" w:styleId="a5">
    <w:name w:val="頁尾 字元"/>
    <w:link w:val="a4"/>
    <w:uiPriority w:val="99"/>
    <w:rsid w:val="006C138D"/>
    <w:rPr>
      <w:kern w:val="2"/>
    </w:rPr>
  </w:style>
  <w:style w:type="paragraph" w:styleId="21">
    <w:name w:val="Body Text Indent 2"/>
    <w:basedOn w:val="a0"/>
    <w:link w:val="22"/>
    <w:uiPriority w:val="99"/>
    <w:rsid w:val="006C138D"/>
    <w:pPr>
      <w:spacing w:line="400" w:lineRule="exact"/>
      <w:ind w:leftChars="450" w:left="1982" w:hangingChars="322" w:hanging="902"/>
    </w:pPr>
    <w:rPr>
      <w:rFonts w:eastAsia="標楷體"/>
      <w:sz w:val="28"/>
    </w:rPr>
  </w:style>
  <w:style w:type="character" w:customStyle="1" w:styleId="22">
    <w:name w:val="本文縮排 2 字元"/>
    <w:link w:val="21"/>
    <w:uiPriority w:val="99"/>
    <w:rsid w:val="006C138D"/>
    <w:rPr>
      <w:rFonts w:eastAsia="標楷體"/>
      <w:kern w:val="2"/>
      <w:sz w:val="28"/>
      <w:szCs w:val="24"/>
    </w:rPr>
  </w:style>
  <w:style w:type="paragraph" w:styleId="31">
    <w:name w:val="Body Text Indent 3"/>
    <w:basedOn w:val="a0"/>
    <w:link w:val="32"/>
    <w:uiPriority w:val="99"/>
    <w:rsid w:val="006C138D"/>
    <w:pPr>
      <w:spacing w:line="400" w:lineRule="exact"/>
      <w:ind w:leftChars="256" w:left="1257" w:hangingChars="201" w:hanging="643"/>
    </w:pPr>
    <w:rPr>
      <w:rFonts w:eastAsia="標楷體"/>
      <w:sz w:val="32"/>
    </w:rPr>
  </w:style>
  <w:style w:type="character" w:customStyle="1" w:styleId="32">
    <w:name w:val="本文縮排 3 字元"/>
    <w:link w:val="31"/>
    <w:uiPriority w:val="99"/>
    <w:rsid w:val="006C138D"/>
    <w:rPr>
      <w:rFonts w:eastAsia="標楷體"/>
      <w:kern w:val="2"/>
      <w:sz w:val="32"/>
      <w:szCs w:val="24"/>
    </w:rPr>
  </w:style>
  <w:style w:type="paragraph" w:styleId="af">
    <w:name w:val="annotation text"/>
    <w:basedOn w:val="a0"/>
    <w:link w:val="af0"/>
    <w:uiPriority w:val="99"/>
    <w:rsid w:val="006C138D"/>
  </w:style>
  <w:style w:type="character" w:customStyle="1" w:styleId="af0">
    <w:name w:val="註解文字 字元"/>
    <w:link w:val="af"/>
    <w:uiPriority w:val="99"/>
    <w:rsid w:val="006C138D"/>
    <w:rPr>
      <w:kern w:val="2"/>
      <w:sz w:val="24"/>
      <w:szCs w:val="24"/>
    </w:rPr>
  </w:style>
  <w:style w:type="paragraph" w:customStyle="1" w:styleId="af1">
    <w:name w:val="(二)"/>
    <w:basedOn w:val="a0"/>
    <w:rsid w:val="006C138D"/>
    <w:pPr>
      <w:spacing w:line="360" w:lineRule="exact"/>
      <w:ind w:leftChars="374" w:left="1466" w:hangingChars="203" w:hanging="568"/>
    </w:pPr>
    <w:rPr>
      <w:rFonts w:ascii="標楷體" w:eastAsia="標楷體" w:hAnsi="標楷體"/>
      <w:sz w:val="28"/>
    </w:rPr>
  </w:style>
  <w:style w:type="paragraph" w:customStyle="1" w:styleId="11">
    <w:name w:val="1、點"/>
    <w:basedOn w:val="a0"/>
    <w:uiPriority w:val="99"/>
    <w:rsid w:val="006C138D"/>
    <w:pPr>
      <w:spacing w:line="360" w:lineRule="exact"/>
      <w:ind w:leftChars="607" w:left="1762" w:hangingChars="109" w:hanging="305"/>
    </w:pPr>
    <w:rPr>
      <w:rFonts w:ascii="標楷體" w:eastAsia="標楷體" w:hAnsi="標楷體"/>
      <w:sz w:val="28"/>
    </w:rPr>
  </w:style>
  <w:style w:type="paragraph" w:customStyle="1" w:styleId="af2">
    <w:name w:val="一、點"/>
    <w:basedOn w:val="a0"/>
    <w:rsid w:val="006C138D"/>
    <w:pPr>
      <w:spacing w:line="360" w:lineRule="exact"/>
      <w:ind w:left="360"/>
    </w:pPr>
    <w:rPr>
      <w:rFonts w:ascii="標楷體" w:eastAsia="標楷體" w:hAnsi="標楷體"/>
      <w:sz w:val="32"/>
    </w:rPr>
  </w:style>
  <w:style w:type="paragraph" w:customStyle="1" w:styleId="af3">
    <w:name w:val="壹、點"/>
    <w:basedOn w:val="a0"/>
    <w:rsid w:val="006C138D"/>
    <w:pPr>
      <w:spacing w:line="360" w:lineRule="exact"/>
      <w:ind w:left="698" w:hangingChars="194" w:hanging="698"/>
    </w:pPr>
    <w:rPr>
      <w:rFonts w:ascii="標楷體" w:eastAsia="標楷體" w:hAnsi="標楷體"/>
      <w:sz w:val="36"/>
    </w:rPr>
  </w:style>
  <w:style w:type="paragraph" w:customStyle="1" w:styleId="af4">
    <w:name w:val="(二)內文"/>
    <w:basedOn w:val="a0"/>
    <w:uiPriority w:val="99"/>
    <w:rsid w:val="006C138D"/>
    <w:pPr>
      <w:spacing w:line="360" w:lineRule="exact"/>
      <w:ind w:left="1470" w:firstLineChars="205" w:firstLine="574"/>
    </w:pPr>
    <w:rPr>
      <w:rFonts w:ascii="標楷體" w:eastAsia="標楷體" w:hAnsi="標楷體"/>
      <w:sz w:val="28"/>
    </w:rPr>
  </w:style>
  <w:style w:type="paragraph" w:customStyle="1" w:styleId="af5">
    <w:name w:val="一、標"/>
    <w:uiPriority w:val="99"/>
    <w:rsid w:val="006C138D"/>
    <w:pPr>
      <w:snapToGrid w:val="0"/>
      <w:spacing w:line="500" w:lineRule="atLeast"/>
      <w:ind w:leftChars="128" w:left="881" w:hangingChars="205" w:hanging="574"/>
    </w:pPr>
    <w:rPr>
      <w:rFonts w:eastAsia="標楷體"/>
      <w:kern w:val="2"/>
      <w:sz w:val="28"/>
      <w:szCs w:val="24"/>
    </w:rPr>
  </w:style>
  <w:style w:type="paragraph" w:customStyle="1" w:styleId="af6">
    <w:name w:val="(一)、標"/>
    <w:basedOn w:val="af5"/>
    <w:uiPriority w:val="99"/>
    <w:rsid w:val="006C138D"/>
    <w:pPr>
      <w:ind w:leftChars="274" w:left="1134" w:hangingChars="170" w:hanging="476"/>
    </w:pPr>
  </w:style>
  <w:style w:type="paragraph" w:customStyle="1" w:styleId="12">
    <w:name w:val="一、1.點"/>
    <w:basedOn w:val="af1"/>
    <w:uiPriority w:val="99"/>
    <w:rsid w:val="006C138D"/>
    <w:pPr>
      <w:tabs>
        <w:tab w:val="left" w:pos="1190"/>
      </w:tabs>
      <w:ind w:leftChars="315" w:left="1190" w:hangingChars="155" w:hanging="434"/>
    </w:pPr>
  </w:style>
  <w:style w:type="paragraph" w:customStyle="1" w:styleId="-">
    <w:name w:val="因素-項目"/>
    <w:basedOn w:val="a0"/>
    <w:uiPriority w:val="99"/>
    <w:rsid w:val="006C138D"/>
    <w:pPr>
      <w:numPr>
        <w:numId w:val="1"/>
      </w:numPr>
      <w:tabs>
        <w:tab w:val="clear" w:pos="360"/>
        <w:tab w:val="num" w:pos="191"/>
      </w:tabs>
      <w:spacing w:line="360" w:lineRule="exact"/>
      <w:ind w:left="163" w:hanging="163"/>
    </w:pPr>
    <w:rPr>
      <w:rFonts w:ascii="新細明體"/>
    </w:rPr>
  </w:style>
  <w:style w:type="character" w:customStyle="1" w:styleId="aa">
    <w:name w:val="註解方塊文字 字元"/>
    <w:link w:val="a9"/>
    <w:uiPriority w:val="99"/>
    <w:rsid w:val="006C138D"/>
    <w:rPr>
      <w:rFonts w:ascii="Arial" w:hAnsi="Arial"/>
      <w:kern w:val="2"/>
      <w:sz w:val="18"/>
      <w:szCs w:val="18"/>
    </w:rPr>
  </w:style>
  <w:style w:type="paragraph" w:styleId="af7">
    <w:name w:val="Date"/>
    <w:basedOn w:val="a0"/>
    <w:next w:val="a0"/>
    <w:link w:val="af8"/>
    <w:uiPriority w:val="99"/>
    <w:rsid w:val="006C138D"/>
    <w:pPr>
      <w:jc w:val="right"/>
    </w:pPr>
  </w:style>
  <w:style w:type="character" w:customStyle="1" w:styleId="af8">
    <w:name w:val="日期 字元"/>
    <w:link w:val="af7"/>
    <w:uiPriority w:val="99"/>
    <w:rsid w:val="006C138D"/>
    <w:rPr>
      <w:kern w:val="2"/>
      <w:sz w:val="24"/>
      <w:szCs w:val="24"/>
    </w:rPr>
  </w:style>
  <w:style w:type="character" w:styleId="af9">
    <w:name w:val="Emphasis"/>
    <w:uiPriority w:val="99"/>
    <w:qFormat/>
    <w:rsid w:val="009963AF"/>
    <w:rPr>
      <w:i/>
      <w:iCs/>
    </w:rPr>
  </w:style>
  <w:style w:type="paragraph" w:styleId="a">
    <w:name w:val="List Bullet"/>
    <w:basedOn w:val="a0"/>
    <w:rsid w:val="00F7001E"/>
    <w:pPr>
      <w:numPr>
        <w:numId w:val="4"/>
      </w:numPr>
      <w:contextualSpacing/>
    </w:pPr>
  </w:style>
  <w:style w:type="character" w:customStyle="1" w:styleId="10">
    <w:name w:val="標題 1 字元"/>
    <w:link w:val="1"/>
    <w:uiPriority w:val="99"/>
    <w:rsid w:val="0003167F"/>
    <w:rPr>
      <w:rFonts w:ascii="Cambria" w:eastAsia="新細明體" w:hAnsi="Cambria" w:cs="Times New Roman"/>
      <w:b/>
      <w:bCs/>
      <w:kern w:val="52"/>
      <w:sz w:val="52"/>
      <w:szCs w:val="52"/>
    </w:rPr>
  </w:style>
  <w:style w:type="paragraph" w:styleId="afa">
    <w:name w:val="Note Heading"/>
    <w:basedOn w:val="a0"/>
    <w:next w:val="a0"/>
    <w:link w:val="afb"/>
    <w:rsid w:val="009666A7"/>
    <w:pPr>
      <w:jc w:val="center"/>
    </w:pPr>
    <w:rPr>
      <w:rFonts w:eastAsia="標楷體"/>
      <w:sz w:val="28"/>
      <w:szCs w:val="28"/>
    </w:rPr>
  </w:style>
  <w:style w:type="character" w:customStyle="1" w:styleId="afb">
    <w:name w:val="註釋標題 字元"/>
    <w:link w:val="afa"/>
    <w:rsid w:val="009666A7"/>
    <w:rPr>
      <w:rFonts w:eastAsia="標楷體"/>
      <w:kern w:val="2"/>
      <w:sz w:val="28"/>
      <w:szCs w:val="28"/>
    </w:rPr>
  </w:style>
  <w:style w:type="paragraph" w:styleId="afc">
    <w:name w:val="Closing"/>
    <w:basedOn w:val="a0"/>
    <w:link w:val="afd"/>
    <w:rsid w:val="009666A7"/>
    <w:pPr>
      <w:ind w:leftChars="1800" w:left="100"/>
    </w:pPr>
    <w:rPr>
      <w:rFonts w:eastAsia="標楷體"/>
      <w:sz w:val="28"/>
      <w:szCs w:val="28"/>
    </w:rPr>
  </w:style>
  <w:style w:type="character" w:customStyle="1" w:styleId="afd">
    <w:name w:val="結語 字元"/>
    <w:link w:val="afc"/>
    <w:rsid w:val="009666A7"/>
    <w:rPr>
      <w:rFonts w:eastAsia="標楷體"/>
      <w:kern w:val="2"/>
      <w:sz w:val="28"/>
      <w:szCs w:val="28"/>
    </w:rPr>
  </w:style>
  <w:style w:type="paragraph" w:styleId="afe">
    <w:name w:val="List Paragraph"/>
    <w:basedOn w:val="a0"/>
    <w:uiPriority w:val="34"/>
    <w:qFormat/>
    <w:rsid w:val="00BF1186"/>
    <w:pPr>
      <w:ind w:leftChars="200" w:left="480"/>
    </w:pPr>
  </w:style>
  <w:style w:type="character" w:customStyle="1" w:styleId="20">
    <w:name w:val="標題 2 字元"/>
    <w:basedOn w:val="a1"/>
    <w:link w:val="2"/>
    <w:uiPriority w:val="99"/>
    <w:rsid w:val="007555D2"/>
    <w:rPr>
      <w:rFonts w:ascii="Cambria" w:hAnsi="Cambria" w:cs="Cambria"/>
      <w:b/>
      <w:bCs/>
      <w:kern w:val="2"/>
      <w:sz w:val="48"/>
      <w:szCs w:val="48"/>
    </w:rPr>
  </w:style>
  <w:style w:type="character" w:customStyle="1" w:styleId="30">
    <w:name w:val="標題 3 字元"/>
    <w:basedOn w:val="a1"/>
    <w:link w:val="3"/>
    <w:uiPriority w:val="99"/>
    <w:rsid w:val="007555D2"/>
    <w:rPr>
      <w:rFonts w:ascii="Cambria" w:hAnsi="Cambria" w:cs="Cambria"/>
      <w:b/>
      <w:bCs/>
      <w:kern w:val="2"/>
      <w:sz w:val="36"/>
      <w:szCs w:val="36"/>
    </w:rPr>
  </w:style>
  <w:style w:type="character" w:customStyle="1" w:styleId="40">
    <w:name w:val="標題 4 字元"/>
    <w:basedOn w:val="a1"/>
    <w:link w:val="4"/>
    <w:uiPriority w:val="99"/>
    <w:rsid w:val="007555D2"/>
    <w:rPr>
      <w:rFonts w:ascii="Cambria" w:hAnsi="Cambria" w:cs="Cambria"/>
      <w:kern w:val="2"/>
      <w:sz w:val="36"/>
      <w:szCs w:val="36"/>
    </w:rPr>
  </w:style>
  <w:style w:type="character" w:customStyle="1" w:styleId="50">
    <w:name w:val="標題 5 字元"/>
    <w:basedOn w:val="a1"/>
    <w:link w:val="5"/>
    <w:uiPriority w:val="99"/>
    <w:rsid w:val="007555D2"/>
    <w:rPr>
      <w:rFonts w:ascii="Cambria" w:hAnsi="Cambria" w:cs="Cambria"/>
      <w:b/>
      <w:bCs/>
      <w:kern w:val="2"/>
      <w:sz w:val="36"/>
      <w:szCs w:val="36"/>
    </w:rPr>
  </w:style>
  <w:style w:type="character" w:customStyle="1" w:styleId="60">
    <w:name w:val="標題 6 字元"/>
    <w:basedOn w:val="a1"/>
    <w:link w:val="6"/>
    <w:uiPriority w:val="99"/>
    <w:rsid w:val="007555D2"/>
    <w:rPr>
      <w:rFonts w:ascii="Cambria" w:hAnsi="Cambria" w:cs="Cambria"/>
      <w:kern w:val="2"/>
      <w:sz w:val="36"/>
      <w:szCs w:val="36"/>
    </w:rPr>
  </w:style>
  <w:style w:type="character" w:customStyle="1" w:styleId="70">
    <w:name w:val="標題 7 字元"/>
    <w:basedOn w:val="a1"/>
    <w:link w:val="7"/>
    <w:uiPriority w:val="99"/>
    <w:rsid w:val="007555D2"/>
    <w:rPr>
      <w:rFonts w:ascii="Cambria" w:hAnsi="Cambria" w:cs="Cambria"/>
      <w:b/>
      <w:bCs/>
      <w:kern w:val="2"/>
      <w:sz w:val="36"/>
      <w:szCs w:val="36"/>
    </w:rPr>
  </w:style>
  <w:style w:type="character" w:customStyle="1" w:styleId="80">
    <w:name w:val="標題 8 字元"/>
    <w:basedOn w:val="a1"/>
    <w:link w:val="8"/>
    <w:uiPriority w:val="99"/>
    <w:rsid w:val="007555D2"/>
    <w:rPr>
      <w:rFonts w:ascii="Cambria" w:hAnsi="Cambria" w:cs="Cambria"/>
      <w:kern w:val="2"/>
      <w:sz w:val="36"/>
      <w:szCs w:val="36"/>
    </w:rPr>
  </w:style>
  <w:style w:type="character" w:customStyle="1" w:styleId="90">
    <w:name w:val="標題 9 字元"/>
    <w:basedOn w:val="a1"/>
    <w:link w:val="9"/>
    <w:uiPriority w:val="99"/>
    <w:rsid w:val="007555D2"/>
    <w:rPr>
      <w:rFonts w:ascii="Cambria" w:hAnsi="Cambria" w:cs="Cambria"/>
      <w:kern w:val="2"/>
      <w:sz w:val="36"/>
      <w:szCs w:val="36"/>
    </w:rPr>
  </w:style>
  <w:style w:type="character" w:customStyle="1" w:styleId="a8">
    <w:name w:val="本文縮排 字元"/>
    <w:basedOn w:val="a1"/>
    <w:link w:val="a7"/>
    <w:uiPriority w:val="99"/>
    <w:rsid w:val="007555D2"/>
    <w:rPr>
      <w:rFonts w:ascii="標楷體" w:eastAsia="標楷體"/>
      <w:kern w:val="2"/>
      <w:sz w:val="28"/>
      <w:szCs w:val="24"/>
    </w:rPr>
  </w:style>
  <w:style w:type="character" w:styleId="aff">
    <w:name w:val="Strong"/>
    <w:basedOn w:val="a1"/>
    <w:uiPriority w:val="99"/>
    <w:qFormat/>
    <w:rsid w:val="007555D2"/>
    <w:rPr>
      <w:b/>
      <w:bCs/>
    </w:rPr>
  </w:style>
  <w:style w:type="paragraph" w:styleId="Web">
    <w:name w:val="Normal (Web)"/>
    <w:basedOn w:val="a0"/>
    <w:uiPriority w:val="99"/>
    <w:rsid w:val="007555D2"/>
    <w:pPr>
      <w:widowControl/>
      <w:spacing w:before="100" w:beforeAutospacing="1" w:after="100" w:afterAutospacing="1" w:line="301" w:lineRule="atLeast"/>
      <w:ind w:left="360"/>
      <w:jc w:val="both"/>
    </w:pPr>
    <w:rPr>
      <w:rFonts w:ascii="Arial" w:hAnsi="Arial" w:cs="Arial"/>
      <w:kern w:val="0"/>
      <w:sz w:val="32"/>
      <w:szCs w:val="32"/>
      <w:shd w:val="pct15" w:color="auto" w:fill="FFFFFF"/>
    </w:rPr>
  </w:style>
  <w:style w:type="paragraph" w:styleId="aff0">
    <w:name w:val="Title"/>
    <w:basedOn w:val="a0"/>
    <w:next w:val="a0"/>
    <w:link w:val="aff1"/>
    <w:uiPriority w:val="99"/>
    <w:qFormat/>
    <w:rsid w:val="007555D2"/>
    <w:pPr>
      <w:spacing w:before="240" w:after="60"/>
      <w:jc w:val="center"/>
      <w:outlineLvl w:val="0"/>
    </w:pPr>
    <w:rPr>
      <w:rFonts w:ascii="Cambria" w:hAnsi="Cambria" w:cs="Cambria"/>
      <w:b/>
      <w:bCs/>
      <w:sz w:val="32"/>
      <w:szCs w:val="32"/>
    </w:rPr>
  </w:style>
  <w:style w:type="character" w:customStyle="1" w:styleId="aff1">
    <w:name w:val="標題 字元"/>
    <w:basedOn w:val="a1"/>
    <w:link w:val="aff0"/>
    <w:uiPriority w:val="99"/>
    <w:rsid w:val="007555D2"/>
    <w:rPr>
      <w:rFonts w:ascii="Cambria" w:hAnsi="Cambria" w:cs="Cambria"/>
      <w:b/>
      <w:bCs/>
      <w:kern w:val="2"/>
      <w:sz w:val="32"/>
      <w:szCs w:val="32"/>
    </w:rPr>
  </w:style>
  <w:style w:type="paragraph" w:styleId="aff2">
    <w:name w:val="Subtitle"/>
    <w:basedOn w:val="a0"/>
    <w:next w:val="a0"/>
    <w:link w:val="aff3"/>
    <w:uiPriority w:val="99"/>
    <w:qFormat/>
    <w:rsid w:val="007555D2"/>
    <w:pPr>
      <w:spacing w:after="60"/>
      <w:jc w:val="center"/>
      <w:outlineLvl w:val="1"/>
    </w:pPr>
    <w:rPr>
      <w:rFonts w:ascii="Cambria" w:hAnsi="Cambria" w:cs="Cambria"/>
      <w:i/>
      <w:iCs/>
    </w:rPr>
  </w:style>
  <w:style w:type="character" w:customStyle="1" w:styleId="aff3">
    <w:name w:val="副標題 字元"/>
    <w:basedOn w:val="a1"/>
    <w:link w:val="aff2"/>
    <w:uiPriority w:val="99"/>
    <w:rsid w:val="007555D2"/>
    <w:rPr>
      <w:rFonts w:ascii="Cambria" w:hAnsi="Cambria" w:cs="Cambria"/>
      <w:i/>
      <w:iCs/>
      <w:kern w:val="2"/>
      <w:sz w:val="24"/>
      <w:szCs w:val="24"/>
    </w:rPr>
  </w:style>
  <w:style w:type="paragraph" w:styleId="aff4">
    <w:name w:val="No Spacing"/>
    <w:basedOn w:val="a0"/>
    <w:uiPriority w:val="99"/>
    <w:qFormat/>
    <w:rsid w:val="007555D2"/>
  </w:style>
  <w:style w:type="paragraph" w:styleId="aff5">
    <w:name w:val="Quote"/>
    <w:basedOn w:val="a0"/>
    <w:next w:val="a0"/>
    <w:link w:val="aff6"/>
    <w:uiPriority w:val="99"/>
    <w:qFormat/>
    <w:rsid w:val="007555D2"/>
    <w:rPr>
      <w:i/>
      <w:iCs/>
      <w:color w:val="000000"/>
    </w:rPr>
  </w:style>
  <w:style w:type="character" w:customStyle="1" w:styleId="aff6">
    <w:name w:val="引文 字元"/>
    <w:basedOn w:val="a1"/>
    <w:link w:val="aff5"/>
    <w:uiPriority w:val="99"/>
    <w:rsid w:val="007555D2"/>
    <w:rPr>
      <w:i/>
      <w:iCs/>
      <w:color w:val="000000"/>
      <w:kern w:val="2"/>
      <w:sz w:val="24"/>
      <w:szCs w:val="24"/>
    </w:rPr>
  </w:style>
  <w:style w:type="paragraph" w:styleId="aff7">
    <w:name w:val="Intense Quote"/>
    <w:basedOn w:val="a0"/>
    <w:next w:val="a0"/>
    <w:link w:val="aff8"/>
    <w:uiPriority w:val="99"/>
    <w:qFormat/>
    <w:rsid w:val="007555D2"/>
    <w:pPr>
      <w:pBdr>
        <w:bottom w:val="single" w:sz="4" w:space="4" w:color="auto"/>
      </w:pBdr>
      <w:spacing w:before="200" w:after="280"/>
      <w:ind w:left="936" w:right="936"/>
    </w:pPr>
    <w:rPr>
      <w:b/>
      <w:bCs/>
      <w:i/>
      <w:iCs/>
    </w:rPr>
  </w:style>
  <w:style w:type="character" w:customStyle="1" w:styleId="aff8">
    <w:name w:val="鮮明引文 字元"/>
    <w:basedOn w:val="a1"/>
    <w:link w:val="aff7"/>
    <w:uiPriority w:val="99"/>
    <w:rsid w:val="007555D2"/>
    <w:rPr>
      <w:b/>
      <w:bCs/>
      <w:i/>
      <w:iCs/>
      <w:kern w:val="2"/>
      <w:sz w:val="24"/>
      <w:szCs w:val="24"/>
    </w:rPr>
  </w:style>
  <w:style w:type="character" w:styleId="aff9">
    <w:name w:val="Subtle Emphasis"/>
    <w:basedOn w:val="a1"/>
    <w:uiPriority w:val="99"/>
    <w:qFormat/>
    <w:rsid w:val="007555D2"/>
    <w:rPr>
      <w:i/>
      <w:iCs/>
      <w:color w:val="808080"/>
    </w:rPr>
  </w:style>
  <w:style w:type="character" w:styleId="affa">
    <w:name w:val="Intense Emphasis"/>
    <w:basedOn w:val="a1"/>
    <w:uiPriority w:val="99"/>
    <w:qFormat/>
    <w:rsid w:val="007555D2"/>
    <w:rPr>
      <w:b/>
      <w:bCs/>
      <w:i/>
      <w:iCs/>
      <w:color w:val="auto"/>
    </w:rPr>
  </w:style>
  <w:style w:type="character" w:styleId="affb">
    <w:name w:val="Subtle Reference"/>
    <w:basedOn w:val="a1"/>
    <w:uiPriority w:val="99"/>
    <w:qFormat/>
    <w:rsid w:val="007555D2"/>
    <w:rPr>
      <w:smallCaps/>
      <w:color w:val="auto"/>
      <w:u w:val="single"/>
    </w:rPr>
  </w:style>
  <w:style w:type="character" w:styleId="affc">
    <w:name w:val="Intense Reference"/>
    <w:basedOn w:val="a1"/>
    <w:uiPriority w:val="99"/>
    <w:qFormat/>
    <w:rsid w:val="007555D2"/>
    <w:rPr>
      <w:b/>
      <w:bCs/>
      <w:smallCaps/>
      <w:color w:val="auto"/>
      <w:spacing w:val="5"/>
      <w:u w:val="single"/>
    </w:rPr>
  </w:style>
  <w:style w:type="character" w:styleId="affd">
    <w:name w:val="Book Title"/>
    <w:basedOn w:val="a1"/>
    <w:uiPriority w:val="99"/>
    <w:qFormat/>
    <w:rsid w:val="007555D2"/>
    <w:rPr>
      <w:b/>
      <w:bCs/>
      <w:smallCaps/>
      <w:spacing w:val="5"/>
    </w:rPr>
  </w:style>
  <w:style w:type="paragraph" w:styleId="affe">
    <w:name w:val="TOC Heading"/>
    <w:basedOn w:val="1"/>
    <w:next w:val="a0"/>
    <w:uiPriority w:val="39"/>
    <w:qFormat/>
    <w:rsid w:val="007555D2"/>
    <w:pPr>
      <w:outlineLvl w:val="9"/>
    </w:pPr>
    <w:rPr>
      <w:rFonts w:cs="Cambria"/>
    </w:rPr>
  </w:style>
  <w:style w:type="paragraph" w:customStyle="1" w:styleId="13">
    <w:name w:val="樣式1"/>
    <w:uiPriority w:val="99"/>
    <w:rsid w:val="007555D2"/>
    <w:rPr>
      <w:rFonts w:ascii="標楷體" w:eastAsia="標楷體" w:hAnsi="標楷體" w:cs="標楷體"/>
      <w:color w:val="000000"/>
      <w:sz w:val="32"/>
      <w:szCs w:val="32"/>
      <w:shd w:val="pct15" w:color="auto" w:fill="FFFFFF"/>
    </w:rPr>
  </w:style>
  <w:style w:type="character" w:customStyle="1" w:styleId="apple-style-span">
    <w:name w:val="apple-style-span"/>
    <w:uiPriority w:val="99"/>
    <w:rsid w:val="007555D2"/>
  </w:style>
  <w:style w:type="character" w:customStyle="1" w:styleId="14">
    <w:name w:val="樣式1 字元"/>
    <w:uiPriority w:val="99"/>
    <w:rsid w:val="007555D2"/>
    <w:rPr>
      <w:rFonts w:ascii="標楷體" w:eastAsia="標楷體" w:hAnsi="標楷體" w:cs="標楷體"/>
      <w:color w:val="000000"/>
      <w:sz w:val="32"/>
      <w:szCs w:val="32"/>
      <w:lang w:val="en-US" w:eastAsia="zh-TW"/>
    </w:rPr>
  </w:style>
  <w:style w:type="character" w:customStyle="1" w:styleId="apple-converted-space">
    <w:name w:val="apple-converted-space"/>
    <w:uiPriority w:val="99"/>
    <w:rsid w:val="007555D2"/>
  </w:style>
  <w:style w:type="character" w:customStyle="1" w:styleId="st">
    <w:name w:val="st"/>
    <w:uiPriority w:val="99"/>
    <w:rsid w:val="007555D2"/>
  </w:style>
  <w:style w:type="character" w:customStyle="1" w:styleId="71">
    <w:name w:val="字元 字元7"/>
    <w:uiPriority w:val="99"/>
    <w:rsid w:val="007555D2"/>
    <w:rPr>
      <w:kern w:val="2"/>
    </w:rPr>
  </w:style>
  <w:style w:type="character" w:customStyle="1" w:styleId="51">
    <w:name w:val="字元 字元5"/>
    <w:uiPriority w:val="99"/>
    <w:rsid w:val="007555D2"/>
    <w:rPr>
      <w:kern w:val="2"/>
    </w:rPr>
  </w:style>
  <w:style w:type="character" w:customStyle="1" w:styleId="41">
    <w:name w:val="字元 字元4"/>
    <w:uiPriority w:val="99"/>
    <w:rsid w:val="007555D2"/>
    <w:rPr>
      <w:rFonts w:ascii="Cambria" w:eastAsia="新細明體" w:hAnsi="Cambria" w:cs="Cambria"/>
      <w:kern w:val="2"/>
      <w:sz w:val="18"/>
      <w:szCs w:val="18"/>
    </w:rPr>
  </w:style>
  <w:style w:type="paragraph" w:customStyle="1" w:styleId="15">
    <w:name w:val="1."/>
    <w:basedOn w:val="a0"/>
    <w:uiPriority w:val="99"/>
    <w:rsid w:val="007555D2"/>
    <w:pPr>
      <w:spacing w:line="400" w:lineRule="exact"/>
      <w:ind w:left="794" w:hanging="227"/>
      <w:jc w:val="both"/>
    </w:pPr>
    <w:rPr>
      <w:rFonts w:eastAsia="華康楷書體W3"/>
      <w:sz w:val="28"/>
      <w:szCs w:val="28"/>
    </w:rPr>
  </w:style>
  <w:style w:type="paragraph" w:customStyle="1" w:styleId="afff">
    <w:name w:val="(一)"/>
    <w:basedOn w:val="a0"/>
    <w:uiPriority w:val="99"/>
    <w:rsid w:val="007555D2"/>
    <w:pPr>
      <w:spacing w:line="400" w:lineRule="exact"/>
      <w:ind w:left="482" w:hanging="482"/>
      <w:jc w:val="both"/>
    </w:pPr>
    <w:rPr>
      <w:rFonts w:eastAsia="華康楷書體W3"/>
      <w:sz w:val="28"/>
      <w:szCs w:val="28"/>
    </w:rPr>
  </w:style>
  <w:style w:type="paragraph" w:customStyle="1" w:styleId="afff0">
    <w:name w:val="(一)縮"/>
    <w:basedOn w:val="a0"/>
    <w:uiPriority w:val="99"/>
    <w:rsid w:val="007555D2"/>
    <w:pPr>
      <w:spacing w:line="400" w:lineRule="exact"/>
      <w:ind w:left="482"/>
      <w:jc w:val="both"/>
    </w:pPr>
    <w:rPr>
      <w:rFonts w:eastAsia="華康楷書體W3"/>
      <w:sz w:val="28"/>
      <w:szCs w:val="28"/>
    </w:rPr>
  </w:style>
  <w:style w:type="character" w:styleId="afff1">
    <w:name w:val="annotation reference"/>
    <w:basedOn w:val="a1"/>
    <w:uiPriority w:val="99"/>
    <w:rsid w:val="007555D2"/>
    <w:rPr>
      <w:sz w:val="18"/>
      <w:szCs w:val="18"/>
    </w:rPr>
  </w:style>
  <w:style w:type="paragraph" w:styleId="afff2">
    <w:name w:val="annotation subject"/>
    <w:basedOn w:val="af"/>
    <w:next w:val="af"/>
    <w:link w:val="afff3"/>
    <w:uiPriority w:val="99"/>
    <w:rsid w:val="007555D2"/>
    <w:rPr>
      <w:b/>
      <w:bCs/>
    </w:rPr>
  </w:style>
  <w:style w:type="character" w:customStyle="1" w:styleId="afff3">
    <w:name w:val="註解主旨 字元"/>
    <w:basedOn w:val="af0"/>
    <w:link w:val="afff2"/>
    <w:uiPriority w:val="99"/>
    <w:rsid w:val="007555D2"/>
    <w:rPr>
      <w:b/>
      <w:bCs/>
      <w:kern w:val="2"/>
      <w:sz w:val="24"/>
      <w:szCs w:val="24"/>
    </w:rPr>
  </w:style>
  <w:style w:type="paragraph" w:styleId="afff4">
    <w:name w:val="footnote text"/>
    <w:basedOn w:val="a0"/>
    <w:link w:val="afff5"/>
    <w:uiPriority w:val="99"/>
    <w:rsid w:val="007555D2"/>
    <w:pPr>
      <w:snapToGrid w:val="0"/>
    </w:pPr>
    <w:rPr>
      <w:sz w:val="20"/>
      <w:szCs w:val="20"/>
    </w:rPr>
  </w:style>
  <w:style w:type="character" w:customStyle="1" w:styleId="afff5">
    <w:name w:val="註腳文字 字元"/>
    <w:basedOn w:val="a1"/>
    <w:link w:val="afff4"/>
    <w:uiPriority w:val="99"/>
    <w:rsid w:val="007555D2"/>
    <w:rPr>
      <w:kern w:val="2"/>
    </w:rPr>
  </w:style>
  <w:style w:type="character" w:styleId="afff6">
    <w:name w:val="footnote reference"/>
    <w:basedOn w:val="a1"/>
    <w:uiPriority w:val="99"/>
    <w:rsid w:val="007555D2"/>
    <w:rPr>
      <w:vertAlign w:val="superscript"/>
    </w:rPr>
  </w:style>
  <w:style w:type="paragraph" w:styleId="afff7">
    <w:name w:val="endnote text"/>
    <w:basedOn w:val="a0"/>
    <w:link w:val="afff8"/>
    <w:uiPriority w:val="99"/>
    <w:rsid w:val="007555D2"/>
    <w:pPr>
      <w:snapToGrid w:val="0"/>
    </w:pPr>
  </w:style>
  <w:style w:type="character" w:customStyle="1" w:styleId="afff8">
    <w:name w:val="章節附註文字 字元"/>
    <w:basedOn w:val="a1"/>
    <w:link w:val="afff7"/>
    <w:uiPriority w:val="99"/>
    <w:rsid w:val="007555D2"/>
    <w:rPr>
      <w:kern w:val="2"/>
      <w:sz w:val="24"/>
      <w:szCs w:val="24"/>
    </w:rPr>
  </w:style>
  <w:style w:type="character" w:styleId="afff9">
    <w:name w:val="endnote reference"/>
    <w:basedOn w:val="a1"/>
    <w:uiPriority w:val="99"/>
    <w:rsid w:val="007555D2"/>
    <w:rPr>
      <w:vertAlign w:val="superscript"/>
    </w:rPr>
  </w:style>
  <w:style w:type="paragraph" w:styleId="16">
    <w:name w:val="toc 1"/>
    <w:basedOn w:val="a0"/>
    <w:next w:val="a0"/>
    <w:autoRedefine/>
    <w:uiPriority w:val="39"/>
    <w:unhideWhenUsed/>
    <w:qFormat/>
    <w:rsid w:val="00A4743B"/>
    <w:pPr>
      <w:tabs>
        <w:tab w:val="right" w:leader="dot" w:pos="10394"/>
      </w:tabs>
    </w:pPr>
    <w:rPr>
      <w:rFonts w:eastAsia="標楷體"/>
      <w:b/>
      <w:sz w:val="36"/>
      <w:lang w:val="zh-TW"/>
    </w:rPr>
  </w:style>
  <w:style w:type="paragraph" w:styleId="23">
    <w:name w:val="toc 2"/>
    <w:basedOn w:val="a0"/>
    <w:next w:val="a0"/>
    <w:autoRedefine/>
    <w:uiPriority w:val="39"/>
    <w:unhideWhenUsed/>
    <w:qFormat/>
    <w:rsid w:val="00E406EE"/>
    <w:pPr>
      <w:tabs>
        <w:tab w:val="left" w:pos="1440"/>
        <w:tab w:val="right" w:leader="dot" w:pos="10394"/>
      </w:tabs>
      <w:ind w:leftChars="200" w:left="480"/>
    </w:pPr>
    <w:rPr>
      <w:rFonts w:asciiTheme="minorHAnsi" w:eastAsia="標楷體" w:hAnsiTheme="minorHAnsi" w:cstheme="minorBidi"/>
      <w:noProof/>
      <w:sz w:val="32"/>
      <w:szCs w:val="22"/>
    </w:rPr>
  </w:style>
  <w:style w:type="paragraph" w:styleId="33">
    <w:name w:val="toc 3"/>
    <w:basedOn w:val="a0"/>
    <w:next w:val="a0"/>
    <w:autoRedefine/>
    <w:uiPriority w:val="39"/>
    <w:unhideWhenUsed/>
    <w:qFormat/>
    <w:rsid w:val="007555D2"/>
    <w:pPr>
      <w:widowControl/>
      <w:spacing w:after="100" w:line="276" w:lineRule="auto"/>
      <w:ind w:left="440"/>
    </w:pPr>
    <w:rPr>
      <w:rFonts w:asciiTheme="minorHAnsi" w:eastAsiaTheme="minorEastAsia" w:hAnsiTheme="minorHAnsi" w:cstheme="minorBidi"/>
      <w:kern w:val="0"/>
      <w:sz w:val="22"/>
      <w:szCs w:val="22"/>
    </w:rPr>
  </w:style>
  <w:style w:type="paragraph" w:customStyle="1" w:styleId="Default">
    <w:name w:val="Default"/>
    <w:rsid w:val="004777D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4591">
      <w:bodyDiv w:val="1"/>
      <w:marLeft w:val="0"/>
      <w:marRight w:val="0"/>
      <w:marTop w:val="0"/>
      <w:marBottom w:val="0"/>
      <w:divBdr>
        <w:top w:val="none" w:sz="0" w:space="0" w:color="auto"/>
        <w:left w:val="none" w:sz="0" w:space="0" w:color="auto"/>
        <w:bottom w:val="none" w:sz="0" w:space="0" w:color="auto"/>
        <w:right w:val="none" w:sz="0" w:space="0" w:color="auto"/>
      </w:divBdr>
    </w:div>
    <w:div w:id="927277698">
      <w:bodyDiv w:val="1"/>
      <w:marLeft w:val="0"/>
      <w:marRight w:val="0"/>
      <w:marTop w:val="0"/>
      <w:marBottom w:val="0"/>
      <w:divBdr>
        <w:top w:val="none" w:sz="0" w:space="0" w:color="auto"/>
        <w:left w:val="none" w:sz="0" w:space="0" w:color="auto"/>
        <w:bottom w:val="none" w:sz="0" w:space="0" w:color="auto"/>
        <w:right w:val="none" w:sz="0" w:space="0" w:color="auto"/>
      </w:divBdr>
    </w:div>
    <w:div w:id="1070035521">
      <w:bodyDiv w:val="1"/>
      <w:marLeft w:val="0"/>
      <w:marRight w:val="0"/>
      <w:marTop w:val="0"/>
      <w:marBottom w:val="0"/>
      <w:divBdr>
        <w:top w:val="none" w:sz="0" w:space="0" w:color="auto"/>
        <w:left w:val="none" w:sz="0" w:space="0" w:color="auto"/>
        <w:bottom w:val="none" w:sz="0" w:space="0" w:color="auto"/>
        <w:right w:val="none" w:sz="0" w:space="0" w:color="auto"/>
      </w:divBdr>
    </w:div>
    <w:div w:id="1218474320">
      <w:bodyDiv w:val="1"/>
      <w:marLeft w:val="0"/>
      <w:marRight w:val="0"/>
      <w:marTop w:val="0"/>
      <w:marBottom w:val="0"/>
      <w:divBdr>
        <w:top w:val="none" w:sz="0" w:space="0" w:color="auto"/>
        <w:left w:val="none" w:sz="0" w:space="0" w:color="auto"/>
        <w:bottom w:val="none" w:sz="0" w:space="0" w:color="auto"/>
        <w:right w:val="none" w:sz="0" w:space="0" w:color="auto"/>
      </w:divBdr>
    </w:div>
    <w:div w:id="1254167768">
      <w:bodyDiv w:val="1"/>
      <w:marLeft w:val="0"/>
      <w:marRight w:val="0"/>
      <w:marTop w:val="0"/>
      <w:marBottom w:val="0"/>
      <w:divBdr>
        <w:top w:val="none" w:sz="0" w:space="0" w:color="auto"/>
        <w:left w:val="none" w:sz="0" w:space="0" w:color="auto"/>
        <w:bottom w:val="none" w:sz="0" w:space="0" w:color="auto"/>
        <w:right w:val="none" w:sz="0" w:space="0" w:color="auto"/>
      </w:divBdr>
    </w:div>
    <w:div w:id="1490436616">
      <w:bodyDiv w:val="1"/>
      <w:marLeft w:val="0"/>
      <w:marRight w:val="0"/>
      <w:marTop w:val="0"/>
      <w:marBottom w:val="0"/>
      <w:divBdr>
        <w:top w:val="none" w:sz="0" w:space="0" w:color="auto"/>
        <w:left w:val="none" w:sz="0" w:space="0" w:color="auto"/>
        <w:bottom w:val="none" w:sz="0" w:space="0" w:color="auto"/>
        <w:right w:val="none" w:sz="0" w:space="0" w:color="auto"/>
      </w:divBdr>
    </w:div>
    <w:div w:id="1804033436">
      <w:bodyDiv w:val="1"/>
      <w:marLeft w:val="0"/>
      <w:marRight w:val="0"/>
      <w:marTop w:val="0"/>
      <w:marBottom w:val="0"/>
      <w:divBdr>
        <w:top w:val="none" w:sz="0" w:space="0" w:color="auto"/>
        <w:left w:val="none" w:sz="0" w:space="0" w:color="auto"/>
        <w:bottom w:val="none" w:sz="0" w:space="0" w:color="auto"/>
        <w:right w:val="none" w:sz="0" w:space="0" w:color="auto"/>
      </w:divBdr>
    </w:div>
    <w:div w:id="200704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C9A3B-A3B9-4C69-8686-CB41940C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4126</Words>
  <Characters>23520</Characters>
  <Application>Microsoft Office Word</Application>
  <DocSecurity>0</DocSecurity>
  <Lines>196</Lines>
  <Paragraphs>55</Paragraphs>
  <ScaleCrop>false</ScaleCrop>
  <Company>高雄市政府</Company>
  <LinksUpToDate>false</LinksUpToDate>
  <CharactersWithSpaces>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教育局</dc:creator>
  <cp:lastModifiedBy>abc</cp:lastModifiedBy>
  <cp:revision>32</cp:revision>
  <cp:lastPrinted>2021-01-08T14:36:00Z</cp:lastPrinted>
  <dcterms:created xsi:type="dcterms:W3CDTF">2021-01-08T01:32:00Z</dcterms:created>
  <dcterms:modified xsi:type="dcterms:W3CDTF">2021-01-08T14:39:00Z</dcterms:modified>
</cp:coreProperties>
</file>